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E55C0" w14:textId="77777777" w:rsidR="00077599" w:rsidRDefault="00077599" w:rsidP="007E616B">
      <w:pPr>
        <w:pStyle w:val="Heading1"/>
      </w:pPr>
    </w:p>
    <w:p w14:paraId="6A8C646A" w14:textId="77777777" w:rsidR="00077599" w:rsidRDefault="00322B4C" w:rsidP="00322B4C">
      <w:pPr>
        <w:pStyle w:val="Heading1"/>
        <w:tabs>
          <w:tab w:val="left" w:pos="6466"/>
        </w:tabs>
      </w:pPr>
      <w:r>
        <w:tab/>
      </w:r>
    </w:p>
    <w:p w14:paraId="26F52328" w14:textId="77777777" w:rsidR="00077599" w:rsidRPr="004B02D2" w:rsidRDefault="004A2C34" w:rsidP="003B7B15">
      <w:pPr>
        <w:pStyle w:val="Title"/>
      </w:pPr>
      <w:r w:rsidRPr="004B02D2">
        <w:t>USER GUIDE</w:t>
      </w:r>
      <w:r w:rsidR="00077599" w:rsidRPr="004B02D2">
        <w:tab/>
      </w:r>
      <w:r w:rsidR="00077599" w:rsidRPr="004B02D2">
        <w:tab/>
      </w:r>
      <w:r w:rsidR="00077599" w:rsidRPr="004B02D2">
        <w:tab/>
      </w:r>
      <w:r w:rsidR="00077599" w:rsidRPr="004B02D2">
        <w:tab/>
      </w:r>
      <w:r w:rsidR="00077599" w:rsidRPr="004B02D2">
        <w:tab/>
      </w:r>
      <w:r w:rsidR="00077599" w:rsidRPr="004B02D2">
        <w:tab/>
      </w:r>
      <w:r w:rsidR="00077599" w:rsidRPr="004B02D2">
        <w:tab/>
      </w:r>
    </w:p>
    <w:p w14:paraId="2552778C" w14:textId="7D39E6ED" w:rsidR="00AC70C5" w:rsidRPr="003B7B15" w:rsidRDefault="00077599" w:rsidP="003B7B15">
      <w:pPr>
        <w:rPr>
          <w:rStyle w:val="IntenseEmphasis"/>
          <w:sz w:val="32"/>
          <w:szCs w:val="32"/>
        </w:rPr>
      </w:pPr>
      <w:r w:rsidRPr="003B7B15">
        <w:rPr>
          <w:rStyle w:val="IntenseEmphasis"/>
          <w:sz w:val="32"/>
          <w:szCs w:val="32"/>
        </w:rPr>
        <w:t>VERSION 1</w:t>
      </w:r>
      <w:r w:rsidR="00CC594C" w:rsidRPr="003B7B15">
        <w:rPr>
          <w:rStyle w:val="IntenseEmphasis"/>
          <w:sz w:val="32"/>
          <w:szCs w:val="32"/>
        </w:rPr>
        <w:t>.</w:t>
      </w:r>
      <w:r w:rsidR="00DF124A" w:rsidRPr="003B7B15">
        <w:rPr>
          <w:rStyle w:val="IntenseEmphasis"/>
          <w:sz w:val="32"/>
          <w:szCs w:val="32"/>
        </w:rPr>
        <w:t>1</w:t>
      </w:r>
      <w:r w:rsidR="00550349">
        <w:rPr>
          <w:rStyle w:val="IntenseEmphasis"/>
          <w:sz w:val="32"/>
          <w:szCs w:val="32"/>
        </w:rPr>
        <w:t>5</w:t>
      </w:r>
    </w:p>
    <w:p w14:paraId="67C0EA4F" w14:textId="58D09A19" w:rsidR="00077599" w:rsidRPr="003B7B15" w:rsidRDefault="00550349" w:rsidP="003B7B15">
      <w:pPr>
        <w:rPr>
          <w:rStyle w:val="IntenseEmphasis"/>
          <w:sz w:val="32"/>
          <w:szCs w:val="32"/>
        </w:rPr>
      </w:pPr>
      <w:r>
        <w:rPr>
          <w:rStyle w:val="IntenseEmphasis"/>
          <w:sz w:val="32"/>
          <w:szCs w:val="32"/>
        </w:rPr>
        <w:t>October</w:t>
      </w:r>
      <w:r w:rsidR="003E280E" w:rsidRPr="003B7B15">
        <w:rPr>
          <w:rStyle w:val="IntenseEmphasis"/>
          <w:sz w:val="32"/>
          <w:szCs w:val="32"/>
        </w:rPr>
        <w:t xml:space="preserve"> 2019</w:t>
      </w:r>
    </w:p>
    <w:p w14:paraId="6EE9B83B" w14:textId="77777777" w:rsidR="00077599" w:rsidRPr="004B02D2" w:rsidRDefault="00077599" w:rsidP="003B7B15"/>
    <w:p w14:paraId="174D9FFB" w14:textId="77777777" w:rsidR="00077599" w:rsidRPr="004B02D2" w:rsidRDefault="00077599" w:rsidP="00077599"/>
    <w:p w14:paraId="17FF0D12" w14:textId="77777777" w:rsidR="00077599" w:rsidRPr="004B02D2" w:rsidRDefault="00077599" w:rsidP="00077599"/>
    <w:p w14:paraId="2EA51773" w14:textId="77777777" w:rsidR="00077599" w:rsidRPr="004B02D2" w:rsidRDefault="00077599" w:rsidP="00077599"/>
    <w:p w14:paraId="0E815B31" w14:textId="77777777" w:rsidR="00077599" w:rsidRPr="004B02D2" w:rsidRDefault="00077599" w:rsidP="00077599"/>
    <w:p w14:paraId="1394140F" w14:textId="77777777" w:rsidR="00077599" w:rsidRPr="004B02D2" w:rsidRDefault="00077599" w:rsidP="00077599"/>
    <w:p w14:paraId="32D25233" w14:textId="77777777" w:rsidR="007E616B" w:rsidRPr="004B02D2" w:rsidRDefault="007E616B" w:rsidP="007E616B"/>
    <w:p w14:paraId="49A844B2" w14:textId="77777777" w:rsidR="007E616B" w:rsidRPr="004B02D2" w:rsidRDefault="007E616B" w:rsidP="007E616B"/>
    <w:p w14:paraId="57603628" w14:textId="77777777" w:rsidR="007E616B" w:rsidRPr="004B02D2" w:rsidRDefault="007E616B" w:rsidP="007E616B"/>
    <w:p w14:paraId="210A800A" w14:textId="77777777" w:rsidR="007E616B" w:rsidRPr="004B02D2" w:rsidRDefault="007E616B" w:rsidP="007E616B"/>
    <w:p w14:paraId="2ADEBB81" w14:textId="77777777" w:rsidR="007E616B" w:rsidRPr="004B02D2" w:rsidRDefault="007E616B" w:rsidP="007E616B"/>
    <w:p w14:paraId="3DCBFC5C" w14:textId="77777777" w:rsidR="007E616B" w:rsidRPr="004B02D2" w:rsidRDefault="007E616B" w:rsidP="007E616B"/>
    <w:p w14:paraId="559D2D9D" w14:textId="77777777" w:rsidR="007E616B" w:rsidRPr="004B02D2" w:rsidRDefault="007E616B" w:rsidP="007E616B"/>
    <w:p w14:paraId="09EBB1DC" w14:textId="77777777" w:rsidR="007E616B" w:rsidRPr="004B02D2" w:rsidRDefault="007E616B" w:rsidP="007E616B"/>
    <w:p w14:paraId="321305E3" w14:textId="77777777" w:rsidR="007E616B" w:rsidRPr="004B02D2" w:rsidRDefault="007E616B" w:rsidP="007E616B"/>
    <w:p w14:paraId="1ED59B73" w14:textId="77777777" w:rsidR="007E616B" w:rsidRPr="004B02D2" w:rsidRDefault="007E616B" w:rsidP="007E616B"/>
    <w:p w14:paraId="03B95748" w14:textId="38AD24B9" w:rsidR="003B7B15" w:rsidRDefault="003B7B15">
      <w:r>
        <w:br w:type="page"/>
      </w:r>
    </w:p>
    <w:sdt>
      <w:sdtPr>
        <w:rPr>
          <w:rFonts w:asciiTheme="minorHAnsi" w:eastAsiaTheme="minorHAnsi" w:hAnsiTheme="minorHAnsi" w:cstheme="minorBidi"/>
          <w:b w:val="0"/>
          <w:bCs w:val="0"/>
          <w:color w:val="auto"/>
          <w:sz w:val="22"/>
          <w:szCs w:val="22"/>
          <w:lang w:val="en-GB" w:eastAsia="en-US"/>
        </w:rPr>
        <w:id w:val="623660201"/>
        <w:docPartObj>
          <w:docPartGallery w:val="Table of Contents"/>
          <w:docPartUnique/>
        </w:docPartObj>
      </w:sdtPr>
      <w:sdtEndPr>
        <w:rPr>
          <w:noProof/>
        </w:rPr>
      </w:sdtEndPr>
      <w:sdtContent>
        <w:p w14:paraId="0A610656" w14:textId="25708392" w:rsidR="003B7B15" w:rsidRDefault="003B7B15">
          <w:pPr>
            <w:pStyle w:val="TOCHeading"/>
          </w:pPr>
          <w:r>
            <w:t>Contents</w:t>
          </w:r>
        </w:p>
        <w:p w14:paraId="1F89F32C" w14:textId="77777777" w:rsidR="00550349" w:rsidRDefault="003B7B15">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20915388" w:history="1">
            <w:r w:rsidR="00550349" w:rsidRPr="00EA472F">
              <w:rPr>
                <w:rStyle w:val="Hyperlink"/>
                <w:noProof/>
              </w:rPr>
              <w:t>Introduction</w:t>
            </w:r>
            <w:r w:rsidR="00550349">
              <w:rPr>
                <w:noProof/>
                <w:webHidden/>
              </w:rPr>
              <w:tab/>
            </w:r>
            <w:r w:rsidR="00550349">
              <w:rPr>
                <w:noProof/>
                <w:webHidden/>
              </w:rPr>
              <w:fldChar w:fldCharType="begin"/>
            </w:r>
            <w:r w:rsidR="00550349">
              <w:rPr>
                <w:noProof/>
                <w:webHidden/>
              </w:rPr>
              <w:instrText xml:space="preserve"> PAGEREF _Toc20915388 \h </w:instrText>
            </w:r>
            <w:r w:rsidR="00550349">
              <w:rPr>
                <w:noProof/>
                <w:webHidden/>
              </w:rPr>
            </w:r>
            <w:r w:rsidR="00550349">
              <w:rPr>
                <w:noProof/>
                <w:webHidden/>
              </w:rPr>
              <w:fldChar w:fldCharType="separate"/>
            </w:r>
            <w:r w:rsidR="00550349">
              <w:rPr>
                <w:noProof/>
                <w:webHidden/>
              </w:rPr>
              <w:t>4</w:t>
            </w:r>
            <w:r w:rsidR="00550349">
              <w:rPr>
                <w:noProof/>
                <w:webHidden/>
              </w:rPr>
              <w:fldChar w:fldCharType="end"/>
            </w:r>
          </w:hyperlink>
        </w:p>
        <w:p w14:paraId="0A42AEDD" w14:textId="77777777" w:rsidR="00550349" w:rsidRDefault="00536E0A">
          <w:pPr>
            <w:pStyle w:val="TOC1"/>
            <w:tabs>
              <w:tab w:val="right" w:leader="dot" w:pos="9016"/>
            </w:tabs>
            <w:rPr>
              <w:rFonts w:eastAsiaTheme="minorEastAsia"/>
              <w:noProof/>
              <w:lang w:eastAsia="en-GB"/>
            </w:rPr>
          </w:pPr>
          <w:hyperlink w:anchor="_Toc20915389" w:history="1">
            <w:r w:rsidR="00550349" w:rsidRPr="00EA472F">
              <w:rPr>
                <w:rStyle w:val="Hyperlink"/>
                <w:noProof/>
              </w:rPr>
              <w:t>Value Added and Target Setting - Timeline</w:t>
            </w:r>
            <w:r w:rsidR="00550349">
              <w:rPr>
                <w:noProof/>
                <w:webHidden/>
              </w:rPr>
              <w:tab/>
            </w:r>
            <w:r w:rsidR="00550349">
              <w:rPr>
                <w:noProof/>
                <w:webHidden/>
              </w:rPr>
              <w:fldChar w:fldCharType="begin"/>
            </w:r>
            <w:r w:rsidR="00550349">
              <w:rPr>
                <w:noProof/>
                <w:webHidden/>
              </w:rPr>
              <w:instrText xml:space="preserve"> PAGEREF _Toc20915389 \h </w:instrText>
            </w:r>
            <w:r w:rsidR="00550349">
              <w:rPr>
                <w:noProof/>
                <w:webHidden/>
              </w:rPr>
            </w:r>
            <w:r w:rsidR="00550349">
              <w:rPr>
                <w:noProof/>
                <w:webHidden/>
              </w:rPr>
              <w:fldChar w:fldCharType="separate"/>
            </w:r>
            <w:r w:rsidR="00550349">
              <w:rPr>
                <w:noProof/>
                <w:webHidden/>
              </w:rPr>
              <w:t>5</w:t>
            </w:r>
            <w:r w:rsidR="00550349">
              <w:rPr>
                <w:noProof/>
                <w:webHidden/>
              </w:rPr>
              <w:fldChar w:fldCharType="end"/>
            </w:r>
          </w:hyperlink>
        </w:p>
        <w:p w14:paraId="3B3AF986" w14:textId="77777777" w:rsidR="00550349" w:rsidRDefault="00536E0A">
          <w:pPr>
            <w:pStyle w:val="TOC1"/>
            <w:tabs>
              <w:tab w:val="right" w:leader="dot" w:pos="9016"/>
            </w:tabs>
            <w:rPr>
              <w:rFonts w:eastAsiaTheme="minorEastAsia"/>
              <w:noProof/>
              <w:lang w:eastAsia="en-GB"/>
            </w:rPr>
          </w:pPr>
          <w:hyperlink w:anchor="_Toc20915390" w:history="1">
            <w:r w:rsidR="00550349" w:rsidRPr="00EA472F">
              <w:rPr>
                <w:rStyle w:val="Hyperlink"/>
                <w:noProof/>
              </w:rPr>
              <w:t>Setting up OneGrade –  Summary</w:t>
            </w:r>
            <w:r w:rsidR="00550349">
              <w:rPr>
                <w:noProof/>
                <w:webHidden/>
              </w:rPr>
              <w:tab/>
            </w:r>
            <w:r w:rsidR="00550349">
              <w:rPr>
                <w:noProof/>
                <w:webHidden/>
              </w:rPr>
              <w:fldChar w:fldCharType="begin"/>
            </w:r>
            <w:r w:rsidR="00550349">
              <w:rPr>
                <w:noProof/>
                <w:webHidden/>
              </w:rPr>
              <w:instrText xml:space="preserve"> PAGEREF _Toc20915390 \h </w:instrText>
            </w:r>
            <w:r w:rsidR="00550349">
              <w:rPr>
                <w:noProof/>
                <w:webHidden/>
              </w:rPr>
            </w:r>
            <w:r w:rsidR="00550349">
              <w:rPr>
                <w:noProof/>
                <w:webHidden/>
              </w:rPr>
              <w:fldChar w:fldCharType="separate"/>
            </w:r>
            <w:r w:rsidR="00550349">
              <w:rPr>
                <w:noProof/>
                <w:webHidden/>
              </w:rPr>
              <w:t>6</w:t>
            </w:r>
            <w:r w:rsidR="00550349">
              <w:rPr>
                <w:noProof/>
                <w:webHidden/>
              </w:rPr>
              <w:fldChar w:fldCharType="end"/>
            </w:r>
          </w:hyperlink>
        </w:p>
        <w:p w14:paraId="60836E15" w14:textId="77777777" w:rsidR="00550349" w:rsidRDefault="00536E0A">
          <w:pPr>
            <w:pStyle w:val="TOC1"/>
            <w:tabs>
              <w:tab w:val="right" w:leader="dot" w:pos="9016"/>
            </w:tabs>
            <w:rPr>
              <w:rFonts w:eastAsiaTheme="minorEastAsia"/>
              <w:noProof/>
              <w:lang w:eastAsia="en-GB"/>
            </w:rPr>
          </w:pPr>
          <w:hyperlink w:anchor="_Toc20915391" w:history="1">
            <w:r w:rsidR="00550349" w:rsidRPr="00EA472F">
              <w:rPr>
                <w:rStyle w:val="Hyperlink"/>
                <w:noProof/>
              </w:rPr>
              <w:t>Data Imports</w:t>
            </w:r>
            <w:r w:rsidR="00550349">
              <w:rPr>
                <w:noProof/>
                <w:webHidden/>
              </w:rPr>
              <w:tab/>
            </w:r>
            <w:r w:rsidR="00550349">
              <w:rPr>
                <w:noProof/>
                <w:webHidden/>
              </w:rPr>
              <w:fldChar w:fldCharType="begin"/>
            </w:r>
            <w:r w:rsidR="00550349">
              <w:rPr>
                <w:noProof/>
                <w:webHidden/>
              </w:rPr>
              <w:instrText xml:space="preserve"> PAGEREF _Toc20915391 \h </w:instrText>
            </w:r>
            <w:r w:rsidR="00550349">
              <w:rPr>
                <w:noProof/>
                <w:webHidden/>
              </w:rPr>
            </w:r>
            <w:r w:rsidR="00550349">
              <w:rPr>
                <w:noProof/>
                <w:webHidden/>
              </w:rPr>
              <w:fldChar w:fldCharType="separate"/>
            </w:r>
            <w:r w:rsidR="00550349">
              <w:rPr>
                <w:noProof/>
                <w:webHidden/>
              </w:rPr>
              <w:t>7</w:t>
            </w:r>
            <w:r w:rsidR="00550349">
              <w:rPr>
                <w:noProof/>
                <w:webHidden/>
              </w:rPr>
              <w:fldChar w:fldCharType="end"/>
            </w:r>
          </w:hyperlink>
        </w:p>
        <w:p w14:paraId="2D2304C1" w14:textId="77777777" w:rsidR="00550349" w:rsidRDefault="00536E0A">
          <w:pPr>
            <w:pStyle w:val="TOC3"/>
            <w:tabs>
              <w:tab w:val="right" w:leader="dot" w:pos="9016"/>
            </w:tabs>
            <w:rPr>
              <w:rFonts w:eastAsiaTheme="minorEastAsia"/>
              <w:noProof/>
              <w:lang w:eastAsia="en-GB"/>
            </w:rPr>
          </w:pPr>
          <w:hyperlink w:anchor="_Toc20915392" w:history="1">
            <w:r w:rsidR="00550349" w:rsidRPr="00EA472F">
              <w:rPr>
                <w:rStyle w:val="Hyperlink"/>
                <w:noProof/>
              </w:rPr>
              <w:t>The Import Process – Step 1</w:t>
            </w:r>
            <w:r w:rsidR="00550349">
              <w:rPr>
                <w:noProof/>
                <w:webHidden/>
              </w:rPr>
              <w:tab/>
            </w:r>
            <w:r w:rsidR="00550349">
              <w:rPr>
                <w:noProof/>
                <w:webHidden/>
              </w:rPr>
              <w:fldChar w:fldCharType="begin"/>
            </w:r>
            <w:r w:rsidR="00550349">
              <w:rPr>
                <w:noProof/>
                <w:webHidden/>
              </w:rPr>
              <w:instrText xml:space="preserve"> PAGEREF _Toc20915392 \h </w:instrText>
            </w:r>
            <w:r w:rsidR="00550349">
              <w:rPr>
                <w:noProof/>
                <w:webHidden/>
              </w:rPr>
            </w:r>
            <w:r w:rsidR="00550349">
              <w:rPr>
                <w:noProof/>
                <w:webHidden/>
              </w:rPr>
              <w:fldChar w:fldCharType="separate"/>
            </w:r>
            <w:r w:rsidR="00550349">
              <w:rPr>
                <w:noProof/>
                <w:webHidden/>
              </w:rPr>
              <w:t>7</w:t>
            </w:r>
            <w:r w:rsidR="00550349">
              <w:rPr>
                <w:noProof/>
                <w:webHidden/>
              </w:rPr>
              <w:fldChar w:fldCharType="end"/>
            </w:r>
          </w:hyperlink>
        </w:p>
        <w:p w14:paraId="337A33E2" w14:textId="77777777" w:rsidR="00550349" w:rsidRDefault="00536E0A">
          <w:pPr>
            <w:pStyle w:val="TOC3"/>
            <w:tabs>
              <w:tab w:val="right" w:leader="dot" w:pos="9016"/>
            </w:tabs>
            <w:rPr>
              <w:rFonts w:eastAsiaTheme="minorEastAsia"/>
              <w:noProof/>
              <w:lang w:eastAsia="en-GB"/>
            </w:rPr>
          </w:pPr>
          <w:hyperlink w:anchor="_Toc20915393" w:history="1">
            <w:r w:rsidR="00550349" w:rsidRPr="00EA472F">
              <w:rPr>
                <w:rStyle w:val="Hyperlink"/>
                <w:noProof/>
              </w:rPr>
              <w:t>What the data should look like</w:t>
            </w:r>
            <w:r w:rsidR="00550349">
              <w:rPr>
                <w:noProof/>
                <w:webHidden/>
              </w:rPr>
              <w:tab/>
            </w:r>
            <w:r w:rsidR="00550349">
              <w:rPr>
                <w:noProof/>
                <w:webHidden/>
              </w:rPr>
              <w:fldChar w:fldCharType="begin"/>
            </w:r>
            <w:r w:rsidR="00550349">
              <w:rPr>
                <w:noProof/>
                <w:webHidden/>
              </w:rPr>
              <w:instrText xml:space="preserve"> PAGEREF _Toc20915393 \h </w:instrText>
            </w:r>
            <w:r w:rsidR="00550349">
              <w:rPr>
                <w:noProof/>
                <w:webHidden/>
              </w:rPr>
            </w:r>
            <w:r w:rsidR="00550349">
              <w:rPr>
                <w:noProof/>
                <w:webHidden/>
              </w:rPr>
              <w:fldChar w:fldCharType="separate"/>
            </w:r>
            <w:r w:rsidR="00550349">
              <w:rPr>
                <w:noProof/>
                <w:webHidden/>
              </w:rPr>
              <w:t>8</w:t>
            </w:r>
            <w:r w:rsidR="00550349">
              <w:rPr>
                <w:noProof/>
                <w:webHidden/>
              </w:rPr>
              <w:fldChar w:fldCharType="end"/>
            </w:r>
          </w:hyperlink>
        </w:p>
        <w:p w14:paraId="722541C9" w14:textId="77777777" w:rsidR="00550349" w:rsidRDefault="00536E0A">
          <w:pPr>
            <w:pStyle w:val="TOC3"/>
            <w:tabs>
              <w:tab w:val="right" w:leader="dot" w:pos="9016"/>
            </w:tabs>
            <w:rPr>
              <w:rFonts w:eastAsiaTheme="minorEastAsia"/>
              <w:noProof/>
              <w:lang w:eastAsia="en-GB"/>
            </w:rPr>
          </w:pPr>
          <w:hyperlink w:anchor="_Toc20915394" w:history="1">
            <w:r w:rsidR="00550349" w:rsidRPr="00EA472F">
              <w:rPr>
                <w:rStyle w:val="Hyperlink"/>
                <w:noProof/>
              </w:rPr>
              <w:t>The Import Process – Step 2</w:t>
            </w:r>
            <w:r w:rsidR="00550349">
              <w:rPr>
                <w:noProof/>
                <w:webHidden/>
              </w:rPr>
              <w:tab/>
            </w:r>
            <w:r w:rsidR="00550349">
              <w:rPr>
                <w:noProof/>
                <w:webHidden/>
              </w:rPr>
              <w:fldChar w:fldCharType="begin"/>
            </w:r>
            <w:r w:rsidR="00550349">
              <w:rPr>
                <w:noProof/>
                <w:webHidden/>
              </w:rPr>
              <w:instrText xml:space="preserve"> PAGEREF _Toc20915394 \h </w:instrText>
            </w:r>
            <w:r w:rsidR="00550349">
              <w:rPr>
                <w:noProof/>
                <w:webHidden/>
              </w:rPr>
            </w:r>
            <w:r w:rsidR="00550349">
              <w:rPr>
                <w:noProof/>
                <w:webHidden/>
              </w:rPr>
              <w:fldChar w:fldCharType="separate"/>
            </w:r>
            <w:r w:rsidR="00550349">
              <w:rPr>
                <w:noProof/>
                <w:webHidden/>
              </w:rPr>
              <w:t>9</w:t>
            </w:r>
            <w:r w:rsidR="00550349">
              <w:rPr>
                <w:noProof/>
                <w:webHidden/>
              </w:rPr>
              <w:fldChar w:fldCharType="end"/>
            </w:r>
          </w:hyperlink>
        </w:p>
        <w:p w14:paraId="1A59B050" w14:textId="77777777" w:rsidR="00550349" w:rsidRDefault="00536E0A">
          <w:pPr>
            <w:pStyle w:val="TOC3"/>
            <w:tabs>
              <w:tab w:val="right" w:leader="dot" w:pos="9016"/>
            </w:tabs>
            <w:rPr>
              <w:rFonts w:eastAsiaTheme="minorEastAsia"/>
              <w:noProof/>
              <w:lang w:eastAsia="en-GB"/>
            </w:rPr>
          </w:pPr>
          <w:hyperlink w:anchor="_Toc20915395" w:history="1">
            <w:r w:rsidR="00550349" w:rsidRPr="00EA472F">
              <w:rPr>
                <w:rStyle w:val="Hyperlink"/>
                <w:noProof/>
              </w:rPr>
              <w:t>Data Validation Error Reporting</w:t>
            </w:r>
            <w:r w:rsidR="00550349">
              <w:rPr>
                <w:noProof/>
                <w:webHidden/>
              </w:rPr>
              <w:tab/>
            </w:r>
            <w:r w:rsidR="00550349">
              <w:rPr>
                <w:noProof/>
                <w:webHidden/>
              </w:rPr>
              <w:fldChar w:fldCharType="begin"/>
            </w:r>
            <w:r w:rsidR="00550349">
              <w:rPr>
                <w:noProof/>
                <w:webHidden/>
              </w:rPr>
              <w:instrText xml:space="preserve"> PAGEREF _Toc20915395 \h </w:instrText>
            </w:r>
            <w:r w:rsidR="00550349">
              <w:rPr>
                <w:noProof/>
                <w:webHidden/>
              </w:rPr>
            </w:r>
            <w:r w:rsidR="00550349">
              <w:rPr>
                <w:noProof/>
                <w:webHidden/>
              </w:rPr>
              <w:fldChar w:fldCharType="separate"/>
            </w:r>
            <w:r w:rsidR="00550349">
              <w:rPr>
                <w:noProof/>
                <w:webHidden/>
              </w:rPr>
              <w:t>10</w:t>
            </w:r>
            <w:r w:rsidR="00550349">
              <w:rPr>
                <w:noProof/>
                <w:webHidden/>
              </w:rPr>
              <w:fldChar w:fldCharType="end"/>
            </w:r>
          </w:hyperlink>
        </w:p>
        <w:p w14:paraId="7DCD9CF0" w14:textId="77777777" w:rsidR="00550349" w:rsidRDefault="00536E0A">
          <w:pPr>
            <w:pStyle w:val="TOC1"/>
            <w:tabs>
              <w:tab w:val="right" w:leader="dot" w:pos="9016"/>
            </w:tabs>
            <w:rPr>
              <w:rFonts w:eastAsiaTheme="minorEastAsia"/>
              <w:noProof/>
              <w:lang w:eastAsia="en-GB"/>
            </w:rPr>
          </w:pPr>
          <w:hyperlink w:anchor="_Toc20915396" w:history="1">
            <w:r w:rsidR="00550349" w:rsidRPr="00EA472F">
              <w:rPr>
                <w:rStyle w:val="Hyperlink"/>
                <w:noProof/>
              </w:rPr>
              <w:t>Import Specifications</w:t>
            </w:r>
            <w:r w:rsidR="00550349">
              <w:rPr>
                <w:noProof/>
                <w:webHidden/>
              </w:rPr>
              <w:tab/>
            </w:r>
            <w:r w:rsidR="00550349">
              <w:rPr>
                <w:noProof/>
                <w:webHidden/>
              </w:rPr>
              <w:fldChar w:fldCharType="begin"/>
            </w:r>
            <w:r w:rsidR="00550349">
              <w:rPr>
                <w:noProof/>
                <w:webHidden/>
              </w:rPr>
              <w:instrText xml:space="preserve"> PAGEREF _Toc20915396 \h </w:instrText>
            </w:r>
            <w:r w:rsidR="00550349">
              <w:rPr>
                <w:noProof/>
                <w:webHidden/>
              </w:rPr>
            </w:r>
            <w:r w:rsidR="00550349">
              <w:rPr>
                <w:noProof/>
                <w:webHidden/>
              </w:rPr>
              <w:fldChar w:fldCharType="separate"/>
            </w:r>
            <w:r w:rsidR="00550349">
              <w:rPr>
                <w:noProof/>
                <w:webHidden/>
              </w:rPr>
              <w:t>11</w:t>
            </w:r>
            <w:r w:rsidR="00550349">
              <w:rPr>
                <w:noProof/>
                <w:webHidden/>
              </w:rPr>
              <w:fldChar w:fldCharType="end"/>
            </w:r>
          </w:hyperlink>
        </w:p>
        <w:p w14:paraId="540AA603" w14:textId="77777777" w:rsidR="00550349" w:rsidRDefault="00536E0A">
          <w:pPr>
            <w:pStyle w:val="TOC1"/>
            <w:tabs>
              <w:tab w:val="right" w:leader="dot" w:pos="9016"/>
            </w:tabs>
            <w:rPr>
              <w:rFonts w:eastAsiaTheme="minorEastAsia"/>
              <w:noProof/>
              <w:lang w:eastAsia="en-GB"/>
            </w:rPr>
          </w:pPr>
          <w:hyperlink w:anchor="_Toc20915397" w:history="1">
            <w:r w:rsidR="00550349" w:rsidRPr="00EA472F">
              <w:rPr>
                <w:rStyle w:val="Hyperlink"/>
                <w:noProof/>
              </w:rPr>
              <w:t>Estimated vs Actual Analysis Screen</w:t>
            </w:r>
            <w:r w:rsidR="00550349">
              <w:rPr>
                <w:noProof/>
                <w:webHidden/>
              </w:rPr>
              <w:tab/>
            </w:r>
            <w:r w:rsidR="00550349">
              <w:rPr>
                <w:noProof/>
                <w:webHidden/>
              </w:rPr>
              <w:fldChar w:fldCharType="begin"/>
            </w:r>
            <w:r w:rsidR="00550349">
              <w:rPr>
                <w:noProof/>
                <w:webHidden/>
              </w:rPr>
              <w:instrText xml:space="preserve"> PAGEREF _Toc20915397 \h </w:instrText>
            </w:r>
            <w:r w:rsidR="00550349">
              <w:rPr>
                <w:noProof/>
                <w:webHidden/>
              </w:rPr>
            </w:r>
            <w:r w:rsidR="00550349">
              <w:rPr>
                <w:noProof/>
                <w:webHidden/>
              </w:rPr>
              <w:fldChar w:fldCharType="separate"/>
            </w:r>
            <w:r w:rsidR="00550349">
              <w:rPr>
                <w:noProof/>
                <w:webHidden/>
              </w:rPr>
              <w:t>17</w:t>
            </w:r>
            <w:r w:rsidR="00550349">
              <w:rPr>
                <w:noProof/>
                <w:webHidden/>
              </w:rPr>
              <w:fldChar w:fldCharType="end"/>
            </w:r>
          </w:hyperlink>
        </w:p>
        <w:p w14:paraId="378FA0A0" w14:textId="77777777" w:rsidR="00550349" w:rsidRDefault="00536E0A">
          <w:pPr>
            <w:pStyle w:val="TOC2"/>
            <w:tabs>
              <w:tab w:val="right" w:leader="dot" w:pos="9016"/>
            </w:tabs>
            <w:rPr>
              <w:rFonts w:eastAsiaTheme="minorEastAsia"/>
              <w:noProof/>
              <w:lang w:eastAsia="en-GB"/>
            </w:rPr>
          </w:pPr>
          <w:hyperlink w:anchor="_Toc20915398" w:history="1">
            <w:r w:rsidR="00550349" w:rsidRPr="00EA472F">
              <w:rPr>
                <w:rStyle w:val="Hyperlink"/>
                <w:noProof/>
              </w:rPr>
              <w:t>Summarise Data</w:t>
            </w:r>
            <w:r w:rsidR="00550349">
              <w:rPr>
                <w:noProof/>
                <w:webHidden/>
              </w:rPr>
              <w:tab/>
            </w:r>
            <w:r w:rsidR="00550349">
              <w:rPr>
                <w:noProof/>
                <w:webHidden/>
              </w:rPr>
              <w:fldChar w:fldCharType="begin"/>
            </w:r>
            <w:r w:rsidR="00550349">
              <w:rPr>
                <w:noProof/>
                <w:webHidden/>
              </w:rPr>
              <w:instrText xml:space="preserve"> PAGEREF _Toc20915398 \h </w:instrText>
            </w:r>
            <w:r w:rsidR="00550349">
              <w:rPr>
                <w:noProof/>
                <w:webHidden/>
              </w:rPr>
            </w:r>
            <w:r w:rsidR="00550349">
              <w:rPr>
                <w:noProof/>
                <w:webHidden/>
              </w:rPr>
              <w:fldChar w:fldCharType="separate"/>
            </w:r>
            <w:r w:rsidR="00550349">
              <w:rPr>
                <w:noProof/>
                <w:webHidden/>
              </w:rPr>
              <w:t>17</w:t>
            </w:r>
            <w:r w:rsidR="00550349">
              <w:rPr>
                <w:noProof/>
                <w:webHidden/>
              </w:rPr>
              <w:fldChar w:fldCharType="end"/>
            </w:r>
          </w:hyperlink>
        </w:p>
        <w:p w14:paraId="1C11E44E" w14:textId="77777777" w:rsidR="00550349" w:rsidRDefault="00536E0A">
          <w:pPr>
            <w:pStyle w:val="TOC2"/>
            <w:tabs>
              <w:tab w:val="right" w:leader="dot" w:pos="9016"/>
            </w:tabs>
            <w:rPr>
              <w:rFonts w:eastAsiaTheme="minorEastAsia"/>
              <w:noProof/>
              <w:lang w:eastAsia="en-GB"/>
            </w:rPr>
          </w:pPr>
          <w:hyperlink w:anchor="_Toc20915399" w:history="1">
            <w:r w:rsidR="00550349" w:rsidRPr="00EA472F">
              <w:rPr>
                <w:rStyle w:val="Hyperlink"/>
                <w:noProof/>
              </w:rPr>
              <w:t>Qualifications on Entry</w:t>
            </w:r>
            <w:r w:rsidR="00550349">
              <w:rPr>
                <w:noProof/>
                <w:webHidden/>
              </w:rPr>
              <w:tab/>
            </w:r>
            <w:r w:rsidR="00550349">
              <w:rPr>
                <w:noProof/>
                <w:webHidden/>
              </w:rPr>
              <w:fldChar w:fldCharType="begin"/>
            </w:r>
            <w:r w:rsidR="00550349">
              <w:rPr>
                <w:noProof/>
                <w:webHidden/>
              </w:rPr>
              <w:instrText xml:space="preserve"> PAGEREF _Toc20915399 \h </w:instrText>
            </w:r>
            <w:r w:rsidR="00550349">
              <w:rPr>
                <w:noProof/>
                <w:webHidden/>
              </w:rPr>
            </w:r>
            <w:r w:rsidR="00550349">
              <w:rPr>
                <w:noProof/>
                <w:webHidden/>
              </w:rPr>
              <w:fldChar w:fldCharType="separate"/>
            </w:r>
            <w:r w:rsidR="00550349">
              <w:rPr>
                <w:noProof/>
                <w:webHidden/>
              </w:rPr>
              <w:t>17</w:t>
            </w:r>
            <w:r w:rsidR="00550349">
              <w:rPr>
                <w:noProof/>
                <w:webHidden/>
              </w:rPr>
              <w:fldChar w:fldCharType="end"/>
            </w:r>
          </w:hyperlink>
        </w:p>
        <w:p w14:paraId="7570576E" w14:textId="77777777" w:rsidR="00550349" w:rsidRDefault="00536E0A">
          <w:pPr>
            <w:pStyle w:val="TOC2"/>
            <w:tabs>
              <w:tab w:val="right" w:leader="dot" w:pos="9016"/>
            </w:tabs>
            <w:rPr>
              <w:rFonts w:eastAsiaTheme="minorEastAsia"/>
              <w:noProof/>
              <w:lang w:eastAsia="en-GB"/>
            </w:rPr>
          </w:pPr>
          <w:hyperlink w:anchor="_Toc20915400" w:history="1">
            <w:r w:rsidR="00550349" w:rsidRPr="00EA472F">
              <w:rPr>
                <w:rStyle w:val="Hyperlink"/>
                <w:noProof/>
              </w:rPr>
              <w:t>From Quals on Entry to Target Grades</w:t>
            </w:r>
            <w:r w:rsidR="00550349">
              <w:rPr>
                <w:noProof/>
                <w:webHidden/>
              </w:rPr>
              <w:tab/>
            </w:r>
            <w:r w:rsidR="00550349">
              <w:rPr>
                <w:noProof/>
                <w:webHidden/>
              </w:rPr>
              <w:fldChar w:fldCharType="begin"/>
            </w:r>
            <w:r w:rsidR="00550349">
              <w:rPr>
                <w:noProof/>
                <w:webHidden/>
              </w:rPr>
              <w:instrText xml:space="preserve"> PAGEREF _Toc20915400 \h </w:instrText>
            </w:r>
            <w:r w:rsidR="00550349">
              <w:rPr>
                <w:noProof/>
                <w:webHidden/>
              </w:rPr>
            </w:r>
            <w:r w:rsidR="00550349">
              <w:rPr>
                <w:noProof/>
                <w:webHidden/>
              </w:rPr>
              <w:fldChar w:fldCharType="separate"/>
            </w:r>
            <w:r w:rsidR="00550349">
              <w:rPr>
                <w:noProof/>
                <w:webHidden/>
              </w:rPr>
              <w:t>19</w:t>
            </w:r>
            <w:r w:rsidR="00550349">
              <w:rPr>
                <w:noProof/>
                <w:webHidden/>
              </w:rPr>
              <w:fldChar w:fldCharType="end"/>
            </w:r>
          </w:hyperlink>
        </w:p>
        <w:p w14:paraId="71D701A8" w14:textId="77777777" w:rsidR="00550349" w:rsidRDefault="00536E0A">
          <w:pPr>
            <w:pStyle w:val="TOC2"/>
            <w:tabs>
              <w:tab w:val="right" w:leader="dot" w:pos="9016"/>
            </w:tabs>
            <w:rPr>
              <w:rFonts w:eastAsiaTheme="minorEastAsia"/>
              <w:noProof/>
              <w:lang w:eastAsia="en-GB"/>
            </w:rPr>
          </w:pPr>
          <w:hyperlink w:anchor="_Toc20915401" w:history="1">
            <w:r w:rsidR="00550349" w:rsidRPr="00EA472F">
              <w:rPr>
                <w:rStyle w:val="Hyperlink"/>
                <w:noProof/>
              </w:rPr>
              <w:t>Show Estimated and Inflated Estimated Grades</w:t>
            </w:r>
            <w:r w:rsidR="00550349">
              <w:rPr>
                <w:noProof/>
                <w:webHidden/>
              </w:rPr>
              <w:tab/>
            </w:r>
            <w:r w:rsidR="00550349">
              <w:rPr>
                <w:noProof/>
                <w:webHidden/>
              </w:rPr>
              <w:fldChar w:fldCharType="begin"/>
            </w:r>
            <w:r w:rsidR="00550349">
              <w:rPr>
                <w:noProof/>
                <w:webHidden/>
              </w:rPr>
              <w:instrText xml:space="preserve"> PAGEREF _Toc20915401 \h </w:instrText>
            </w:r>
            <w:r w:rsidR="00550349">
              <w:rPr>
                <w:noProof/>
                <w:webHidden/>
              </w:rPr>
            </w:r>
            <w:r w:rsidR="00550349">
              <w:rPr>
                <w:noProof/>
                <w:webHidden/>
              </w:rPr>
              <w:fldChar w:fldCharType="separate"/>
            </w:r>
            <w:r w:rsidR="00550349">
              <w:rPr>
                <w:noProof/>
                <w:webHidden/>
              </w:rPr>
              <w:t>20</w:t>
            </w:r>
            <w:r w:rsidR="00550349">
              <w:rPr>
                <w:noProof/>
                <w:webHidden/>
              </w:rPr>
              <w:fldChar w:fldCharType="end"/>
            </w:r>
          </w:hyperlink>
        </w:p>
        <w:p w14:paraId="60677D0B" w14:textId="77777777" w:rsidR="00550349" w:rsidRDefault="00536E0A">
          <w:pPr>
            <w:pStyle w:val="TOC2"/>
            <w:tabs>
              <w:tab w:val="right" w:leader="dot" w:pos="9016"/>
            </w:tabs>
            <w:rPr>
              <w:rFonts w:eastAsiaTheme="minorEastAsia"/>
              <w:noProof/>
              <w:lang w:eastAsia="en-GB"/>
            </w:rPr>
          </w:pPr>
          <w:hyperlink w:anchor="_Toc20915402" w:history="1">
            <w:r w:rsidR="00550349" w:rsidRPr="00EA472F">
              <w:rPr>
                <w:rStyle w:val="Hyperlink"/>
                <w:noProof/>
              </w:rPr>
              <w:t>Show Most Recent Pts/Grades</w:t>
            </w:r>
            <w:r w:rsidR="00550349">
              <w:rPr>
                <w:noProof/>
                <w:webHidden/>
              </w:rPr>
              <w:tab/>
            </w:r>
            <w:r w:rsidR="00550349">
              <w:rPr>
                <w:noProof/>
                <w:webHidden/>
              </w:rPr>
              <w:fldChar w:fldCharType="begin"/>
            </w:r>
            <w:r w:rsidR="00550349">
              <w:rPr>
                <w:noProof/>
                <w:webHidden/>
              </w:rPr>
              <w:instrText xml:space="preserve"> PAGEREF _Toc20915402 \h </w:instrText>
            </w:r>
            <w:r w:rsidR="00550349">
              <w:rPr>
                <w:noProof/>
                <w:webHidden/>
              </w:rPr>
            </w:r>
            <w:r w:rsidR="00550349">
              <w:rPr>
                <w:noProof/>
                <w:webHidden/>
              </w:rPr>
              <w:fldChar w:fldCharType="separate"/>
            </w:r>
            <w:r w:rsidR="00550349">
              <w:rPr>
                <w:noProof/>
                <w:webHidden/>
              </w:rPr>
              <w:t>20</w:t>
            </w:r>
            <w:r w:rsidR="00550349">
              <w:rPr>
                <w:noProof/>
                <w:webHidden/>
              </w:rPr>
              <w:fldChar w:fldCharType="end"/>
            </w:r>
          </w:hyperlink>
        </w:p>
        <w:p w14:paraId="7D35084D" w14:textId="77777777" w:rsidR="00550349" w:rsidRDefault="00536E0A">
          <w:pPr>
            <w:pStyle w:val="TOC2"/>
            <w:tabs>
              <w:tab w:val="right" w:leader="dot" w:pos="9016"/>
            </w:tabs>
            <w:rPr>
              <w:rFonts w:eastAsiaTheme="minorEastAsia"/>
              <w:noProof/>
              <w:lang w:eastAsia="en-GB"/>
            </w:rPr>
          </w:pPr>
          <w:hyperlink w:anchor="_Toc20915403" w:history="1">
            <w:r w:rsidR="00550349" w:rsidRPr="00EA472F">
              <w:rPr>
                <w:rStyle w:val="Hyperlink"/>
                <w:noProof/>
              </w:rPr>
              <w:t>Adding/Removing Columns from the Estimated vs Actual Screen</w:t>
            </w:r>
            <w:r w:rsidR="00550349">
              <w:rPr>
                <w:noProof/>
                <w:webHidden/>
              </w:rPr>
              <w:tab/>
            </w:r>
            <w:r w:rsidR="00550349">
              <w:rPr>
                <w:noProof/>
                <w:webHidden/>
              </w:rPr>
              <w:fldChar w:fldCharType="begin"/>
            </w:r>
            <w:r w:rsidR="00550349">
              <w:rPr>
                <w:noProof/>
                <w:webHidden/>
              </w:rPr>
              <w:instrText xml:space="preserve"> PAGEREF _Toc20915403 \h </w:instrText>
            </w:r>
            <w:r w:rsidR="00550349">
              <w:rPr>
                <w:noProof/>
                <w:webHidden/>
              </w:rPr>
            </w:r>
            <w:r w:rsidR="00550349">
              <w:rPr>
                <w:noProof/>
                <w:webHidden/>
              </w:rPr>
              <w:fldChar w:fldCharType="separate"/>
            </w:r>
            <w:r w:rsidR="00550349">
              <w:rPr>
                <w:noProof/>
                <w:webHidden/>
              </w:rPr>
              <w:t>22</w:t>
            </w:r>
            <w:r w:rsidR="00550349">
              <w:rPr>
                <w:noProof/>
                <w:webHidden/>
              </w:rPr>
              <w:fldChar w:fldCharType="end"/>
            </w:r>
          </w:hyperlink>
        </w:p>
        <w:p w14:paraId="768C7518" w14:textId="77777777" w:rsidR="00550349" w:rsidRDefault="00536E0A">
          <w:pPr>
            <w:pStyle w:val="TOC2"/>
            <w:tabs>
              <w:tab w:val="right" w:leader="dot" w:pos="9016"/>
            </w:tabs>
            <w:rPr>
              <w:rFonts w:eastAsiaTheme="minorEastAsia"/>
              <w:noProof/>
              <w:lang w:eastAsia="en-GB"/>
            </w:rPr>
          </w:pPr>
          <w:hyperlink w:anchor="_Toc20915404" w:history="1">
            <w:r w:rsidR="00550349" w:rsidRPr="00EA472F">
              <w:rPr>
                <w:rStyle w:val="Hyperlink"/>
                <w:noProof/>
              </w:rPr>
              <w:t>Exporting Target Grades from the Estimated vs Actual Screen</w:t>
            </w:r>
            <w:r w:rsidR="00550349">
              <w:rPr>
                <w:noProof/>
                <w:webHidden/>
              </w:rPr>
              <w:tab/>
            </w:r>
            <w:r w:rsidR="00550349">
              <w:rPr>
                <w:noProof/>
                <w:webHidden/>
              </w:rPr>
              <w:fldChar w:fldCharType="begin"/>
            </w:r>
            <w:r w:rsidR="00550349">
              <w:rPr>
                <w:noProof/>
                <w:webHidden/>
              </w:rPr>
              <w:instrText xml:space="preserve"> PAGEREF _Toc20915404 \h </w:instrText>
            </w:r>
            <w:r w:rsidR="00550349">
              <w:rPr>
                <w:noProof/>
                <w:webHidden/>
              </w:rPr>
            </w:r>
            <w:r w:rsidR="00550349">
              <w:rPr>
                <w:noProof/>
                <w:webHidden/>
              </w:rPr>
              <w:fldChar w:fldCharType="separate"/>
            </w:r>
            <w:r w:rsidR="00550349">
              <w:rPr>
                <w:noProof/>
                <w:webHidden/>
              </w:rPr>
              <w:t>23</w:t>
            </w:r>
            <w:r w:rsidR="00550349">
              <w:rPr>
                <w:noProof/>
                <w:webHidden/>
              </w:rPr>
              <w:fldChar w:fldCharType="end"/>
            </w:r>
          </w:hyperlink>
        </w:p>
        <w:p w14:paraId="05751521" w14:textId="77777777" w:rsidR="00550349" w:rsidRDefault="00536E0A">
          <w:pPr>
            <w:pStyle w:val="TOC2"/>
            <w:tabs>
              <w:tab w:val="right" w:leader="dot" w:pos="9016"/>
            </w:tabs>
            <w:rPr>
              <w:rFonts w:eastAsiaTheme="minorEastAsia"/>
              <w:noProof/>
              <w:lang w:eastAsia="en-GB"/>
            </w:rPr>
          </w:pPr>
          <w:hyperlink w:anchor="_Toc20915405" w:history="1">
            <w:r w:rsidR="00550349" w:rsidRPr="00EA472F">
              <w:rPr>
                <w:rStyle w:val="Hyperlink"/>
                <w:noProof/>
              </w:rPr>
              <w:t>In-Year VA – by Student</w:t>
            </w:r>
            <w:r w:rsidR="00550349">
              <w:rPr>
                <w:noProof/>
                <w:webHidden/>
              </w:rPr>
              <w:tab/>
            </w:r>
            <w:r w:rsidR="00550349">
              <w:rPr>
                <w:noProof/>
                <w:webHidden/>
              </w:rPr>
              <w:fldChar w:fldCharType="begin"/>
            </w:r>
            <w:r w:rsidR="00550349">
              <w:rPr>
                <w:noProof/>
                <w:webHidden/>
              </w:rPr>
              <w:instrText xml:space="preserve"> PAGEREF _Toc20915405 \h </w:instrText>
            </w:r>
            <w:r w:rsidR="00550349">
              <w:rPr>
                <w:noProof/>
                <w:webHidden/>
              </w:rPr>
            </w:r>
            <w:r w:rsidR="00550349">
              <w:rPr>
                <w:noProof/>
                <w:webHidden/>
              </w:rPr>
              <w:fldChar w:fldCharType="separate"/>
            </w:r>
            <w:r w:rsidR="00550349">
              <w:rPr>
                <w:noProof/>
                <w:webHidden/>
              </w:rPr>
              <w:t>24</w:t>
            </w:r>
            <w:r w:rsidR="00550349">
              <w:rPr>
                <w:noProof/>
                <w:webHidden/>
              </w:rPr>
              <w:fldChar w:fldCharType="end"/>
            </w:r>
          </w:hyperlink>
        </w:p>
        <w:p w14:paraId="77B84CC1" w14:textId="77777777" w:rsidR="00550349" w:rsidRDefault="00536E0A">
          <w:pPr>
            <w:pStyle w:val="TOC2"/>
            <w:tabs>
              <w:tab w:val="right" w:leader="dot" w:pos="9016"/>
            </w:tabs>
            <w:rPr>
              <w:rFonts w:eastAsiaTheme="minorEastAsia"/>
              <w:noProof/>
              <w:lang w:eastAsia="en-GB"/>
            </w:rPr>
          </w:pPr>
          <w:hyperlink w:anchor="_Toc20915406" w:history="1">
            <w:r w:rsidR="00550349" w:rsidRPr="00EA472F">
              <w:rPr>
                <w:rStyle w:val="Hyperlink"/>
                <w:noProof/>
              </w:rPr>
              <w:t>In-Year VA – Overall Projections</w:t>
            </w:r>
            <w:r w:rsidR="00550349">
              <w:rPr>
                <w:noProof/>
                <w:webHidden/>
              </w:rPr>
              <w:tab/>
            </w:r>
            <w:r w:rsidR="00550349">
              <w:rPr>
                <w:noProof/>
                <w:webHidden/>
              </w:rPr>
              <w:fldChar w:fldCharType="begin"/>
            </w:r>
            <w:r w:rsidR="00550349">
              <w:rPr>
                <w:noProof/>
                <w:webHidden/>
              </w:rPr>
              <w:instrText xml:space="preserve"> PAGEREF _Toc20915406 \h </w:instrText>
            </w:r>
            <w:r w:rsidR="00550349">
              <w:rPr>
                <w:noProof/>
                <w:webHidden/>
              </w:rPr>
            </w:r>
            <w:r w:rsidR="00550349">
              <w:rPr>
                <w:noProof/>
                <w:webHidden/>
              </w:rPr>
              <w:fldChar w:fldCharType="separate"/>
            </w:r>
            <w:r w:rsidR="00550349">
              <w:rPr>
                <w:noProof/>
                <w:webHidden/>
              </w:rPr>
              <w:t>25</w:t>
            </w:r>
            <w:r w:rsidR="00550349">
              <w:rPr>
                <w:noProof/>
                <w:webHidden/>
              </w:rPr>
              <w:fldChar w:fldCharType="end"/>
            </w:r>
          </w:hyperlink>
        </w:p>
        <w:p w14:paraId="74658A09" w14:textId="77777777" w:rsidR="00550349" w:rsidRDefault="00536E0A">
          <w:pPr>
            <w:pStyle w:val="TOC2"/>
            <w:tabs>
              <w:tab w:val="right" w:leader="dot" w:pos="9016"/>
            </w:tabs>
            <w:rPr>
              <w:rFonts w:eastAsiaTheme="minorEastAsia"/>
              <w:noProof/>
              <w:lang w:eastAsia="en-GB"/>
            </w:rPr>
          </w:pPr>
          <w:hyperlink w:anchor="_Toc20915407" w:history="1">
            <w:r w:rsidR="00550349" w:rsidRPr="00EA472F">
              <w:rPr>
                <w:rStyle w:val="Hyperlink"/>
                <w:noProof/>
              </w:rPr>
              <w:t>Exporting Data Grids</w:t>
            </w:r>
            <w:r w:rsidR="00550349">
              <w:rPr>
                <w:noProof/>
                <w:webHidden/>
              </w:rPr>
              <w:tab/>
            </w:r>
            <w:r w:rsidR="00550349">
              <w:rPr>
                <w:noProof/>
                <w:webHidden/>
              </w:rPr>
              <w:fldChar w:fldCharType="begin"/>
            </w:r>
            <w:r w:rsidR="00550349">
              <w:rPr>
                <w:noProof/>
                <w:webHidden/>
              </w:rPr>
              <w:instrText xml:space="preserve"> PAGEREF _Toc20915407 \h </w:instrText>
            </w:r>
            <w:r w:rsidR="00550349">
              <w:rPr>
                <w:noProof/>
                <w:webHidden/>
              </w:rPr>
            </w:r>
            <w:r w:rsidR="00550349">
              <w:rPr>
                <w:noProof/>
                <w:webHidden/>
              </w:rPr>
              <w:fldChar w:fldCharType="separate"/>
            </w:r>
            <w:r w:rsidR="00550349">
              <w:rPr>
                <w:noProof/>
                <w:webHidden/>
              </w:rPr>
              <w:t>27</w:t>
            </w:r>
            <w:r w:rsidR="00550349">
              <w:rPr>
                <w:noProof/>
                <w:webHidden/>
              </w:rPr>
              <w:fldChar w:fldCharType="end"/>
            </w:r>
          </w:hyperlink>
        </w:p>
        <w:p w14:paraId="766D7A45" w14:textId="77777777" w:rsidR="00550349" w:rsidRDefault="00536E0A">
          <w:pPr>
            <w:pStyle w:val="TOC2"/>
            <w:tabs>
              <w:tab w:val="right" w:leader="dot" w:pos="9016"/>
            </w:tabs>
            <w:rPr>
              <w:rFonts w:eastAsiaTheme="minorEastAsia"/>
              <w:noProof/>
              <w:lang w:eastAsia="en-GB"/>
            </w:rPr>
          </w:pPr>
          <w:hyperlink w:anchor="_Toc20915408" w:history="1">
            <w:r w:rsidR="00550349" w:rsidRPr="00EA472F">
              <w:rPr>
                <w:rStyle w:val="Hyperlink"/>
                <w:noProof/>
              </w:rPr>
              <w:t>Show Enrolment Grade, Points &amp; Value Added</w:t>
            </w:r>
            <w:r w:rsidR="00550349">
              <w:rPr>
                <w:noProof/>
                <w:webHidden/>
              </w:rPr>
              <w:tab/>
            </w:r>
            <w:r w:rsidR="00550349">
              <w:rPr>
                <w:noProof/>
                <w:webHidden/>
              </w:rPr>
              <w:fldChar w:fldCharType="begin"/>
            </w:r>
            <w:r w:rsidR="00550349">
              <w:rPr>
                <w:noProof/>
                <w:webHidden/>
              </w:rPr>
              <w:instrText xml:space="preserve"> PAGEREF _Toc20915408 \h </w:instrText>
            </w:r>
            <w:r w:rsidR="00550349">
              <w:rPr>
                <w:noProof/>
                <w:webHidden/>
              </w:rPr>
            </w:r>
            <w:r w:rsidR="00550349">
              <w:rPr>
                <w:noProof/>
                <w:webHidden/>
              </w:rPr>
              <w:fldChar w:fldCharType="separate"/>
            </w:r>
            <w:r w:rsidR="00550349">
              <w:rPr>
                <w:noProof/>
                <w:webHidden/>
              </w:rPr>
              <w:t>28</w:t>
            </w:r>
            <w:r w:rsidR="00550349">
              <w:rPr>
                <w:noProof/>
                <w:webHidden/>
              </w:rPr>
              <w:fldChar w:fldCharType="end"/>
            </w:r>
          </w:hyperlink>
        </w:p>
        <w:p w14:paraId="60F8A4C5" w14:textId="77777777" w:rsidR="00550349" w:rsidRDefault="00536E0A">
          <w:pPr>
            <w:pStyle w:val="TOC2"/>
            <w:tabs>
              <w:tab w:val="right" w:leader="dot" w:pos="9016"/>
            </w:tabs>
            <w:rPr>
              <w:rFonts w:eastAsiaTheme="minorEastAsia"/>
              <w:noProof/>
              <w:lang w:eastAsia="en-GB"/>
            </w:rPr>
          </w:pPr>
          <w:hyperlink w:anchor="_Toc20915409" w:history="1">
            <w:r w:rsidR="00550349" w:rsidRPr="00EA472F">
              <w:rPr>
                <w:rStyle w:val="Hyperlink"/>
                <w:noProof/>
              </w:rPr>
              <w:t>Show Enrolment Year National Data Targets</w:t>
            </w:r>
            <w:r w:rsidR="00550349">
              <w:rPr>
                <w:noProof/>
                <w:webHidden/>
              </w:rPr>
              <w:tab/>
            </w:r>
            <w:r w:rsidR="00550349">
              <w:rPr>
                <w:noProof/>
                <w:webHidden/>
              </w:rPr>
              <w:fldChar w:fldCharType="begin"/>
            </w:r>
            <w:r w:rsidR="00550349">
              <w:rPr>
                <w:noProof/>
                <w:webHidden/>
              </w:rPr>
              <w:instrText xml:space="preserve"> PAGEREF _Toc20915409 \h </w:instrText>
            </w:r>
            <w:r w:rsidR="00550349">
              <w:rPr>
                <w:noProof/>
                <w:webHidden/>
              </w:rPr>
            </w:r>
            <w:r w:rsidR="00550349">
              <w:rPr>
                <w:noProof/>
                <w:webHidden/>
              </w:rPr>
              <w:fldChar w:fldCharType="separate"/>
            </w:r>
            <w:r w:rsidR="00550349">
              <w:rPr>
                <w:noProof/>
                <w:webHidden/>
              </w:rPr>
              <w:t>29</w:t>
            </w:r>
            <w:r w:rsidR="00550349">
              <w:rPr>
                <w:noProof/>
                <w:webHidden/>
              </w:rPr>
              <w:fldChar w:fldCharType="end"/>
            </w:r>
          </w:hyperlink>
        </w:p>
        <w:p w14:paraId="3DD61593" w14:textId="77777777" w:rsidR="00550349" w:rsidRDefault="00536E0A">
          <w:pPr>
            <w:pStyle w:val="TOC2"/>
            <w:tabs>
              <w:tab w:val="right" w:leader="dot" w:pos="9016"/>
            </w:tabs>
            <w:rPr>
              <w:rFonts w:eastAsiaTheme="minorEastAsia"/>
              <w:noProof/>
              <w:lang w:eastAsia="en-GB"/>
            </w:rPr>
          </w:pPr>
          <w:hyperlink w:anchor="_Toc20915410" w:history="1">
            <w:r w:rsidR="00550349" w:rsidRPr="00EA472F">
              <w:rPr>
                <w:rStyle w:val="Hyperlink"/>
                <w:noProof/>
              </w:rPr>
              <w:t>Applying DfE Rules</w:t>
            </w:r>
            <w:r w:rsidR="00550349">
              <w:rPr>
                <w:noProof/>
                <w:webHidden/>
              </w:rPr>
              <w:tab/>
            </w:r>
            <w:r w:rsidR="00550349">
              <w:rPr>
                <w:noProof/>
                <w:webHidden/>
              </w:rPr>
              <w:fldChar w:fldCharType="begin"/>
            </w:r>
            <w:r w:rsidR="00550349">
              <w:rPr>
                <w:noProof/>
                <w:webHidden/>
              </w:rPr>
              <w:instrText xml:space="preserve"> PAGEREF _Toc20915410 \h </w:instrText>
            </w:r>
            <w:r w:rsidR="00550349">
              <w:rPr>
                <w:noProof/>
                <w:webHidden/>
              </w:rPr>
            </w:r>
            <w:r w:rsidR="00550349">
              <w:rPr>
                <w:noProof/>
                <w:webHidden/>
              </w:rPr>
              <w:fldChar w:fldCharType="separate"/>
            </w:r>
            <w:r w:rsidR="00550349">
              <w:rPr>
                <w:noProof/>
                <w:webHidden/>
              </w:rPr>
              <w:t>30</w:t>
            </w:r>
            <w:r w:rsidR="00550349">
              <w:rPr>
                <w:noProof/>
                <w:webHidden/>
              </w:rPr>
              <w:fldChar w:fldCharType="end"/>
            </w:r>
          </w:hyperlink>
        </w:p>
        <w:p w14:paraId="5906737B" w14:textId="77777777" w:rsidR="00550349" w:rsidRDefault="00536E0A">
          <w:pPr>
            <w:pStyle w:val="TOC2"/>
            <w:tabs>
              <w:tab w:val="right" w:leader="dot" w:pos="9016"/>
            </w:tabs>
            <w:rPr>
              <w:rFonts w:eastAsiaTheme="minorEastAsia"/>
              <w:noProof/>
              <w:lang w:eastAsia="en-GB"/>
            </w:rPr>
          </w:pPr>
          <w:hyperlink w:anchor="_Toc20915411" w:history="1">
            <w:r w:rsidR="00550349" w:rsidRPr="00EA472F">
              <w:rPr>
                <w:rStyle w:val="Hyperlink"/>
                <w:noProof/>
              </w:rPr>
              <w:t>Saved Filters (Data-Grid Views)</w:t>
            </w:r>
            <w:r w:rsidR="00550349">
              <w:rPr>
                <w:noProof/>
                <w:webHidden/>
              </w:rPr>
              <w:tab/>
            </w:r>
            <w:r w:rsidR="00550349">
              <w:rPr>
                <w:noProof/>
                <w:webHidden/>
              </w:rPr>
              <w:fldChar w:fldCharType="begin"/>
            </w:r>
            <w:r w:rsidR="00550349">
              <w:rPr>
                <w:noProof/>
                <w:webHidden/>
              </w:rPr>
              <w:instrText xml:space="preserve"> PAGEREF _Toc20915411 \h </w:instrText>
            </w:r>
            <w:r w:rsidR="00550349">
              <w:rPr>
                <w:noProof/>
                <w:webHidden/>
              </w:rPr>
            </w:r>
            <w:r w:rsidR="00550349">
              <w:rPr>
                <w:noProof/>
                <w:webHidden/>
              </w:rPr>
              <w:fldChar w:fldCharType="separate"/>
            </w:r>
            <w:r w:rsidR="00550349">
              <w:rPr>
                <w:noProof/>
                <w:webHidden/>
              </w:rPr>
              <w:t>31</w:t>
            </w:r>
            <w:r w:rsidR="00550349">
              <w:rPr>
                <w:noProof/>
                <w:webHidden/>
              </w:rPr>
              <w:fldChar w:fldCharType="end"/>
            </w:r>
          </w:hyperlink>
        </w:p>
        <w:p w14:paraId="67890FAC" w14:textId="77777777" w:rsidR="00550349" w:rsidRDefault="00536E0A">
          <w:pPr>
            <w:pStyle w:val="TOC1"/>
            <w:tabs>
              <w:tab w:val="right" w:leader="dot" w:pos="9016"/>
            </w:tabs>
            <w:rPr>
              <w:rFonts w:eastAsiaTheme="minorEastAsia"/>
              <w:noProof/>
              <w:lang w:eastAsia="en-GB"/>
            </w:rPr>
          </w:pPr>
          <w:hyperlink w:anchor="_Toc20915412" w:history="1">
            <w:r w:rsidR="00550349" w:rsidRPr="00EA472F">
              <w:rPr>
                <w:rStyle w:val="Hyperlink"/>
                <w:noProof/>
              </w:rPr>
              <w:t>Estimated v Actual Analysis : Grouped</w:t>
            </w:r>
            <w:r w:rsidR="00550349">
              <w:rPr>
                <w:noProof/>
                <w:webHidden/>
              </w:rPr>
              <w:tab/>
            </w:r>
            <w:r w:rsidR="00550349">
              <w:rPr>
                <w:noProof/>
                <w:webHidden/>
              </w:rPr>
              <w:fldChar w:fldCharType="begin"/>
            </w:r>
            <w:r w:rsidR="00550349">
              <w:rPr>
                <w:noProof/>
                <w:webHidden/>
              </w:rPr>
              <w:instrText xml:space="preserve"> PAGEREF _Toc20915412 \h </w:instrText>
            </w:r>
            <w:r w:rsidR="00550349">
              <w:rPr>
                <w:noProof/>
                <w:webHidden/>
              </w:rPr>
            </w:r>
            <w:r w:rsidR="00550349">
              <w:rPr>
                <w:noProof/>
                <w:webHidden/>
              </w:rPr>
              <w:fldChar w:fldCharType="separate"/>
            </w:r>
            <w:r w:rsidR="00550349">
              <w:rPr>
                <w:noProof/>
                <w:webHidden/>
              </w:rPr>
              <w:t>33</w:t>
            </w:r>
            <w:r w:rsidR="00550349">
              <w:rPr>
                <w:noProof/>
                <w:webHidden/>
              </w:rPr>
              <w:fldChar w:fldCharType="end"/>
            </w:r>
          </w:hyperlink>
        </w:p>
        <w:p w14:paraId="102B1919" w14:textId="77777777" w:rsidR="00550349" w:rsidRDefault="00536E0A">
          <w:pPr>
            <w:pStyle w:val="TOC2"/>
            <w:tabs>
              <w:tab w:val="right" w:leader="dot" w:pos="9016"/>
            </w:tabs>
            <w:rPr>
              <w:rFonts w:eastAsiaTheme="minorEastAsia"/>
              <w:noProof/>
              <w:lang w:eastAsia="en-GB"/>
            </w:rPr>
          </w:pPr>
          <w:hyperlink w:anchor="_Toc20915413" w:history="1">
            <w:r w:rsidR="00550349" w:rsidRPr="00EA472F">
              <w:rPr>
                <w:rStyle w:val="Hyperlink"/>
                <w:noProof/>
              </w:rPr>
              <w:t>Accessing the Estimated v Actual Analysis : Grouped screen</w:t>
            </w:r>
            <w:r w:rsidR="00550349">
              <w:rPr>
                <w:noProof/>
                <w:webHidden/>
              </w:rPr>
              <w:tab/>
            </w:r>
            <w:r w:rsidR="00550349">
              <w:rPr>
                <w:noProof/>
                <w:webHidden/>
              </w:rPr>
              <w:fldChar w:fldCharType="begin"/>
            </w:r>
            <w:r w:rsidR="00550349">
              <w:rPr>
                <w:noProof/>
                <w:webHidden/>
              </w:rPr>
              <w:instrText xml:space="preserve"> PAGEREF _Toc20915413 \h </w:instrText>
            </w:r>
            <w:r w:rsidR="00550349">
              <w:rPr>
                <w:noProof/>
                <w:webHidden/>
              </w:rPr>
            </w:r>
            <w:r w:rsidR="00550349">
              <w:rPr>
                <w:noProof/>
                <w:webHidden/>
              </w:rPr>
              <w:fldChar w:fldCharType="separate"/>
            </w:r>
            <w:r w:rsidR="00550349">
              <w:rPr>
                <w:noProof/>
                <w:webHidden/>
              </w:rPr>
              <w:t>33</w:t>
            </w:r>
            <w:r w:rsidR="00550349">
              <w:rPr>
                <w:noProof/>
                <w:webHidden/>
              </w:rPr>
              <w:fldChar w:fldCharType="end"/>
            </w:r>
          </w:hyperlink>
        </w:p>
        <w:p w14:paraId="606E7EDD" w14:textId="77777777" w:rsidR="00550349" w:rsidRDefault="00536E0A">
          <w:pPr>
            <w:pStyle w:val="TOC2"/>
            <w:tabs>
              <w:tab w:val="right" w:leader="dot" w:pos="9016"/>
            </w:tabs>
            <w:rPr>
              <w:rFonts w:eastAsiaTheme="minorEastAsia"/>
              <w:noProof/>
              <w:lang w:eastAsia="en-GB"/>
            </w:rPr>
          </w:pPr>
          <w:hyperlink w:anchor="_Toc20915414" w:history="1">
            <w:r w:rsidR="00550349" w:rsidRPr="00EA472F">
              <w:rPr>
                <w:rStyle w:val="Hyperlink"/>
                <w:noProof/>
              </w:rPr>
              <w:t>Analysing Progress by Course</w:t>
            </w:r>
            <w:r w:rsidR="00550349">
              <w:rPr>
                <w:noProof/>
                <w:webHidden/>
              </w:rPr>
              <w:tab/>
            </w:r>
            <w:r w:rsidR="00550349">
              <w:rPr>
                <w:noProof/>
                <w:webHidden/>
              </w:rPr>
              <w:fldChar w:fldCharType="begin"/>
            </w:r>
            <w:r w:rsidR="00550349">
              <w:rPr>
                <w:noProof/>
                <w:webHidden/>
              </w:rPr>
              <w:instrText xml:space="preserve"> PAGEREF _Toc20915414 \h </w:instrText>
            </w:r>
            <w:r w:rsidR="00550349">
              <w:rPr>
                <w:noProof/>
                <w:webHidden/>
              </w:rPr>
            </w:r>
            <w:r w:rsidR="00550349">
              <w:rPr>
                <w:noProof/>
                <w:webHidden/>
              </w:rPr>
              <w:fldChar w:fldCharType="separate"/>
            </w:r>
            <w:r w:rsidR="00550349">
              <w:rPr>
                <w:noProof/>
                <w:webHidden/>
              </w:rPr>
              <w:t>34</w:t>
            </w:r>
            <w:r w:rsidR="00550349">
              <w:rPr>
                <w:noProof/>
                <w:webHidden/>
              </w:rPr>
              <w:fldChar w:fldCharType="end"/>
            </w:r>
          </w:hyperlink>
        </w:p>
        <w:p w14:paraId="0A05D9A0" w14:textId="77777777" w:rsidR="00550349" w:rsidRDefault="00536E0A">
          <w:pPr>
            <w:pStyle w:val="TOC1"/>
            <w:tabs>
              <w:tab w:val="right" w:leader="dot" w:pos="9016"/>
            </w:tabs>
            <w:rPr>
              <w:rFonts w:eastAsiaTheme="minorEastAsia"/>
              <w:noProof/>
              <w:lang w:eastAsia="en-GB"/>
            </w:rPr>
          </w:pPr>
          <w:hyperlink w:anchor="_Toc20915415" w:history="1">
            <w:r w:rsidR="00550349" w:rsidRPr="00EA472F">
              <w:rPr>
                <w:rStyle w:val="Hyperlink"/>
                <w:noProof/>
              </w:rPr>
              <w:t>National Datasets – Level 3 Value Added (L3VA)</w:t>
            </w:r>
            <w:r w:rsidR="00550349">
              <w:rPr>
                <w:noProof/>
                <w:webHidden/>
              </w:rPr>
              <w:tab/>
            </w:r>
            <w:r w:rsidR="00550349">
              <w:rPr>
                <w:noProof/>
                <w:webHidden/>
              </w:rPr>
              <w:fldChar w:fldCharType="begin"/>
            </w:r>
            <w:r w:rsidR="00550349">
              <w:rPr>
                <w:noProof/>
                <w:webHidden/>
              </w:rPr>
              <w:instrText xml:space="preserve"> PAGEREF _Toc20915415 \h </w:instrText>
            </w:r>
            <w:r w:rsidR="00550349">
              <w:rPr>
                <w:noProof/>
                <w:webHidden/>
              </w:rPr>
            </w:r>
            <w:r w:rsidR="00550349">
              <w:rPr>
                <w:noProof/>
                <w:webHidden/>
              </w:rPr>
              <w:fldChar w:fldCharType="separate"/>
            </w:r>
            <w:r w:rsidR="00550349">
              <w:rPr>
                <w:noProof/>
                <w:webHidden/>
              </w:rPr>
              <w:t>36</w:t>
            </w:r>
            <w:r w:rsidR="00550349">
              <w:rPr>
                <w:noProof/>
                <w:webHidden/>
              </w:rPr>
              <w:fldChar w:fldCharType="end"/>
            </w:r>
          </w:hyperlink>
        </w:p>
        <w:p w14:paraId="1D7A93D6" w14:textId="77777777" w:rsidR="00550349" w:rsidRDefault="00536E0A">
          <w:pPr>
            <w:pStyle w:val="TOC1"/>
            <w:tabs>
              <w:tab w:val="right" w:leader="dot" w:pos="9016"/>
            </w:tabs>
            <w:rPr>
              <w:rFonts w:eastAsiaTheme="minorEastAsia"/>
              <w:noProof/>
              <w:lang w:eastAsia="en-GB"/>
            </w:rPr>
          </w:pPr>
          <w:hyperlink w:anchor="_Toc20915416" w:history="1">
            <w:r w:rsidR="00550349" w:rsidRPr="00EA472F">
              <w:rPr>
                <w:rStyle w:val="Hyperlink"/>
                <w:noProof/>
              </w:rPr>
              <w:t>National Datasets – Completion/Attainment</w:t>
            </w:r>
            <w:r w:rsidR="00550349">
              <w:rPr>
                <w:noProof/>
                <w:webHidden/>
              </w:rPr>
              <w:tab/>
            </w:r>
            <w:r w:rsidR="00550349">
              <w:rPr>
                <w:noProof/>
                <w:webHidden/>
              </w:rPr>
              <w:fldChar w:fldCharType="begin"/>
            </w:r>
            <w:r w:rsidR="00550349">
              <w:rPr>
                <w:noProof/>
                <w:webHidden/>
              </w:rPr>
              <w:instrText xml:space="preserve"> PAGEREF _Toc20915416 \h </w:instrText>
            </w:r>
            <w:r w:rsidR="00550349">
              <w:rPr>
                <w:noProof/>
                <w:webHidden/>
              </w:rPr>
            </w:r>
            <w:r w:rsidR="00550349">
              <w:rPr>
                <w:noProof/>
                <w:webHidden/>
              </w:rPr>
              <w:fldChar w:fldCharType="separate"/>
            </w:r>
            <w:r w:rsidR="00550349">
              <w:rPr>
                <w:noProof/>
                <w:webHidden/>
              </w:rPr>
              <w:t>37</w:t>
            </w:r>
            <w:r w:rsidR="00550349">
              <w:rPr>
                <w:noProof/>
                <w:webHidden/>
              </w:rPr>
              <w:fldChar w:fldCharType="end"/>
            </w:r>
          </w:hyperlink>
        </w:p>
        <w:p w14:paraId="028641E0" w14:textId="77777777" w:rsidR="00550349" w:rsidRDefault="00536E0A">
          <w:pPr>
            <w:pStyle w:val="TOC2"/>
            <w:tabs>
              <w:tab w:val="right" w:leader="dot" w:pos="9016"/>
            </w:tabs>
            <w:rPr>
              <w:rFonts w:eastAsiaTheme="minorEastAsia"/>
              <w:noProof/>
              <w:lang w:eastAsia="en-GB"/>
            </w:rPr>
          </w:pPr>
          <w:hyperlink w:anchor="_Toc20915417" w:history="1">
            <w:r w:rsidR="00550349" w:rsidRPr="00EA472F">
              <w:rPr>
                <w:rStyle w:val="Hyperlink"/>
                <w:noProof/>
              </w:rPr>
              <w:t>DfE Data Analysis–L3VA Student Data (Academic &amp; Applied General)</w:t>
            </w:r>
            <w:r w:rsidR="00550349">
              <w:rPr>
                <w:noProof/>
                <w:webHidden/>
              </w:rPr>
              <w:tab/>
            </w:r>
            <w:r w:rsidR="00550349">
              <w:rPr>
                <w:noProof/>
                <w:webHidden/>
              </w:rPr>
              <w:fldChar w:fldCharType="begin"/>
            </w:r>
            <w:r w:rsidR="00550349">
              <w:rPr>
                <w:noProof/>
                <w:webHidden/>
              </w:rPr>
              <w:instrText xml:space="preserve"> PAGEREF _Toc20915417 \h </w:instrText>
            </w:r>
            <w:r w:rsidR="00550349">
              <w:rPr>
                <w:noProof/>
                <w:webHidden/>
              </w:rPr>
            </w:r>
            <w:r w:rsidR="00550349">
              <w:rPr>
                <w:noProof/>
                <w:webHidden/>
              </w:rPr>
              <w:fldChar w:fldCharType="separate"/>
            </w:r>
            <w:r w:rsidR="00550349">
              <w:rPr>
                <w:noProof/>
                <w:webHidden/>
              </w:rPr>
              <w:t>38</w:t>
            </w:r>
            <w:r w:rsidR="00550349">
              <w:rPr>
                <w:noProof/>
                <w:webHidden/>
              </w:rPr>
              <w:fldChar w:fldCharType="end"/>
            </w:r>
          </w:hyperlink>
        </w:p>
        <w:p w14:paraId="7399ECA3" w14:textId="77777777" w:rsidR="00550349" w:rsidRDefault="00536E0A">
          <w:pPr>
            <w:pStyle w:val="TOC1"/>
            <w:tabs>
              <w:tab w:val="right" w:leader="dot" w:pos="9016"/>
            </w:tabs>
            <w:rPr>
              <w:rFonts w:eastAsiaTheme="minorEastAsia"/>
              <w:noProof/>
              <w:lang w:eastAsia="en-GB"/>
            </w:rPr>
          </w:pPr>
          <w:hyperlink w:anchor="_Toc20915418" w:history="1">
            <w:r w:rsidR="00550349" w:rsidRPr="00EA472F">
              <w:rPr>
                <w:rStyle w:val="Hyperlink"/>
                <w:noProof/>
              </w:rPr>
              <w:t>DfE Data Analysis–CA (Tech Levels, Tech Certs, Other L2 Vocational)</w:t>
            </w:r>
            <w:r w:rsidR="00550349">
              <w:rPr>
                <w:noProof/>
                <w:webHidden/>
              </w:rPr>
              <w:tab/>
            </w:r>
            <w:r w:rsidR="00550349">
              <w:rPr>
                <w:noProof/>
                <w:webHidden/>
              </w:rPr>
              <w:fldChar w:fldCharType="begin"/>
            </w:r>
            <w:r w:rsidR="00550349">
              <w:rPr>
                <w:noProof/>
                <w:webHidden/>
              </w:rPr>
              <w:instrText xml:space="preserve"> PAGEREF _Toc20915418 \h </w:instrText>
            </w:r>
            <w:r w:rsidR="00550349">
              <w:rPr>
                <w:noProof/>
                <w:webHidden/>
              </w:rPr>
            </w:r>
            <w:r w:rsidR="00550349">
              <w:rPr>
                <w:noProof/>
                <w:webHidden/>
              </w:rPr>
              <w:fldChar w:fldCharType="separate"/>
            </w:r>
            <w:r w:rsidR="00550349">
              <w:rPr>
                <w:noProof/>
                <w:webHidden/>
              </w:rPr>
              <w:t>39</w:t>
            </w:r>
            <w:r w:rsidR="00550349">
              <w:rPr>
                <w:noProof/>
                <w:webHidden/>
              </w:rPr>
              <w:fldChar w:fldCharType="end"/>
            </w:r>
          </w:hyperlink>
        </w:p>
        <w:p w14:paraId="7318273E" w14:textId="77777777" w:rsidR="00550349" w:rsidRDefault="00536E0A">
          <w:pPr>
            <w:pStyle w:val="TOC1"/>
            <w:tabs>
              <w:tab w:val="right" w:leader="dot" w:pos="9016"/>
            </w:tabs>
            <w:rPr>
              <w:rFonts w:eastAsiaTheme="minorEastAsia"/>
              <w:noProof/>
              <w:lang w:eastAsia="en-GB"/>
            </w:rPr>
          </w:pPr>
          <w:hyperlink w:anchor="_Toc20915419" w:history="1">
            <w:r w:rsidR="00550349" w:rsidRPr="00EA472F">
              <w:rPr>
                <w:rStyle w:val="Hyperlink"/>
                <w:noProof/>
              </w:rPr>
              <w:t>Progress Analysis – Academic and Applied General (L3 VA Measure)</w:t>
            </w:r>
            <w:r w:rsidR="00550349">
              <w:rPr>
                <w:noProof/>
                <w:webHidden/>
              </w:rPr>
              <w:tab/>
            </w:r>
            <w:r w:rsidR="00550349">
              <w:rPr>
                <w:noProof/>
                <w:webHidden/>
              </w:rPr>
              <w:fldChar w:fldCharType="begin"/>
            </w:r>
            <w:r w:rsidR="00550349">
              <w:rPr>
                <w:noProof/>
                <w:webHidden/>
              </w:rPr>
              <w:instrText xml:space="preserve"> PAGEREF _Toc20915419 \h </w:instrText>
            </w:r>
            <w:r w:rsidR="00550349">
              <w:rPr>
                <w:noProof/>
                <w:webHidden/>
              </w:rPr>
            </w:r>
            <w:r w:rsidR="00550349">
              <w:rPr>
                <w:noProof/>
                <w:webHidden/>
              </w:rPr>
              <w:fldChar w:fldCharType="separate"/>
            </w:r>
            <w:r w:rsidR="00550349">
              <w:rPr>
                <w:noProof/>
                <w:webHidden/>
              </w:rPr>
              <w:t>40</w:t>
            </w:r>
            <w:r w:rsidR="00550349">
              <w:rPr>
                <w:noProof/>
                <w:webHidden/>
              </w:rPr>
              <w:fldChar w:fldCharType="end"/>
            </w:r>
          </w:hyperlink>
        </w:p>
        <w:p w14:paraId="00A67A60" w14:textId="77777777" w:rsidR="00550349" w:rsidRDefault="00536E0A">
          <w:pPr>
            <w:pStyle w:val="TOC1"/>
            <w:tabs>
              <w:tab w:val="right" w:leader="dot" w:pos="9016"/>
            </w:tabs>
            <w:rPr>
              <w:rFonts w:eastAsiaTheme="minorEastAsia"/>
              <w:noProof/>
              <w:lang w:eastAsia="en-GB"/>
            </w:rPr>
          </w:pPr>
          <w:hyperlink w:anchor="_Toc20915420" w:history="1">
            <w:r w:rsidR="00550349" w:rsidRPr="00EA472F">
              <w:rPr>
                <w:rStyle w:val="Hyperlink"/>
                <w:noProof/>
              </w:rPr>
              <w:t>Progress Analysis – Tech Levels &amp; Tech Certs  (Completion/Attainment Measure)</w:t>
            </w:r>
            <w:r w:rsidR="00550349">
              <w:rPr>
                <w:noProof/>
                <w:webHidden/>
              </w:rPr>
              <w:tab/>
            </w:r>
            <w:r w:rsidR="00550349">
              <w:rPr>
                <w:noProof/>
                <w:webHidden/>
              </w:rPr>
              <w:fldChar w:fldCharType="begin"/>
            </w:r>
            <w:r w:rsidR="00550349">
              <w:rPr>
                <w:noProof/>
                <w:webHidden/>
              </w:rPr>
              <w:instrText xml:space="preserve"> PAGEREF _Toc20915420 \h </w:instrText>
            </w:r>
            <w:r w:rsidR="00550349">
              <w:rPr>
                <w:noProof/>
                <w:webHidden/>
              </w:rPr>
            </w:r>
            <w:r w:rsidR="00550349">
              <w:rPr>
                <w:noProof/>
                <w:webHidden/>
              </w:rPr>
              <w:fldChar w:fldCharType="separate"/>
            </w:r>
            <w:r w:rsidR="00550349">
              <w:rPr>
                <w:noProof/>
                <w:webHidden/>
              </w:rPr>
              <w:t>43</w:t>
            </w:r>
            <w:r w:rsidR="00550349">
              <w:rPr>
                <w:noProof/>
                <w:webHidden/>
              </w:rPr>
              <w:fldChar w:fldCharType="end"/>
            </w:r>
          </w:hyperlink>
        </w:p>
        <w:p w14:paraId="0DB16A4D" w14:textId="77777777" w:rsidR="00550349" w:rsidRDefault="00536E0A">
          <w:pPr>
            <w:pStyle w:val="TOC1"/>
            <w:tabs>
              <w:tab w:val="right" w:leader="dot" w:pos="9016"/>
            </w:tabs>
            <w:rPr>
              <w:rFonts w:eastAsiaTheme="minorEastAsia"/>
              <w:noProof/>
              <w:lang w:eastAsia="en-GB"/>
            </w:rPr>
          </w:pPr>
          <w:hyperlink w:anchor="_Toc20915421" w:history="1">
            <w:r w:rsidR="00550349" w:rsidRPr="00EA472F">
              <w:rPr>
                <w:rStyle w:val="Hyperlink"/>
                <w:noProof/>
              </w:rPr>
              <w:t>Mappings (L3VAStudent / KS5Aim, Enrolment and EntryLearningAim)</w:t>
            </w:r>
            <w:r w:rsidR="00550349">
              <w:rPr>
                <w:noProof/>
                <w:webHidden/>
              </w:rPr>
              <w:tab/>
            </w:r>
            <w:r w:rsidR="00550349">
              <w:rPr>
                <w:noProof/>
                <w:webHidden/>
              </w:rPr>
              <w:fldChar w:fldCharType="begin"/>
            </w:r>
            <w:r w:rsidR="00550349">
              <w:rPr>
                <w:noProof/>
                <w:webHidden/>
              </w:rPr>
              <w:instrText xml:space="preserve"> PAGEREF _Toc20915421 \h </w:instrText>
            </w:r>
            <w:r w:rsidR="00550349">
              <w:rPr>
                <w:noProof/>
                <w:webHidden/>
              </w:rPr>
            </w:r>
            <w:r w:rsidR="00550349">
              <w:rPr>
                <w:noProof/>
                <w:webHidden/>
              </w:rPr>
              <w:fldChar w:fldCharType="separate"/>
            </w:r>
            <w:r w:rsidR="00550349">
              <w:rPr>
                <w:noProof/>
                <w:webHidden/>
              </w:rPr>
              <w:t>44</w:t>
            </w:r>
            <w:r w:rsidR="00550349">
              <w:rPr>
                <w:noProof/>
                <w:webHidden/>
              </w:rPr>
              <w:fldChar w:fldCharType="end"/>
            </w:r>
          </w:hyperlink>
        </w:p>
        <w:p w14:paraId="6A47D301" w14:textId="77777777" w:rsidR="00550349" w:rsidRDefault="00536E0A">
          <w:pPr>
            <w:pStyle w:val="TOC1"/>
            <w:tabs>
              <w:tab w:val="right" w:leader="dot" w:pos="9016"/>
            </w:tabs>
            <w:rPr>
              <w:rFonts w:eastAsiaTheme="minorEastAsia"/>
              <w:noProof/>
              <w:lang w:eastAsia="en-GB"/>
            </w:rPr>
          </w:pPr>
          <w:hyperlink w:anchor="_Toc20915422" w:history="1">
            <w:r w:rsidR="00550349" w:rsidRPr="00EA472F">
              <w:rPr>
                <w:rStyle w:val="Hyperlink"/>
                <w:noProof/>
              </w:rPr>
              <w:t>Enrolment Mapping</w:t>
            </w:r>
            <w:r w:rsidR="00550349">
              <w:rPr>
                <w:noProof/>
                <w:webHidden/>
              </w:rPr>
              <w:tab/>
            </w:r>
            <w:r w:rsidR="00550349">
              <w:rPr>
                <w:noProof/>
                <w:webHidden/>
              </w:rPr>
              <w:fldChar w:fldCharType="begin"/>
            </w:r>
            <w:r w:rsidR="00550349">
              <w:rPr>
                <w:noProof/>
                <w:webHidden/>
              </w:rPr>
              <w:instrText xml:space="preserve"> PAGEREF _Toc20915422 \h </w:instrText>
            </w:r>
            <w:r w:rsidR="00550349">
              <w:rPr>
                <w:noProof/>
                <w:webHidden/>
              </w:rPr>
            </w:r>
            <w:r w:rsidR="00550349">
              <w:rPr>
                <w:noProof/>
                <w:webHidden/>
              </w:rPr>
              <w:fldChar w:fldCharType="separate"/>
            </w:r>
            <w:r w:rsidR="00550349">
              <w:rPr>
                <w:noProof/>
                <w:webHidden/>
              </w:rPr>
              <w:t>45</w:t>
            </w:r>
            <w:r w:rsidR="00550349">
              <w:rPr>
                <w:noProof/>
                <w:webHidden/>
              </w:rPr>
              <w:fldChar w:fldCharType="end"/>
            </w:r>
          </w:hyperlink>
        </w:p>
        <w:p w14:paraId="6076BA32" w14:textId="77777777" w:rsidR="00550349" w:rsidRDefault="00536E0A">
          <w:pPr>
            <w:pStyle w:val="TOC3"/>
            <w:tabs>
              <w:tab w:val="right" w:leader="dot" w:pos="9016"/>
            </w:tabs>
            <w:rPr>
              <w:rFonts w:eastAsiaTheme="minorEastAsia"/>
              <w:noProof/>
              <w:lang w:eastAsia="en-GB"/>
            </w:rPr>
          </w:pPr>
          <w:hyperlink w:anchor="_Toc20915423" w:history="1">
            <w:r w:rsidR="00550349" w:rsidRPr="00EA472F">
              <w:rPr>
                <w:rStyle w:val="Hyperlink"/>
                <w:noProof/>
              </w:rPr>
              <w:t>Mapping L3VA Enrolments (Academic and Applied General)</w:t>
            </w:r>
            <w:r w:rsidR="00550349">
              <w:rPr>
                <w:noProof/>
                <w:webHidden/>
              </w:rPr>
              <w:tab/>
            </w:r>
            <w:r w:rsidR="00550349">
              <w:rPr>
                <w:noProof/>
                <w:webHidden/>
              </w:rPr>
              <w:fldChar w:fldCharType="begin"/>
            </w:r>
            <w:r w:rsidR="00550349">
              <w:rPr>
                <w:noProof/>
                <w:webHidden/>
              </w:rPr>
              <w:instrText xml:space="preserve"> PAGEREF _Toc20915423 \h </w:instrText>
            </w:r>
            <w:r w:rsidR="00550349">
              <w:rPr>
                <w:noProof/>
                <w:webHidden/>
              </w:rPr>
            </w:r>
            <w:r w:rsidR="00550349">
              <w:rPr>
                <w:noProof/>
                <w:webHidden/>
              </w:rPr>
              <w:fldChar w:fldCharType="separate"/>
            </w:r>
            <w:r w:rsidR="00550349">
              <w:rPr>
                <w:noProof/>
                <w:webHidden/>
              </w:rPr>
              <w:t>45</w:t>
            </w:r>
            <w:r w:rsidR="00550349">
              <w:rPr>
                <w:noProof/>
                <w:webHidden/>
              </w:rPr>
              <w:fldChar w:fldCharType="end"/>
            </w:r>
          </w:hyperlink>
        </w:p>
        <w:p w14:paraId="45D1F6D1" w14:textId="77777777" w:rsidR="00550349" w:rsidRDefault="00536E0A">
          <w:pPr>
            <w:pStyle w:val="TOC2"/>
            <w:tabs>
              <w:tab w:val="right" w:leader="dot" w:pos="9016"/>
            </w:tabs>
            <w:rPr>
              <w:rFonts w:eastAsiaTheme="minorEastAsia"/>
              <w:noProof/>
              <w:lang w:eastAsia="en-GB"/>
            </w:rPr>
          </w:pPr>
          <w:hyperlink w:anchor="_Toc20915424" w:history="1">
            <w:r w:rsidR="00550349" w:rsidRPr="00EA472F">
              <w:rPr>
                <w:rStyle w:val="Hyperlink"/>
                <w:noProof/>
              </w:rPr>
              <w:t>Viewing and Managing Mappings</w:t>
            </w:r>
            <w:r w:rsidR="00550349">
              <w:rPr>
                <w:noProof/>
                <w:webHidden/>
              </w:rPr>
              <w:tab/>
            </w:r>
            <w:r w:rsidR="00550349">
              <w:rPr>
                <w:noProof/>
                <w:webHidden/>
              </w:rPr>
              <w:fldChar w:fldCharType="begin"/>
            </w:r>
            <w:r w:rsidR="00550349">
              <w:rPr>
                <w:noProof/>
                <w:webHidden/>
              </w:rPr>
              <w:instrText xml:space="preserve"> PAGEREF _Toc20915424 \h </w:instrText>
            </w:r>
            <w:r w:rsidR="00550349">
              <w:rPr>
                <w:noProof/>
                <w:webHidden/>
              </w:rPr>
            </w:r>
            <w:r w:rsidR="00550349">
              <w:rPr>
                <w:noProof/>
                <w:webHidden/>
              </w:rPr>
              <w:fldChar w:fldCharType="separate"/>
            </w:r>
            <w:r w:rsidR="00550349">
              <w:rPr>
                <w:noProof/>
                <w:webHidden/>
              </w:rPr>
              <w:t>49</w:t>
            </w:r>
            <w:r w:rsidR="00550349">
              <w:rPr>
                <w:noProof/>
                <w:webHidden/>
              </w:rPr>
              <w:fldChar w:fldCharType="end"/>
            </w:r>
          </w:hyperlink>
        </w:p>
        <w:p w14:paraId="22F683EC" w14:textId="77777777" w:rsidR="00550349" w:rsidRDefault="00536E0A">
          <w:pPr>
            <w:pStyle w:val="TOC3"/>
            <w:tabs>
              <w:tab w:val="right" w:leader="dot" w:pos="9016"/>
            </w:tabs>
            <w:rPr>
              <w:rFonts w:eastAsiaTheme="minorEastAsia"/>
              <w:noProof/>
              <w:lang w:eastAsia="en-GB"/>
            </w:rPr>
          </w:pPr>
          <w:hyperlink w:anchor="_Toc20915425" w:history="1">
            <w:r w:rsidR="00550349" w:rsidRPr="00EA472F">
              <w:rPr>
                <w:rStyle w:val="Hyperlink"/>
                <w:noProof/>
              </w:rPr>
              <w:t>Qualification Enrolment Grade Mapping</w:t>
            </w:r>
            <w:r w:rsidR="00550349">
              <w:rPr>
                <w:noProof/>
                <w:webHidden/>
              </w:rPr>
              <w:tab/>
            </w:r>
            <w:r w:rsidR="00550349">
              <w:rPr>
                <w:noProof/>
                <w:webHidden/>
              </w:rPr>
              <w:fldChar w:fldCharType="begin"/>
            </w:r>
            <w:r w:rsidR="00550349">
              <w:rPr>
                <w:noProof/>
                <w:webHidden/>
              </w:rPr>
              <w:instrText xml:space="preserve"> PAGEREF _Toc20915425 \h </w:instrText>
            </w:r>
            <w:r w:rsidR="00550349">
              <w:rPr>
                <w:noProof/>
                <w:webHidden/>
              </w:rPr>
            </w:r>
            <w:r w:rsidR="00550349">
              <w:rPr>
                <w:noProof/>
                <w:webHidden/>
              </w:rPr>
              <w:fldChar w:fldCharType="separate"/>
            </w:r>
            <w:r w:rsidR="00550349">
              <w:rPr>
                <w:noProof/>
                <w:webHidden/>
              </w:rPr>
              <w:t>50</w:t>
            </w:r>
            <w:r w:rsidR="00550349">
              <w:rPr>
                <w:noProof/>
                <w:webHidden/>
              </w:rPr>
              <w:fldChar w:fldCharType="end"/>
            </w:r>
          </w:hyperlink>
        </w:p>
        <w:p w14:paraId="662FBFF6" w14:textId="77777777" w:rsidR="00550349" w:rsidRDefault="00536E0A">
          <w:pPr>
            <w:pStyle w:val="TOC3"/>
            <w:tabs>
              <w:tab w:val="right" w:leader="dot" w:pos="9016"/>
            </w:tabs>
            <w:rPr>
              <w:rFonts w:eastAsiaTheme="minorEastAsia"/>
              <w:noProof/>
              <w:lang w:eastAsia="en-GB"/>
            </w:rPr>
          </w:pPr>
          <w:hyperlink w:anchor="_Toc20915426" w:history="1">
            <w:r w:rsidR="00550349" w:rsidRPr="00EA472F">
              <w:rPr>
                <w:rStyle w:val="Hyperlink"/>
                <w:noProof/>
              </w:rPr>
              <w:t>Enrolment Grade Mapping screen</w:t>
            </w:r>
            <w:r w:rsidR="00550349">
              <w:rPr>
                <w:noProof/>
                <w:webHidden/>
              </w:rPr>
              <w:tab/>
            </w:r>
            <w:r w:rsidR="00550349">
              <w:rPr>
                <w:noProof/>
                <w:webHidden/>
              </w:rPr>
              <w:fldChar w:fldCharType="begin"/>
            </w:r>
            <w:r w:rsidR="00550349">
              <w:rPr>
                <w:noProof/>
                <w:webHidden/>
              </w:rPr>
              <w:instrText xml:space="preserve"> PAGEREF _Toc20915426 \h </w:instrText>
            </w:r>
            <w:r w:rsidR="00550349">
              <w:rPr>
                <w:noProof/>
                <w:webHidden/>
              </w:rPr>
            </w:r>
            <w:r w:rsidR="00550349">
              <w:rPr>
                <w:noProof/>
                <w:webHidden/>
              </w:rPr>
              <w:fldChar w:fldCharType="separate"/>
            </w:r>
            <w:r w:rsidR="00550349">
              <w:rPr>
                <w:noProof/>
                <w:webHidden/>
              </w:rPr>
              <w:t>51</w:t>
            </w:r>
            <w:r w:rsidR="00550349">
              <w:rPr>
                <w:noProof/>
                <w:webHidden/>
              </w:rPr>
              <w:fldChar w:fldCharType="end"/>
            </w:r>
          </w:hyperlink>
        </w:p>
        <w:p w14:paraId="50E4284B" w14:textId="77777777" w:rsidR="00550349" w:rsidRDefault="00536E0A">
          <w:pPr>
            <w:pStyle w:val="TOC2"/>
            <w:tabs>
              <w:tab w:val="right" w:leader="dot" w:pos="9016"/>
            </w:tabs>
            <w:rPr>
              <w:rFonts w:eastAsiaTheme="minorEastAsia"/>
              <w:noProof/>
              <w:lang w:eastAsia="en-GB"/>
            </w:rPr>
          </w:pPr>
          <w:hyperlink w:anchor="_Toc20915427" w:history="1">
            <w:r w:rsidR="00550349" w:rsidRPr="00EA472F">
              <w:rPr>
                <w:rStyle w:val="Hyperlink"/>
                <w:noProof/>
              </w:rPr>
              <w:t>Mapping CA Enrolments (Tech Level, Tech Cert, L2 Vocational Other)</w:t>
            </w:r>
            <w:r w:rsidR="00550349">
              <w:rPr>
                <w:noProof/>
                <w:webHidden/>
              </w:rPr>
              <w:tab/>
            </w:r>
            <w:r w:rsidR="00550349">
              <w:rPr>
                <w:noProof/>
                <w:webHidden/>
              </w:rPr>
              <w:fldChar w:fldCharType="begin"/>
            </w:r>
            <w:r w:rsidR="00550349">
              <w:rPr>
                <w:noProof/>
                <w:webHidden/>
              </w:rPr>
              <w:instrText xml:space="preserve"> PAGEREF _Toc20915427 \h </w:instrText>
            </w:r>
            <w:r w:rsidR="00550349">
              <w:rPr>
                <w:noProof/>
                <w:webHidden/>
              </w:rPr>
            </w:r>
            <w:r w:rsidR="00550349">
              <w:rPr>
                <w:noProof/>
                <w:webHidden/>
              </w:rPr>
              <w:fldChar w:fldCharType="separate"/>
            </w:r>
            <w:r w:rsidR="00550349">
              <w:rPr>
                <w:noProof/>
                <w:webHidden/>
              </w:rPr>
              <w:t>51</w:t>
            </w:r>
            <w:r w:rsidR="00550349">
              <w:rPr>
                <w:noProof/>
                <w:webHidden/>
              </w:rPr>
              <w:fldChar w:fldCharType="end"/>
            </w:r>
          </w:hyperlink>
        </w:p>
        <w:p w14:paraId="5BEA9C9C" w14:textId="77777777" w:rsidR="00550349" w:rsidRDefault="00536E0A">
          <w:pPr>
            <w:pStyle w:val="TOC3"/>
            <w:tabs>
              <w:tab w:val="right" w:leader="dot" w:pos="9016"/>
            </w:tabs>
            <w:rPr>
              <w:rFonts w:eastAsiaTheme="minorEastAsia"/>
              <w:noProof/>
              <w:lang w:eastAsia="en-GB"/>
            </w:rPr>
          </w:pPr>
          <w:hyperlink w:anchor="_Toc20915428" w:history="1">
            <w:r w:rsidR="00550349" w:rsidRPr="00EA472F">
              <w:rPr>
                <w:rStyle w:val="Hyperlink"/>
                <w:noProof/>
              </w:rPr>
              <w:t>CA-Learning Aim Mapping screen</w:t>
            </w:r>
            <w:r w:rsidR="00550349">
              <w:rPr>
                <w:noProof/>
                <w:webHidden/>
              </w:rPr>
              <w:tab/>
            </w:r>
            <w:r w:rsidR="00550349">
              <w:rPr>
                <w:noProof/>
                <w:webHidden/>
              </w:rPr>
              <w:fldChar w:fldCharType="begin"/>
            </w:r>
            <w:r w:rsidR="00550349">
              <w:rPr>
                <w:noProof/>
                <w:webHidden/>
              </w:rPr>
              <w:instrText xml:space="preserve"> PAGEREF _Toc20915428 \h </w:instrText>
            </w:r>
            <w:r w:rsidR="00550349">
              <w:rPr>
                <w:noProof/>
                <w:webHidden/>
              </w:rPr>
            </w:r>
            <w:r w:rsidR="00550349">
              <w:rPr>
                <w:noProof/>
                <w:webHidden/>
              </w:rPr>
              <w:fldChar w:fldCharType="separate"/>
            </w:r>
            <w:r w:rsidR="00550349">
              <w:rPr>
                <w:noProof/>
                <w:webHidden/>
              </w:rPr>
              <w:t>51</w:t>
            </w:r>
            <w:r w:rsidR="00550349">
              <w:rPr>
                <w:noProof/>
                <w:webHidden/>
              </w:rPr>
              <w:fldChar w:fldCharType="end"/>
            </w:r>
          </w:hyperlink>
        </w:p>
        <w:p w14:paraId="528704EE" w14:textId="77777777" w:rsidR="00550349" w:rsidRDefault="00536E0A">
          <w:pPr>
            <w:pStyle w:val="TOC3"/>
            <w:tabs>
              <w:tab w:val="right" w:leader="dot" w:pos="9016"/>
            </w:tabs>
            <w:rPr>
              <w:rFonts w:eastAsiaTheme="minorEastAsia"/>
              <w:noProof/>
              <w:lang w:eastAsia="en-GB"/>
            </w:rPr>
          </w:pPr>
          <w:hyperlink w:anchor="_Toc20915429" w:history="1">
            <w:r w:rsidR="00550349" w:rsidRPr="00EA472F">
              <w:rPr>
                <w:rStyle w:val="Hyperlink"/>
                <w:noProof/>
              </w:rPr>
              <w:t>CA Enrolment Grade Mapping screen</w:t>
            </w:r>
            <w:r w:rsidR="00550349">
              <w:rPr>
                <w:noProof/>
                <w:webHidden/>
              </w:rPr>
              <w:tab/>
            </w:r>
            <w:r w:rsidR="00550349">
              <w:rPr>
                <w:noProof/>
                <w:webHidden/>
              </w:rPr>
              <w:fldChar w:fldCharType="begin"/>
            </w:r>
            <w:r w:rsidR="00550349">
              <w:rPr>
                <w:noProof/>
                <w:webHidden/>
              </w:rPr>
              <w:instrText xml:space="preserve"> PAGEREF _Toc20915429 \h </w:instrText>
            </w:r>
            <w:r w:rsidR="00550349">
              <w:rPr>
                <w:noProof/>
                <w:webHidden/>
              </w:rPr>
            </w:r>
            <w:r w:rsidR="00550349">
              <w:rPr>
                <w:noProof/>
                <w:webHidden/>
              </w:rPr>
              <w:fldChar w:fldCharType="separate"/>
            </w:r>
            <w:r w:rsidR="00550349">
              <w:rPr>
                <w:noProof/>
                <w:webHidden/>
              </w:rPr>
              <w:t>52</w:t>
            </w:r>
            <w:r w:rsidR="00550349">
              <w:rPr>
                <w:noProof/>
                <w:webHidden/>
              </w:rPr>
              <w:fldChar w:fldCharType="end"/>
            </w:r>
          </w:hyperlink>
        </w:p>
        <w:p w14:paraId="20D50CC2" w14:textId="77777777" w:rsidR="00550349" w:rsidRDefault="00536E0A">
          <w:pPr>
            <w:pStyle w:val="TOC3"/>
            <w:tabs>
              <w:tab w:val="right" w:leader="dot" w:pos="9016"/>
            </w:tabs>
            <w:rPr>
              <w:rFonts w:eastAsiaTheme="minorEastAsia"/>
              <w:noProof/>
              <w:lang w:eastAsia="en-GB"/>
            </w:rPr>
          </w:pPr>
          <w:hyperlink w:anchor="_Toc20915430" w:history="1">
            <w:r w:rsidR="00550349" w:rsidRPr="00EA472F">
              <w:rPr>
                <w:rStyle w:val="Hyperlink"/>
                <w:noProof/>
              </w:rPr>
              <w:t>Entry Learning Aim Type Mapping</w:t>
            </w:r>
            <w:r w:rsidR="00550349">
              <w:rPr>
                <w:noProof/>
                <w:webHidden/>
              </w:rPr>
              <w:tab/>
            </w:r>
            <w:r w:rsidR="00550349">
              <w:rPr>
                <w:noProof/>
                <w:webHidden/>
              </w:rPr>
              <w:fldChar w:fldCharType="begin"/>
            </w:r>
            <w:r w:rsidR="00550349">
              <w:rPr>
                <w:noProof/>
                <w:webHidden/>
              </w:rPr>
              <w:instrText xml:space="preserve"> PAGEREF _Toc20915430 \h </w:instrText>
            </w:r>
            <w:r w:rsidR="00550349">
              <w:rPr>
                <w:noProof/>
                <w:webHidden/>
              </w:rPr>
            </w:r>
            <w:r w:rsidR="00550349">
              <w:rPr>
                <w:noProof/>
                <w:webHidden/>
              </w:rPr>
              <w:fldChar w:fldCharType="separate"/>
            </w:r>
            <w:r w:rsidR="00550349">
              <w:rPr>
                <w:noProof/>
                <w:webHidden/>
              </w:rPr>
              <w:t>53</w:t>
            </w:r>
            <w:r w:rsidR="00550349">
              <w:rPr>
                <w:noProof/>
                <w:webHidden/>
              </w:rPr>
              <w:fldChar w:fldCharType="end"/>
            </w:r>
          </w:hyperlink>
        </w:p>
        <w:p w14:paraId="28573057" w14:textId="77777777" w:rsidR="00550349" w:rsidRDefault="00536E0A">
          <w:pPr>
            <w:pStyle w:val="TOC3"/>
            <w:tabs>
              <w:tab w:val="right" w:leader="dot" w:pos="9016"/>
            </w:tabs>
            <w:rPr>
              <w:rFonts w:eastAsiaTheme="minorEastAsia"/>
              <w:noProof/>
              <w:lang w:eastAsia="en-GB"/>
            </w:rPr>
          </w:pPr>
          <w:hyperlink w:anchor="_Toc20915431" w:history="1">
            <w:r w:rsidR="00550349" w:rsidRPr="00EA472F">
              <w:rPr>
                <w:rStyle w:val="Hyperlink"/>
                <w:noProof/>
              </w:rPr>
              <w:t>L3VAStudent Mapping</w:t>
            </w:r>
            <w:r w:rsidR="00550349">
              <w:rPr>
                <w:noProof/>
                <w:webHidden/>
              </w:rPr>
              <w:tab/>
            </w:r>
            <w:r w:rsidR="00550349">
              <w:rPr>
                <w:noProof/>
                <w:webHidden/>
              </w:rPr>
              <w:fldChar w:fldCharType="begin"/>
            </w:r>
            <w:r w:rsidR="00550349">
              <w:rPr>
                <w:noProof/>
                <w:webHidden/>
              </w:rPr>
              <w:instrText xml:space="preserve"> PAGEREF _Toc20915431 \h </w:instrText>
            </w:r>
            <w:r w:rsidR="00550349">
              <w:rPr>
                <w:noProof/>
                <w:webHidden/>
              </w:rPr>
            </w:r>
            <w:r w:rsidR="00550349">
              <w:rPr>
                <w:noProof/>
                <w:webHidden/>
              </w:rPr>
              <w:fldChar w:fldCharType="separate"/>
            </w:r>
            <w:r w:rsidR="00550349">
              <w:rPr>
                <w:noProof/>
                <w:webHidden/>
              </w:rPr>
              <w:t>55</w:t>
            </w:r>
            <w:r w:rsidR="00550349">
              <w:rPr>
                <w:noProof/>
                <w:webHidden/>
              </w:rPr>
              <w:fldChar w:fldCharType="end"/>
            </w:r>
          </w:hyperlink>
        </w:p>
        <w:p w14:paraId="33E6467C" w14:textId="77777777" w:rsidR="00550349" w:rsidRDefault="00536E0A">
          <w:pPr>
            <w:pStyle w:val="TOC3"/>
            <w:tabs>
              <w:tab w:val="right" w:leader="dot" w:pos="9016"/>
            </w:tabs>
            <w:rPr>
              <w:rFonts w:eastAsiaTheme="minorEastAsia"/>
              <w:noProof/>
              <w:lang w:eastAsia="en-GB"/>
            </w:rPr>
          </w:pPr>
          <w:hyperlink w:anchor="_Toc20915432" w:history="1">
            <w:r w:rsidR="00550349" w:rsidRPr="00EA472F">
              <w:rPr>
                <w:rStyle w:val="Hyperlink"/>
                <w:noProof/>
              </w:rPr>
              <w:t>L3VA Student Mapping Information</w:t>
            </w:r>
            <w:r w:rsidR="00550349">
              <w:rPr>
                <w:noProof/>
                <w:webHidden/>
              </w:rPr>
              <w:tab/>
            </w:r>
            <w:r w:rsidR="00550349">
              <w:rPr>
                <w:noProof/>
                <w:webHidden/>
              </w:rPr>
              <w:fldChar w:fldCharType="begin"/>
            </w:r>
            <w:r w:rsidR="00550349">
              <w:rPr>
                <w:noProof/>
                <w:webHidden/>
              </w:rPr>
              <w:instrText xml:space="preserve"> PAGEREF _Toc20915432 \h </w:instrText>
            </w:r>
            <w:r w:rsidR="00550349">
              <w:rPr>
                <w:noProof/>
                <w:webHidden/>
              </w:rPr>
            </w:r>
            <w:r w:rsidR="00550349">
              <w:rPr>
                <w:noProof/>
                <w:webHidden/>
              </w:rPr>
              <w:fldChar w:fldCharType="separate"/>
            </w:r>
            <w:r w:rsidR="00550349">
              <w:rPr>
                <w:noProof/>
                <w:webHidden/>
              </w:rPr>
              <w:t>55</w:t>
            </w:r>
            <w:r w:rsidR="00550349">
              <w:rPr>
                <w:noProof/>
                <w:webHidden/>
              </w:rPr>
              <w:fldChar w:fldCharType="end"/>
            </w:r>
          </w:hyperlink>
        </w:p>
        <w:p w14:paraId="242AC476" w14:textId="77777777" w:rsidR="00550349" w:rsidRDefault="00536E0A">
          <w:pPr>
            <w:pStyle w:val="TOC2"/>
            <w:tabs>
              <w:tab w:val="right" w:leader="dot" w:pos="9016"/>
            </w:tabs>
            <w:rPr>
              <w:rFonts w:eastAsiaTheme="minorEastAsia"/>
              <w:noProof/>
              <w:lang w:eastAsia="en-GB"/>
            </w:rPr>
          </w:pPr>
          <w:hyperlink w:anchor="_Toc20915433" w:history="1">
            <w:r w:rsidR="00550349" w:rsidRPr="00EA472F">
              <w:rPr>
                <w:rStyle w:val="Hyperlink"/>
                <w:noProof/>
              </w:rPr>
              <w:t>KS5Aim Mapping</w:t>
            </w:r>
            <w:r w:rsidR="00550349">
              <w:rPr>
                <w:noProof/>
                <w:webHidden/>
              </w:rPr>
              <w:tab/>
            </w:r>
            <w:r w:rsidR="00550349">
              <w:rPr>
                <w:noProof/>
                <w:webHidden/>
              </w:rPr>
              <w:fldChar w:fldCharType="begin"/>
            </w:r>
            <w:r w:rsidR="00550349">
              <w:rPr>
                <w:noProof/>
                <w:webHidden/>
              </w:rPr>
              <w:instrText xml:space="preserve"> PAGEREF _Toc20915433 \h </w:instrText>
            </w:r>
            <w:r w:rsidR="00550349">
              <w:rPr>
                <w:noProof/>
                <w:webHidden/>
              </w:rPr>
            </w:r>
            <w:r w:rsidR="00550349">
              <w:rPr>
                <w:noProof/>
                <w:webHidden/>
              </w:rPr>
              <w:fldChar w:fldCharType="separate"/>
            </w:r>
            <w:r w:rsidR="00550349">
              <w:rPr>
                <w:noProof/>
                <w:webHidden/>
              </w:rPr>
              <w:t>56</w:t>
            </w:r>
            <w:r w:rsidR="00550349">
              <w:rPr>
                <w:noProof/>
                <w:webHidden/>
              </w:rPr>
              <w:fldChar w:fldCharType="end"/>
            </w:r>
          </w:hyperlink>
        </w:p>
        <w:p w14:paraId="17BFAC4D" w14:textId="77777777" w:rsidR="00550349" w:rsidRDefault="00536E0A">
          <w:pPr>
            <w:pStyle w:val="TOC2"/>
            <w:tabs>
              <w:tab w:val="right" w:leader="dot" w:pos="9016"/>
            </w:tabs>
            <w:rPr>
              <w:rFonts w:eastAsiaTheme="minorEastAsia"/>
              <w:noProof/>
              <w:lang w:eastAsia="en-GB"/>
            </w:rPr>
          </w:pPr>
          <w:hyperlink w:anchor="_Toc20915434" w:history="1">
            <w:r w:rsidR="00550349" w:rsidRPr="00EA472F">
              <w:rPr>
                <w:rStyle w:val="Hyperlink"/>
                <w:noProof/>
              </w:rPr>
              <w:t>KS5Pup Student</w:t>
            </w:r>
            <w:r w:rsidR="00550349">
              <w:rPr>
                <w:noProof/>
                <w:webHidden/>
              </w:rPr>
              <w:tab/>
            </w:r>
            <w:r w:rsidR="00550349">
              <w:rPr>
                <w:noProof/>
                <w:webHidden/>
              </w:rPr>
              <w:fldChar w:fldCharType="begin"/>
            </w:r>
            <w:r w:rsidR="00550349">
              <w:rPr>
                <w:noProof/>
                <w:webHidden/>
              </w:rPr>
              <w:instrText xml:space="preserve"> PAGEREF _Toc20915434 \h </w:instrText>
            </w:r>
            <w:r w:rsidR="00550349">
              <w:rPr>
                <w:noProof/>
                <w:webHidden/>
              </w:rPr>
            </w:r>
            <w:r w:rsidR="00550349">
              <w:rPr>
                <w:noProof/>
                <w:webHidden/>
              </w:rPr>
              <w:fldChar w:fldCharType="separate"/>
            </w:r>
            <w:r w:rsidR="00550349">
              <w:rPr>
                <w:noProof/>
                <w:webHidden/>
              </w:rPr>
              <w:t>57</w:t>
            </w:r>
            <w:r w:rsidR="00550349">
              <w:rPr>
                <w:noProof/>
                <w:webHidden/>
              </w:rPr>
              <w:fldChar w:fldCharType="end"/>
            </w:r>
          </w:hyperlink>
        </w:p>
        <w:p w14:paraId="2F41B9C0" w14:textId="77777777" w:rsidR="00550349" w:rsidRDefault="00536E0A">
          <w:pPr>
            <w:pStyle w:val="TOC2"/>
            <w:tabs>
              <w:tab w:val="right" w:leader="dot" w:pos="9016"/>
            </w:tabs>
            <w:rPr>
              <w:rFonts w:eastAsiaTheme="minorEastAsia"/>
              <w:noProof/>
              <w:lang w:eastAsia="en-GB"/>
            </w:rPr>
          </w:pPr>
          <w:hyperlink w:anchor="_Toc20915435" w:history="1">
            <w:r w:rsidR="00550349" w:rsidRPr="00EA472F">
              <w:rPr>
                <w:rStyle w:val="Hyperlink"/>
                <w:noProof/>
                <w:lang w:eastAsia="en-GB"/>
              </w:rPr>
              <w:t>Tables Checking Progression</w:t>
            </w:r>
            <w:r w:rsidR="00550349">
              <w:rPr>
                <w:noProof/>
                <w:webHidden/>
              </w:rPr>
              <w:tab/>
            </w:r>
            <w:r w:rsidR="00550349">
              <w:rPr>
                <w:noProof/>
                <w:webHidden/>
              </w:rPr>
              <w:fldChar w:fldCharType="begin"/>
            </w:r>
            <w:r w:rsidR="00550349">
              <w:rPr>
                <w:noProof/>
                <w:webHidden/>
              </w:rPr>
              <w:instrText xml:space="preserve"> PAGEREF _Toc20915435 \h </w:instrText>
            </w:r>
            <w:r w:rsidR="00550349">
              <w:rPr>
                <w:noProof/>
                <w:webHidden/>
              </w:rPr>
            </w:r>
            <w:r w:rsidR="00550349">
              <w:rPr>
                <w:noProof/>
                <w:webHidden/>
              </w:rPr>
              <w:fldChar w:fldCharType="separate"/>
            </w:r>
            <w:r w:rsidR="00550349">
              <w:rPr>
                <w:noProof/>
                <w:webHidden/>
              </w:rPr>
              <w:t>57</w:t>
            </w:r>
            <w:r w:rsidR="00550349">
              <w:rPr>
                <w:noProof/>
                <w:webHidden/>
              </w:rPr>
              <w:fldChar w:fldCharType="end"/>
            </w:r>
          </w:hyperlink>
        </w:p>
        <w:p w14:paraId="077FC1F0" w14:textId="77777777" w:rsidR="00550349" w:rsidRDefault="00536E0A">
          <w:pPr>
            <w:pStyle w:val="TOC1"/>
            <w:tabs>
              <w:tab w:val="right" w:leader="dot" w:pos="9016"/>
            </w:tabs>
            <w:rPr>
              <w:rFonts w:eastAsiaTheme="minorEastAsia"/>
              <w:noProof/>
              <w:lang w:eastAsia="en-GB"/>
            </w:rPr>
          </w:pPr>
          <w:hyperlink w:anchor="_Toc20915436" w:history="1">
            <w:r w:rsidR="00550349" w:rsidRPr="00EA472F">
              <w:rPr>
                <w:rStyle w:val="Hyperlink"/>
                <w:noProof/>
              </w:rPr>
              <w:t>Reference Data</w:t>
            </w:r>
            <w:r w:rsidR="00550349">
              <w:rPr>
                <w:noProof/>
                <w:webHidden/>
              </w:rPr>
              <w:tab/>
            </w:r>
            <w:r w:rsidR="00550349">
              <w:rPr>
                <w:noProof/>
                <w:webHidden/>
              </w:rPr>
              <w:fldChar w:fldCharType="begin"/>
            </w:r>
            <w:r w:rsidR="00550349">
              <w:rPr>
                <w:noProof/>
                <w:webHidden/>
              </w:rPr>
              <w:instrText xml:space="preserve"> PAGEREF _Toc20915436 \h </w:instrText>
            </w:r>
            <w:r w:rsidR="00550349">
              <w:rPr>
                <w:noProof/>
                <w:webHidden/>
              </w:rPr>
            </w:r>
            <w:r w:rsidR="00550349">
              <w:rPr>
                <w:noProof/>
                <w:webHidden/>
              </w:rPr>
              <w:fldChar w:fldCharType="separate"/>
            </w:r>
            <w:r w:rsidR="00550349">
              <w:rPr>
                <w:noProof/>
                <w:webHidden/>
              </w:rPr>
              <w:t>58</w:t>
            </w:r>
            <w:r w:rsidR="00550349">
              <w:rPr>
                <w:noProof/>
                <w:webHidden/>
              </w:rPr>
              <w:fldChar w:fldCharType="end"/>
            </w:r>
          </w:hyperlink>
        </w:p>
        <w:p w14:paraId="4B3FB6BB" w14:textId="77777777" w:rsidR="00550349" w:rsidRDefault="00536E0A">
          <w:pPr>
            <w:pStyle w:val="TOC1"/>
            <w:tabs>
              <w:tab w:val="right" w:leader="dot" w:pos="9016"/>
            </w:tabs>
            <w:rPr>
              <w:rFonts w:eastAsiaTheme="minorEastAsia"/>
              <w:noProof/>
              <w:lang w:eastAsia="en-GB"/>
            </w:rPr>
          </w:pPr>
          <w:hyperlink w:anchor="_Toc20915437" w:history="1">
            <w:r w:rsidR="00550349" w:rsidRPr="00EA472F">
              <w:rPr>
                <w:rStyle w:val="Hyperlink"/>
                <w:noProof/>
              </w:rPr>
              <w:t>Qualifications on Entry – overview</w:t>
            </w:r>
            <w:r w:rsidR="00550349">
              <w:rPr>
                <w:noProof/>
                <w:webHidden/>
              </w:rPr>
              <w:tab/>
            </w:r>
            <w:r w:rsidR="00550349">
              <w:rPr>
                <w:noProof/>
                <w:webHidden/>
              </w:rPr>
              <w:fldChar w:fldCharType="begin"/>
            </w:r>
            <w:r w:rsidR="00550349">
              <w:rPr>
                <w:noProof/>
                <w:webHidden/>
              </w:rPr>
              <w:instrText xml:space="preserve"> PAGEREF _Toc20915437 \h </w:instrText>
            </w:r>
            <w:r w:rsidR="00550349">
              <w:rPr>
                <w:noProof/>
                <w:webHidden/>
              </w:rPr>
            </w:r>
            <w:r w:rsidR="00550349">
              <w:rPr>
                <w:noProof/>
                <w:webHidden/>
              </w:rPr>
              <w:fldChar w:fldCharType="separate"/>
            </w:r>
            <w:r w:rsidR="00550349">
              <w:rPr>
                <w:noProof/>
                <w:webHidden/>
              </w:rPr>
              <w:t>62</w:t>
            </w:r>
            <w:r w:rsidR="00550349">
              <w:rPr>
                <w:noProof/>
                <w:webHidden/>
              </w:rPr>
              <w:fldChar w:fldCharType="end"/>
            </w:r>
          </w:hyperlink>
        </w:p>
        <w:p w14:paraId="6651F3A8" w14:textId="77777777" w:rsidR="00550349" w:rsidRDefault="00536E0A">
          <w:pPr>
            <w:pStyle w:val="TOC1"/>
            <w:tabs>
              <w:tab w:val="right" w:leader="dot" w:pos="9016"/>
            </w:tabs>
            <w:rPr>
              <w:rFonts w:eastAsiaTheme="minorEastAsia"/>
              <w:noProof/>
              <w:lang w:eastAsia="en-GB"/>
            </w:rPr>
          </w:pPr>
          <w:hyperlink w:anchor="_Toc20915438" w:history="1">
            <w:r w:rsidR="00550349" w:rsidRPr="00EA472F">
              <w:rPr>
                <w:rStyle w:val="Hyperlink"/>
                <w:noProof/>
              </w:rPr>
              <w:t>Ungraded Qualifications – Points / Grades</w:t>
            </w:r>
            <w:r w:rsidR="00550349">
              <w:rPr>
                <w:noProof/>
                <w:webHidden/>
              </w:rPr>
              <w:tab/>
            </w:r>
            <w:r w:rsidR="00550349">
              <w:rPr>
                <w:noProof/>
                <w:webHidden/>
              </w:rPr>
              <w:fldChar w:fldCharType="begin"/>
            </w:r>
            <w:r w:rsidR="00550349">
              <w:rPr>
                <w:noProof/>
                <w:webHidden/>
              </w:rPr>
              <w:instrText xml:space="preserve"> PAGEREF _Toc20915438 \h </w:instrText>
            </w:r>
            <w:r w:rsidR="00550349">
              <w:rPr>
                <w:noProof/>
                <w:webHidden/>
              </w:rPr>
            </w:r>
            <w:r w:rsidR="00550349">
              <w:rPr>
                <w:noProof/>
                <w:webHidden/>
              </w:rPr>
              <w:fldChar w:fldCharType="separate"/>
            </w:r>
            <w:r w:rsidR="00550349">
              <w:rPr>
                <w:noProof/>
                <w:webHidden/>
              </w:rPr>
              <w:t>68</w:t>
            </w:r>
            <w:r w:rsidR="00550349">
              <w:rPr>
                <w:noProof/>
                <w:webHidden/>
              </w:rPr>
              <w:fldChar w:fldCharType="end"/>
            </w:r>
          </w:hyperlink>
        </w:p>
        <w:p w14:paraId="70FD580F" w14:textId="77777777" w:rsidR="00550349" w:rsidRDefault="00536E0A">
          <w:pPr>
            <w:pStyle w:val="TOC1"/>
            <w:tabs>
              <w:tab w:val="right" w:leader="dot" w:pos="9016"/>
            </w:tabs>
            <w:rPr>
              <w:rFonts w:eastAsiaTheme="minorEastAsia"/>
              <w:noProof/>
              <w:lang w:eastAsia="en-GB"/>
            </w:rPr>
          </w:pPr>
          <w:hyperlink w:anchor="_Toc20915439" w:history="1">
            <w:r w:rsidR="00550349" w:rsidRPr="00EA472F">
              <w:rPr>
                <w:rStyle w:val="Hyperlink"/>
                <w:noProof/>
              </w:rPr>
              <w:t>System Maintenance</w:t>
            </w:r>
            <w:r w:rsidR="00550349">
              <w:rPr>
                <w:noProof/>
                <w:webHidden/>
              </w:rPr>
              <w:tab/>
            </w:r>
            <w:r w:rsidR="00550349">
              <w:rPr>
                <w:noProof/>
                <w:webHidden/>
              </w:rPr>
              <w:fldChar w:fldCharType="begin"/>
            </w:r>
            <w:r w:rsidR="00550349">
              <w:rPr>
                <w:noProof/>
                <w:webHidden/>
              </w:rPr>
              <w:instrText xml:space="preserve"> PAGEREF _Toc20915439 \h </w:instrText>
            </w:r>
            <w:r w:rsidR="00550349">
              <w:rPr>
                <w:noProof/>
                <w:webHidden/>
              </w:rPr>
            </w:r>
            <w:r w:rsidR="00550349">
              <w:rPr>
                <w:noProof/>
                <w:webHidden/>
              </w:rPr>
              <w:fldChar w:fldCharType="separate"/>
            </w:r>
            <w:r w:rsidR="00550349">
              <w:rPr>
                <w:noProof/>
                <w:webHidden/>
              </w:rPr>
              <w:t>70</w:t>
            </w:r>
            <w:r w:rsidR="00550349">
              <w:rPr>
                <w:noProof/>
                <w:webHidden/>
              </w:rPr>
              <w:fldChar w:fldCharType="end"/>
            </w:r>
          </w:hyperlink>
        </w:p>
        <w:p w14:paraId="42282418" w14:textId="77777777" w:rsidR="00550349" w:rsidRDefault="00536E0A">
          <w:pPr>
            <w:pStyle w:val="TOC1"/>
            <w:tabs>
              <w:tab w:val="right" w:leader="dot" w:pos="9016"/>
            </w:tabs>
            <w:rPr>
              <w:rFonts w:eastAsiaTheme="minorEastAsia"/>
              <w:noProof/>
              <w:lang w:eastAsia="en-GB"/>
            </w:rPr>
          </w:pPr>
          <w:hyperlink w:anchor="_Toc20915440" w:history="1">
            <w:r w:rsidR="00550349" w:rsidRPr="00EA472F">
              <w:rPr>
                <w:rStyle w:val="Hyperlink"/>
                <w:noProof/>
              </w:rPr>
              <w:t>Appendix A – L3VA Qualification Entity-Relationship Diagram</w:t>
            </w:r>
            <w:r w:rsidR="00550349">
              <w:rPr>
                <w:noProof/>
                <w:webHidden/>
              </w:rPr>
              <w:tab/>
            </w:r>
            <w:r w:rsidR="00550349">
              <w:rPr>
                <w:noProof/>
                <w:webHidden/>
              </w:rPr>
              <w:fldChar w:fldCharType="begin"/>
            </w:r>
            <w:r w:rsidR="00550349">
              <w:rPr>
                <w:noProof/>
                <w:webHidden/>
              </w:rPr>
              <w:instrText xml:space="preserve"> PAGEREF _Toc20915440 \h </w:instrText>
            </w:r>
            <w:r w:rsidR="00550349">
              <w:rPr>
                <w:noProof/>
                <w:webHidden/>
              </w:rPr>
            </w:r>
            <w:r w:rsidR="00550349">
              <w:rPr>
                <w:noProof/>
                <w:webHidden/>
              </w:rPr>
              <w:fldChar w:fldCharType="separate"/>
            </w:r>
            <w:r w:rsidR="00550349">
              <w:rPr>
                <w:noProof/>
                <w:webHidden/>
              </w:rPr>
              <w:t>76</w:t>
            </w:r>
            <w:r w:rsidR="00550349">
              <w:rPr>
                <w:noProof/>
                <w:webHidden/>
              </w:rPr>
              <w:fldChar w:fldCharType="end"/>
            </w:r>
          </w:hyperlink>
        </w:p>
        <w:p w14:paraId="18FD953F" w14:textId="77777777" w:rsidR="00550349" w:rsidRDefault="00536E0A">
          <w:pPr>
            <w:pStyle w:val="TOC1"/>
            <w:tabs>
              <w:tab w:val="right" w:leader="dot" w:pos="9016"/>
            </w:tabs>
            <w:rPr>
              <w:rFonts w:eastAsiaTheme="minorEastAsia"/>
              <w:noProof/>
              <w:lang w:eastAsia="en-GB"/>
            </w:rPr>
          </w:pPr>
          <w:hyperlink w:anchor="_Toc20915441" w:history="1">
            <w:r w:rsidR="00550349" w:rsidRPr="00EA472F">
              <w:rPr>
                <w:rStyle w:val="Hyperlink"/>
                <w:noProof/>
              </w:rPr>
              <w:t>Appendix B – Student and Enrolment Entity-Relationship Diagram</w:t>
            </w:r>
            <w:r w:rsidR="00550349">
              <w:rPr>
                <w:noProof/>
                <w:webHidden/>
              </w:rPr>
              <w:tab/>
            </w:r>
            <w:r w:rsidR="00550349">
              <w:rPr>
                <w:noProof/>
                <w:webHidden/>
              </w:rPr>
              <w:fldChar w:fldCharType="begin"/>
            </w:r>
            <w:r w:rsidR="00550349">
              <w:rPr>
                <w:noProof/>
                <w:webHidden/>
              </w:rPr>
              <w:instrText xml:space="preserve"> PAGEREF _Toc20915441 \h </w:instrText>
            </w:r>
            <w:r w:rsidR="00550349">
              <w:rPr>
                <w:noProof/>
                <w:webHidden/>
              </w:rPr>
            </w:r>
            <w:r w:rsidR="00550349">
              <w:rPr>
                <w:noProof/>
                <w:webHidden/>
              </w:rPr>
              <w:fldChar w:fldCharType="separate"/>
            </w:r>
            <w:r w:rsidR="00550349">
              <w:rPr>
                <w:noProof/>
                <w:webHidden/>
              </w:rPr>
              <w:t>77</w:t>
            </w:r>
            <w:r w:rsidR="00550349">
              <w:rPr>
                <w:noProof/>
                <w:webHidden/>
              </w:rPr>
              <w:fldChar w:fldCharType="end"/>
            </w:r>
          </w:hyperlink>
        </w:p>
        <w:p w14:paraId="53535446" w14:textId="77777777" w:rsidR="00550349" w:rsidRDefault="00536E0A">
          <w:pPr>
            <w:pStyle w:val="TOC1"/>
            <w:tabs>
              <w:tab w:val="right" w:leader="dot" w:pos="9016"/>
            </w:tabs>
            <w:rPr>
              <w:rFonts w:eastAsiaTheme="minorEastAsia"/>
              <w:noProof/>
              <w:lang w:eastAsia="en-GB"/>
            </w:rPr>
          </w:pPr>
          <w:hyperlink w:anchor="_Toc20915442" w:history="1">
            <w:r w:rsidR="00550349" w:rsidRPr="00EA472F">
              <w:rPr>
                <w:rStyle w:val="Hyperlink"/>
                <w:noProof/>
              </w:rPr>
              <w:t>Appendix C – Completion-Attainment Entity-Relationship Diagram</w:t>
            </w:r>
            <w:r w:rsidR="00550349">
              <w:rPr>
                <w:noProof/>
                <w:webHidden/>
              </w:rPr>
              <w:tab/>
            </w:r>
            <w:r w:rsidR="00550349">
              <w:rPr>
                <w:noProof/>
                <w:webHidden/>
              </w:rPr>
              <w:fldChar w:fldCharType="begin"/>
            </w:r>
            <w:r w:rsidR="00550349">
              <w:rPr>
                <w:noProof/>
                <w:webHidden/>
              </w:rPr>
              <w:instrText xml:space="preserve"> PAGEREF _Toc20915442 \h </w:instrText>
            </w:r>
            <w:r w:rsidR="00550349">
              <w:rPr>
                <w:noProof/>
                <w:webHidden/>
              </w:rPr>
            </w:r>
            <w:r w:rsidR="00550349">
              <w:rPr>
                <w:noProof/>
                <w:webHidden/>
              </w:rPr>
              <w:fldChar w:fldCharType="separate"/>
            </w:r>
            <w:r w:rsidR="00550349">
              <w:rPr>
                <w:noProof/>
                <w:webHidden/>
              </w:rPr>
              <w:t>78</w:t>
            </w:r>
            <w:r w:rsidR="00550349">
              <w:rPr>
                <w:noProof/>
                <w:webHidden/>
              </w:rPr>
              <w:fldChar w:fldCharType="end"/>
            </w:r>
          </w:hyperlink>
        </w:p>
        <w:p w14:paraId="3ED4D8B9" w14:textId="77777777" w:rsidR="00550349" w:rsidRDefault="00536E0A">
          <w:pPr>
            <w:pStyle w:val="TOC1"/>
            <w:tabs>
              <w:tab w:val="right" w:leader="dot" w:pos="9016"/>
            </w:tabs>
            <w:rPr>
              <w:rFonts w:eastAsiaTheme="minorEastAsia"/>
              <w:noProof/>
              <w:lang w:eastAsia="en-GB"/>
            </w:rPr>
          </w:pPr>
          <w:hyperlink w:anchor="_Toc20915443" w:history="1">
            <w:r w:rsidR="00550349" w:rsidRPr="00EA472F">
              <w:rPr>
                <w:rStyle w:val="Hyperlink"/>
                <w:noProof/>
              </w:rPr>
              <w:t>Appendix D - Filtering and Sorting</w:t>
            </w:r>
            <w:r w:rsidR="00550349">
              <w:rPr>
                <w:noProof/>
                <w:webHidden/>
              </w:rPr>
              <w:tab/>
            </w:r>
            <w:r w:rsidR="00550349">
              <w:rPr>
                <w:noProof/>
                <w:webHidden/>
              </w:rPr>
              <w:fldChar w:fldCharType="begin"/>
            </w:r>
            <w:r w:rsidR="00550349">
              <w:rPr>
                <w:noProof/>
                <w:webHidden/>
              </w:rPr>
              <w:instrText xml:space="preserve"> PAGEREF _Toc20915443 \h </w:instrText>
            </w:r>
            <w:r w:rsidR="00550349">
              <w:rPr>
                <w:noProof/>
                <w:webHidden/>
              </w:rPr>
            </w:r>
            <w:r w:rsidR="00550349">
              <w:rPr>
                <w:noProof/>
                <w:webHidden/>
              </w:rPr>
              <w:fldChar w:fldCharType="separate"/>
            </w:r>
            <w:r w:rsidR="00550349">
              <w:rPr>
                <w:noProof/>
                <w:webHidden/>
              </w:rPr>
              <w:t>79</w:t>
            </w:r>
            <w:r w:rsidR="00550349">
              <w:rPr>
                <w:noProof/>
                <w:webHidden/>
              </w:rPr>
              <w:fldChar w:fldCharType="end"/>
            </w:r>
          </w:hyperlink>
        </w:p>
        <w:p w14:paraId="068AFC24" w14:textId="77777777" w:rsidR="00550349" w:rsidRDefault="00536E0A">
          <w:pPr>
            <w:pStyle w:val="TOC2"/>
            <w:tabs>
              <w:tab w:val="right" w:leader="dot" w:pos="9016"/>
            </w:tabs>
            <w:rPr>
              <w:rFonts w:eastAsiaTheme="minorEastAsia"/>
              <w:noProof/>
              <w:lang w:eastAsia="en-GB"/>
            </w:rPr>
          </w:pPr>
          <w:hyperlink w:anchor="_Toc20915444" w:history="1">
            <w:r w:rsidR="00550349" w:rsidRPr="00EA472F">
              <w:rPr>
                <w:rStyle w:val="Hyperlink"/>
                <w:noProof/>
              </w:rPr>
              <w:t>Using the Data Grids</w:t>
            </w:r>
            <w:r w:rsidR="00550349">
              <w:rPr>
                <w:noProof/>
                <w:webHidden/>
              </w:rPr>
              <w:tab/>
            </w:r>
            <w:r w:rsidR="00550349">
              <w:rPr>
                <w:noProof/>
                <w:webHidden/>
              </w:rPr>
              <w:fldChar w:fldCharType="begin"/>
            </w:r>
            <w:r w:rsidR="00550349">
              <w:rPr>
                <w:noProof/>
                <w:webHidden/>
              </w:rPr>
              <w:instrText xml:space="preserve"> PAGEREF _Toc20915444 \h </w:instrText>
            </w:r>
            <w:r w:rsidR="00550349">
              <w:rPr>
                <w:noProof/>
                <w:webHidden/>
              </w:rPr>
            </w:r>
            <w:r w:rsidR="00550349">
              <w:rPr>
                <w:noProof/>
                <w:webHidden/>
              </w:rPr>
              <w:fldChar w:fldCharType="separate"/>
            </w:r>
            <w:r w:rsidR="00550349">
              <w:rPr>
                <w:noProof/>
                <w:webHidden/>
              </w:rPr>
              <w:t>79</w:t>
            </w:r>
            <w:r w:rsidR="00550349">
              <w:rPr>
                <w:noProof/>
                <w:webHidden/>
              </w:rPr>
              <w:fldChar w:fldCharType="end"/>
            </w:r>
          </w:hyperlink>
        </w:p>
        <w:p w14:paraId="1CF796C5" w14:textId="77777777" w:rsidR="00550349" w:rsidRDefault="00536E0A">
          <w:pPr>
            <w:pStyle w:val="TOC3"/>
            <w:tabs>
              <w:tab w:val="right" w:leader="dot" w:pos="9016"/>
            </w:tabs>
            <w:rPr>
              <w:rFonts w:eastAsiaTheme="minorEastAsia"/>
              <w:noProof/>
              <w:lang w:eastAsia="en-GB"/>
            </w:rPr>
          </w:pPr>
          <w:hyperlink w:anchor="_Toc20915445" w:history="1">
            <w:r w:rsidR="00550349" w:rsidRPr="00EA472F">
              <w:rPr>
                <w:rStyle w:val="Hyperlink"/>
                <w:noProof/>
              </w:rPr>
              <w:t>Sorting</w:t>
            </w:r>
            <w:r w:rsidR="00550349">
              <w:rPr>
                <w:noProof/>
                <w:webHidden/>
              </w:rPr>
              <w:tab/>
            </w:r>
            <w:r w:rsidR="00550349">
              <w:rPr>
                <w:noProof/>
                <w:webHidden/>
              </w:rPr>
              <w:fldChar w:fldCharType="begin"/>
            </w:r>
            <w:r w:rsidR="00550349">
              <w:rPr>
                <w:noProof/>
                <w:webHidden/>
              </w:rPr>
              <w:instrText xml:space="preserve"> PAGEREF _Toc20915445 \h </w:instrText>
            </w:r>
            <w:r w:rsidR="00550349">
              <w:rPr>
                <w:noProof/>
                <w:webHidden/>
              </w:rPr>
            </w:r>
            <w:r w:rsidR="00550349">
              <w:rPr>
                <w:noProof/>
                <w:webHidden/>
              </w:rPr>
              <w:fldChar w:fldCharType="separate"/>
            </w:r>
            <w:r w:rsidR="00550349">
              <w:rPr>
                <w:noProof/>
                <w:webHidden/>
              </w:rPr>
              <w:t>79</w:t>
            </w:r>
            <w:r w:rsidR="00550349">
              <w:rPr>
                <w:noProof/>
                <w:webHidden/>
              </w:rPr>
              <w:fldChar w:fldCharType="end"/>
            </w:r>
          </w:hyperlink>
        </w:p>
        <w:p w14:paraId="615FC50D" w14:textId="77777777" w:rsidR="00550349" w:rsidRDefault="00536E0A">
          <w:pPr>
            <w:pStyle w:val="TOC3"/>
            <w:tabs>
              <w:tab w:val="right" w:leader="dot" w:pos="9016"/>
            </w:tabs>
            <w:rPr>
              <w:rFonts w:eastAsiaTheme="minorEastAsia"/>
              <w:noProof/>
              <w:lang w:eastAsia="en-GB"/>
            </w:rPr>
          </w:pPr>
          <w:hyperlink w:anchor="_Toc20915446" w:history="1">
            <w:r w:rsidR="00550349" w:rsidRPr="00EA472F">
              <w:rPr>
                <w:rStyle w:val="Hyperlink"/>
                <w:noProof/>
              </w:rPr>
              <w:t>Filtering</w:t>
            </w:r>
            <w:r w:rsidR="00550349">
              <w:rPr>
                <w:noProof/>
                <w:webHidden/>
              </w:rPr>
              <w:tab/>
            </w:r>
            <w:r w:rsidR="00550349">
              <w:rPr>
                <w:noProof/>
                <w:webHidden/>
              </w:rPr>
              <w:fldChar w:fldCharType="begin"/>
            </w:r>
            <w:r w:rsidR="00550349">
              <w:rPr>
                <w:noProof/>
                <w:webHidden/>
              </w:rPr>
              <w:instrText xml:space="preserve"> PAGEREF _Toc20915446 \h </w:instrText>
            </w:r>
            <w:r w:rsidR="00550349">
              <w:rPr>
                <w:noProof/>
                <w:webHidden/>
              </w:rPr>
            </w:r>
            <w:r w:rsidR="00550349">
              <w:rPr>
                <w:noProof/>
                <w:webHidden/>
              </w:rPr>
              <w:fldChar w:fldCharType="separate"/>
            </w:r>
            <w:r w:rsidR="00550349">
              <w:rPr>
                <w:noProof/>
                <w:webHidden/>
              </w:rPr>
              <w:t>80</w:t>
            </w:r>
            <w:r w:rsidR="00550349">
              <w:rPr>
                <w:noProof/>
                <w:webHidden/>
              </w:rPr>
              <w:fldChar w:fldCharType="end"/>
            </w:r>
          </w:hyperlink>
        </w:p>
        <w:p w14:paraId="32177A7C" w14:textId="77777777" w:rsidR="00550349" w:rsidRDefault="00536E0A">
          <w:pPr>
            <w:pStyle w:val="TOC3"/>
            <w:tabs>
              <w:tab w:val="right" w:leader="dot" w:pos="9016"/>
            </w:tabs>
            <w:rPr>
              <w:rFonts w:eastAsiaTheme="minorEastAsia"/>
              <w:noProof/>
              <w:lang w:eastAsia="en-GB"/>
            </w:rPr>
          </w:pPr>
          <w:hyperlink w:anchor="_Toc20915447" w:history="1">
            <w:r w:rsidR="00550349" w:rsidRPr="00EA472F">
              <w:rPr>
                <w:rStyle w:val="Hyperlink"/>
                <w:noProof/>
              </w:rPr>
              <w:t>Export</w:t>
            </w:r>
            <w:r w:rsidR="00550349">
              <w:rPr>
                <w:noProof/>
                <w:webHidden/>
              </w:rPr>
              <w:tab/>
            </w:r>
            <w:r w:rsidR="00550349">
              <w:rPr>
                <w:noProof/>
                <w:webHidden/>
              </w:rPr>
              <w:fldChar w:fldCharType="begin"/>
            </w:r>
            <w:r w:rsidR="00550349">
              <w:rPr>
                <w:noProof/>
                <w:webHidden/>
              </w:rPr>
              <w:instrText xml:space="preserve"> PAGEREF _Toc20915447 \h </w:instrText>
            </w:r>
            <w:r w:rsidR="00550349">
              <w:rPr>
                <w:noProof/>
                <w:webHidden/>
              </w:rPr>
            </w:r>
            <w:r w:rsidR="00550349">
              <w:rPr>
                <w:noProof/>
                <w:webHidden/>
              </w:rPr>
              <w:fldChar w:fldCharType="separate"/>
            </w:r>
            <w:r w:rsidR="00550349">
              <w:rPr>
                <w:noProof/>
                <w:webHidden/>
              </w:rPr>
              <w:t>80</w:t>
            </w:r>
            <w:r w:rsidR="00550349">
              <w:rPr>
                <w:noProof/>
                <w:webHidden/>
              </w:rPr>
              <w:fldChar w:fldCharType="end"/>
            </w:r>
          </w:hyperlink>
        </w:p>
        <w:p w14:paraId="49C2BD10" w14:textId="77777777" w:rsidR="00550349" w:rsidRDefault="00536E0A">
          <w:pPr>
            <w:pStyle w:val="TOC3"/>
            <w:tabs>
              <w:tab w:val="right" w:leader="dot" w:pos="9016"/>
            </w:tabs>
            <w:rPr>
              <w:rFonts w:eastAsiaTheme="minorEastAsia"/>
              <w:noProof/>
              <w:lang w:eastAsia="en-GB"/>
            </w:rPr>
          </w:pPr>
          <w:hyperlink w:anchor="_Toc20915448" w:history="1">
            <w:r w:rsidR="00550349" w:rsidRPr="00EA472F">
              <w:rPr>
                <w:rStyle w:val="Hyperlink"/>
                <w:noProof/>
              </w:rPr>
              <w:t>Alternative right-click menus</w:t>
            </w:r>
            <w:r w:rsidR="00550349">
              <w:rPr>
                <w:noProof/>
                <w:webHidden/>
              </w:rPr>
              <w:tab/>
            </w:r>
            <w:r w:rsidR="00550349">
              <w:rPr>
                <w:noProof/>
                <w:webHidden/>
              </w:rPr>
              <w:fldChar w:fldCharType="begin"/>
            </w:r>
            <w:r w:rsidR="00550349">
              <w:rPr>
                <w:noProof/>
                <w:webHidden/>
              </w:rPr>
              <w:instrText xml:space="preserve"> PAGEREF _Toc20915448 \h </w:instrText>
            </w:r>
            <w:r w:rsidR="00550349">
              <w:rPr>
                <w:noProof/>
                <w:webHidden/>
              </w:rPr>
            </w:r>
            <w:r w:rsidR="00550349">
              <w:rPr>
                <w:noProof/>
                <w:webHidden/>
              </w:rPr>
              <w:fldChar w:fldCharType="separate"/>
            </w:r>
            <w:r w:rsidR="00550349">
              <w:rPr>
                <w:noProof/>
                <w:webHidden/>
              </w:rPr>
              <w:t>80</w:t>
            </w:r>
            <w:r w:rsidR="00550349">
              <w:rPr>
                <w:noProof/>
                <w:webHidden/>
              </w:rPr>
              <w:fldChar w:fldCharType="end"/>
            </w:r>
          </w:hyperlink>
        </w:p>
        <w:p w14:paraId="4EDBFCBB" w14:textId="77777777" w:rsidR="00550349" w:rsidRDefault="00536E0A">
          <w:pPr>
            <w:pStyle w:val="TOC3"/>
            <w:tabs>
              <w:tab w:val="right" w:leader="dot" w:pos="9016"/>
            </w:tabs>
            <w:rPr>
              <w:rFonts w:eastAsiaTheme="minorEastAsia"/>
              <w:noProof/>
              <w:lang w:eastAsia="en-GB"/>
            </w:rPr>
          </w:pPr>
          <w:hyperlink w:anchor="_Toc20915449" w:history="1">
            <w:r w:rsidR="00550349" w:rsidRPr="00EA472F">
              <w:rPr>
                <w:rStyle w:val="Hyperlink"/>
                <w:noProof/>
              </w:rPr>
              <w:t>Filter Text</w:t>
            </w:r>
            <w:r w:rsidR="00550349">
              <w:rPr>
                <w:noProof/>
                <w:webHidden/>
              </w:rPr>
              <w:tab/>
            </w:r>
            <w:r w:rsidR="00550349">
              <w:rPr>
                <w:noProof/>
                <w:webHidden/>
              </w:rPr>
              <w:fldChar w:fldCharType="begin"/>
            </w:r>
            <w:r w:rsidR="00550349">
              <w:rPr>
                <w:noProof/>
                <w:webHidden/>
              </w:rPr>
              <w:instrText xml:space="preserve"> PAGEREF _Toc20915449 \h </w:instrText>
            </w:r>
            <w:r w:rsidR="00550349">
              <w:rPr>
                <w:noProof/>
                <w:webHidden/>
              </w:rPr>
            </w:r>
            <w:r w:rsidR="00550349">
              <w:rPr>
                <w:noProof/>
                <w:webHidden/>
              </w:rPr>
              <w:fldChar w:fldCharType="separate"/>
            </w:r>
            <w:r w:rsidR="00550349">
              <w:rPr>
                <w:noProof/>
                <w:webHidden/>
              </w:rPr>
              <w:t>81</w:t>
            </w:r>
            <w:r w:rsidR="00550349">
              <w:rPr>
                <w:noProof/>
                <w:webHidden/>
              </w:rPr>
              <w:fldChar w:fldCharType="end"/>
            </w:r>
          </w:hyperlink>
        </w:p>
        <w:p w14:paraId="687B7DAE" w14:textId="77777777" w:rsidR="00550349" w:rsidRDefault="00536E0A">
          <w:pPr>
            <w:pStyle w:val="TOC1"/>
            <w:tabs>
              <w:tab w:val="right" w:leader="dot" w:pos="9016"/>
            </w:tabs>
            <w:rPr>
              <w:rFonts w:eastAsiaTheme="minorEastAsia"/>
              <w:noProof/>
              <w:lang w:eastAsia="en-GB"/>
            </w:rPr>
          </w:pPr>
          <w:hyperlink w:anchor="_Toc20915450" w:history="1">
            <w:r w:rsidR="00550349" w:rsidRPr="00EA472F">
              <w:rPr>
                <w:rStyle w:val="Hyperlink"/>
                <w:noProof/>
              </w:rPr>
              <w:t>Appendix E – Using the EstActVA Database Table</w:t>
            </w:r>
            <w:r w:rsidR="00550349">
              <w:rPr>
                <w:noProof/>
                <w:webHidden/>
              </w:rPr>
              <w:tab/>
            </w:r>
            <w:r w:rsidR="00550349">
              <w:rPr>
                <w:noProof/>
                <w:webHidden/>
              </w:rPr>
              <w:fldChar w:fldCharType="begin"/>
            </w:r>
            <w:r w:rsidR="00550349">
              <w:rPr>
                <w:noProof/>
                <w:webHidden/>
              </w:rPr>
              <w:instrText xml:space="preserve"> PAGEREF _Toc20915450 \h </w:instrText>
            </w:r>
            <w:r w:rsidR="00550349">
              <w:rPr>
                <w:noProof/>
                <w:webHidden/>
              </w:rPr>
            </w:r>
            <w:r w:rsidR="00550349">
              <w:rPr>
                <w:noProof/>
                <w:webHidden/>
              </w:rPr>
              <w:fldChar w:fldCharType="separate"/>
            </w:r>
            <w:r w:rsidR="00550349">
              <w:rPr>
                <w:noProof/>
                <w:webHidden/>
              </w:rPr>
              <w:t>84</w:t>
            </w:r>
            <w:r w:rsidR="00550349">
              <w:rPr>
                <w:noProof/>
                <w:webHidden/>
              </w:rPr>
              <w:fldChar w:fldCharType="end"/>
            </w:r>
          </w:hyperlink>
        </w:p>
        <w:p w14:paraId="64915DB1" w14:textId="77777777" w:rsidR="00550349" w:rsidRDefault="00536E0A">
          <w:pPr>
            <w:pStyle w:val="TOC1"/>
            <w:tabs>
              <w:tab w:val="right" w:leader="dot" w:pos="9016"/>
            </w:tabs>
            <w:rPr>
              <w:rFonts w:eastAsiaTheme="minorEastAsia"/>
              <w:noProof/>
              <w:lang w:eastAsia="en-GB"/>
            </w:rPr>
          </w:pPr>
          <w:hyperlink w:anchor="_Toc20915451" w:history="1">
            <w:r w:rsidR="00550349" w:rsidRPr="00EA472F">
              <w:rPr>
                <w:rStyle w:val="Hyperlink"/>
                <w:noProof/>
              </w:rPr>
              <w:t>Appendix F – Number of Withdrawn Days After Start Date</w:t>
            </w:r>
            <w:r w:rsidR="00550349">
              <w:rPr>
                <w:noProof/>
                <w:webHidden/>
              </w:rPr>
              <w:tab/>
            </w:r>
            <w:r w:rsidR="00550349">
              <w:rPr>
                <w:noProof/>
                <w:webHidden/>
              </w:rPr>
              <w:fldChar w:fldCharType="begin"/>
            </w:r>
            <w:r w:rsidR="00550349">
              <w:rPr>
                <w:noProof/>
                <w:webHidden/>
              </w:rPr>
              <w:instrText xml:space="preserve"> PAGEREF _Toc20915451 \h </w:instrText>
            </w:r>
            <w:r w:rsidR="00550349">
              <w:rPr>
                <w:noProof/>
                <w:webHidden/>
              </w:rPr>
            </w:r>
            <w:r w:rsidR="00550349">
              <w:rPr>
                <w:noProof/>
                <w:webHidden/>
              </w:rPr>
              <w:fldChar w:fldCharType="separate"/>
            </w:r>
            <w:r w:rsidR="00550349">
              <w:rPr>
                <w:noProof/>
                <w:webHidden/>
              </w:rPr>
              <w:t>87</w:t>
            </w:r>
            <w:r w:rsidR="00550349">
              <w:rPr>
                <w:noProof/>
                <w:webHidden/>
              </w:rPr>
              <w:fldChar w:fldCharType="end"/>
            </w:r>
          </w:hyperlink>
        </w:p>
        <w:p w14:paraId="473CBA3A" w14:textId="02EEFD1A" w:rsidR="003B7B15" w:rsidRDefault="003B7B15">
          <w:r>
            <w:rPr>
              <w:b/>
              <w:bCs/>
              <w:noProof/>
            </w:rPr>
            <w:fldChar w:fldCharType="end"/>
          </w:r>
        </w:p>
      </w:sdtContent>
    </w:sdt>
    <w:p w14:paraId="3ED930ED" w14:textId="77777777" w:rsidR="001E7D25" w:rsidRDefault="000D53AB" w:rsidP="001E7D25">
      <w:pPr>
        <w:pStyle w:val="Heading1"/>
      </w:pPr>
      <w:bookmarkStart w:id="0" w:name="_Toc20915388"/>
      <w:r w:rsidRPr="004B02D2">
        <w:lastRenderedPageBreak/>
        <w:t>Introduction</w:t>
      </w:r>
      <w:bookmarkEnd w:id="0"/>
    </w:p>
    <w:p w14:paraId="1038BAD4" w14:textId="77777777" w:rsidR="001E7D25" w:rsidRPr="001E7D25" w:rsidRDefault="001E7D25" w:rsidP="001E7D25"/>
    <w:p w14:paraId="4E3FE086" w14:textId="2D36B9A2" w:rsidR="00077599" w:rsidRPr="001E7D25" w:rsidRDefault="001E7D25" w:rsidP="001E7D25">
      <w:proofErr w:type="spellStart"/>
      <w:r>
        <w:rPr>
          <w:color w:val="000000" w:themeColor="text1"/>
        </w:rPr>
        <w:t>O</w:t>
      </w:r>
      <w:r w:rsidR="00077599" w:rsidRPr="004B02D2">
        <w:rPr>
          <w:color w:val="000000" w:themeColor="text1"/>
        </w:rPr>
        <w:t>neGrade</w:t>
      </w:r>
      <w:proofErr w:type="spellEnd"/>
      <w:r w:rsidR="00077599" w:rsidRPr="004B02D2">
        <w:rPr>
          <w:color w:val="000000" w:themeColor="text1"/>
        </w:rPr>
        <w:t xml:space="preserve"> is a system designed </w:t>
      </w:r>
      <w:r w:rsidR="003767D9" w:rsidRPr="004B02D2">
        <w:rPr>
          <w:color w:val="000000" w:themeColor="text1"/>
        </w:rPr>
        <w:t>around</w:t>
      </w:r>
      <w:r w:rsidR="00077599" w:rsidRPr="004B02D2">
        <w:rPr>
          <w:color w:val="000000" w:themeColor="text1"/>
        </w:rPr>
        <w:t xml:space="preserve"> </w:t>
      </w:r>
      <w:r w:rsidR="004E2635" w:rsidRPr="004B02D2">
        <w:rPr>
          <w:color w:val="000000" w:themeColor="text1"/>
        </w:rPr>
        <w:t xml:space="preserve">the </w:t>
      </w:r>
      <w:proofErr w:type="spellStart"/>
      <w:r w:rsidR="004E2635" w:rsidRPr="004B02D2">
        <w:rPr>
          <w:color w:val="000000" w:themeColor="text1"/>
        </w:rPr>
        <w:t>DfE</w:t>
      </w:r>
      <w:proofErr w:type="spellEnd"/>
      <w:r w:rsidR="004E2635" w:rsidRPr="004B02D2">
        <w:rPr>
          <w:color w:val="000000" w:themeColor="text1"/>
        </w:rPr>
        <w:t xml:space="preserve"> national 16-19 accountability measures which were first introduced in 2015/16.  </w:t>
      </w:r>
      <w:proofErr w:type="spellStart"/>
      <w:r w:rsidR="004E2635" w:rsidRPr="004B02D2">
        <w:rPr>
          <w:color w:val="000000" w:themeColor="text1"/>
        </w:rPr>
        <w:t>OneGrade</w:t>
      </w:r>
      <w:proofErr w:type="spellEnd"/>
      <w:r w:rsidR="003767D9" w:rsidRPr="004B02D2">
        <w:rPr>
          <w:color w:val="000000" w:themeColor="text1"/>
        </w:rPr>
        <w:t xml:space="preserve"> </w:t>
      </w:r>
      <w:r w:rsidR="00077599" w:rsidRPr="004B02D2">
        <w:rPr>
          <w:color w:val="000000" w:themeColor="text1"/>
        </w:rPr>
        <w:t>enable</w:t>
      </w:r>
      <w:r w:rsidR="003767D9" w:rsidRPr="004B02D2">
        <w:rPr>
          <w:color w:val="000000" w:themeColor="text1"/>
        </w:rPr>
        <w:t>s</w:t>
      </w:r>
      <w:r w:rsidR="00077599" w:rsidRPr="004B02D2">
        <w:rPr>
          <w:color w:val="000000" w:themeColor="text1"/>
        </w:rPr>
        <w:t xml:space="preserve"> colleges to:</w:t>
      </w:r>
    </w:p>
    <w:p w14:paraId="039565C0" w14:textId="77777777" w:rsidR="00077599" w:rsidRPr="004B02D2" w:rsidRDefault="0051604D" w:rsidP="005562DA">
      <w:pPr>
        <w:pStyle w:val="ListParagraph"/>
        <w:numPr>
          <w:ilvl w:val="0"/>
          <w:numId w:val="5"/>
        </w:numPr>
        <w:spacing w:after="160" w:line="259" w:lineRule="auto"/>
        <w:jc w:val="both"/>
        <w:rPr>
          <w:b/>
          <w:i/>
          <w:color w:val="215868" w:themeColor="accent5" w:themeShade="80"/>
        </w:rPr>
      </w:pPr>
      <w:r>
        <w:rPr>
          <w:color w:val="000000" w:themeColor="text1"/>
        </w:rPr>
        <w:t xml:space="preserve">Analyse </w:t>
      </w:r>
      <w:r w:rsidR="004E2635" w:rsidRPr="004B02D2">
        <w:rPr>
          <w:color w:val="000000" w:themeColor="text1"/>
        </w:rPr>
        <w:t>student progress</w:t>
      </w:r>
      <w:r w:rsidR="00077599" w:rsidRPr="004B02D2">
        <w:rPr>
          <w:color w:val="000000" w:themeColor="text1"/>
        </w:rPr>
        <w:t xml:space="preserve"> by gender, ethnicity, deprivation indicator, LLDD indicator, </w:t>
      </w:r>
      <w:r>
        <w:rPr>
          <w:color w:val="000000" w:themeColor="text1"/>
        </w:rPr>
        <w:t>attendance, faculty, department, course</w:t>
      </w:r>
      <w:r w:rsidR="00077599" w:rsidRPr="004B02D2">
        <w:rPr>
          <w:color w:val="000000" w:themeColor="text1"/>
        </w:rPr>
        <w:t>, tutor group or other criteria of your choice.</w:t>
      </w:r>
    </w:p>
    <w:p w14:paraId="156D2DE6" w14:textId="77777777" w:rsidR="00077599" w:rsidRPr="004B02D2" w:rsidRDefault="004A65B5" w:rsidP="005562DA">
      <w:pPr>
        <w:pStyle w:val="ListParagraph"/>
        <w:numPr>
          <w:ilvl w:val="0"/>
          <w:numId w:val="5"/>
        </w:numPr>
        <w:spacing w:after="160" w:line="259" w:lineRule="auto"/>
        <w:jc w:val="both"/>
        <w:rPr>
          <w:b/>
          <w:i/>
          <w:color w:val="215868" w:themeColor="accent5" w:themeShade="80"/>
        </w:rPr>
      </w:pPr>
      <w:r w:rsidRPr="004B02D2">
        <w:rPr>
          <w:color w:val="000000" w:themeColor="text1"/>
        </w:rPr>
        <w:t xml:space="preserve">Use </w:t>
      </w:r>
      <w:r w:rsidR="00077599" w:rsidRPr="004B02D2">
        <w:rPr>
          <w:color w:val="000000" w:themeColor="text1"/>
        </w:rPr>
        <w:t>national dataset</w:t>
      </w:r>
      <w:r w:rsidRPr="004B02D2">
        <w:rPr>
          <w:color w:val="000000" w:themeColor="text1"/>
        </w:rPr>
        <w:t>s</w:t>
      </w:r>
      <w:r w:rsidR="00077599" w:rsidRPr="004B02D2">
        <w:rPr>
          <w:color w:val="000000" w:themeColor="text1"/>
        </w:rPr>
        <w:t xml:space="preserve"> to create target grades which can then be imported into your student tracking system </w:t>
      </w:r>
      <w:r w:rsidRPr="004B02D2">
        <w:rPr>
          <w:color w:val="000000" w:themeColor="text1"/>
        </w:rPr>
        <w:t xml:space="preserve">(e.g. ProMonitor or </w:t>
      </w:r>
      <w:proofErr w:type="spellStart"/>
      <w:r w:rsidRPr="004B02D2">
        <w:rPr>
          <w:color w:val="000000" w:themeColor="text1"/>
        </w:rPr>
        <w:t>eTrackr</w:t>
      </w:r>
      <w:proofErr w:type="spellEnd"/>
      <w:r w:rsidRPr="004B02D2">
        <w:rPr>
          <w:color w:val="000000" w:themeColor="text1"/>
        </w:rPr>
        <w:t xml:space="preserve">) </w:t>
      </w:r>
      <w:r w:rsidR="00077599" w:rsidRPr="004B02D2">
        <w:rPr>
          <w:color w:val="000000" w:themeColor="text1"/>
        </w:rPr>
        <w:t>for new enrolments at the college.</w:t>
      </w:r>
    </w:p>
    <w:p w14:paraId="18869E68" w14:textId="77777777" w:rsidR="00077599" w:rsidRPr="004B02D2" w:rsidRDefault="00077599" w:rsidP="004A65B5">
      <w:pPr>
        <w:pStyle w:val="ListParagraph"/>
        <w:numPr>
          <w:ilvl w:val="0"/>
          <w:numId w:val="5"/>
        </w:numPr>
        <w:spacing w:after="160" w:line="259" w:lineRule="auto"/>
        <w:jc w:val="both"/>
        <w:rPr>
          <w:b/>
          <w:i/>
          <w:color w:val="215868" w:themeColor="accent5" w:themeShade="80"/>
        </w:rPr>
      </w:pPr>
      <w:r w:rsidRPr="004B02D2">
        <w:rPr>
          <w:color w:val="000000" w:themeColor="text1"/>
        </w:rPr>
        <w:t xml:space="preserve">Check college data against that which is published by the </w:t>
      </w:r>
      <w:proofErr w:type="spellStart"/>
      <w:r w:rsidRPr="004B02D2">
        <w:rPr>
          <w:color w:val="000000" w:themeColor="text1"/>
        </w:rPr>
        <w:t>DfE</w:t>
      </w:r>
      <w:proofErr w:type="spellEnd"/>
      <w:r w:rsidRPr="004B02D2">
        <w:rPr>
          <w:color w:val="000000" w:themeColor="text1"/>
        </w:rPr>
        <w:t>.</w:t>
      </w:r>
    </w:p>
    <w:p w14:paraId="7F77CB0D" w14:textId="77777777" w:rsidR="00077599" w:rsidRPr="004B02D2" w:rsidRDefault="00077599" w:rsidP="005562DA">
      <w:pPr>
        <w:jc w:val="both"/>
        <w:rPr>
          <w:color w:val="000000" w:themeColor="text1"/>
        </w:rPr>
      </w:pPr>
      <w:r w:rsidRPr="004B02D2">
        <w:rPr>
          <w:color w:val="000000" w:themeColor="text1"/>
        </w:rPr>
        <w:t xml:space="preserve">The heart of </w:t>
      </w:r>
      <w:proofErr w:type="spellStart"/>
      <w:r w:rsidRPr="004B02D2">
        <w:rPr>
          <w:color w:val="000000" w:themeColor="text1"/>
        </w:rPr>
        <w:t>OneGrade</w:t>
      </w:r>
      <w:proofErr w:type="spellEnd"/>
      <w:r w:rsidRPr="004B02D2">
        <w:rPr>
          <w:color w:val="000000" w:themeColor="text1"/>
        </w:rPr>
        <w:t xml:space="preserve"> is a robust SQL Server database which sits behind an intuitive client application.  The system is shipped with a full i</w:t>
      </w:r>
      <w:r w:rsidR="005974E7" w:rsidRPr="004B02D2">
        <w:rPr>
          <w:color w:val="000000" w:themeColor="text1"/>
        </w:rPr>
        <w:t>nstaller package – the database</w:t>
      </w:r>
      <w:r w:rsidRPr="004B02D2">
        <w:rPr>
          <w:color w:val="000000" w:themeColor="text1"/>
        </w:rPr>
        <w:t xml:space="preserve"> is installed on a suitable server and the client application is installed on </w:t>
      </w:r>
      <w:r w:rsidR="005974E7" w:rsidRPr="004B02D2">
        <w:rPr>
          <w:color w:val="000000" w:themeColor="text1"/>
        </w:rPr>
        <w:t>one or more</w:t>
      </w:r>
      <w:r w:rsidRPr="004B02D2">
        <w:rPr>
          <w:color w:val="000000" w:themeColor="text1"/>
        </w:rPr>
        <w:t xml:space="preserve"> individual PCs connected to the database.</w:t>
      </w:r>
      <w:r w:rsidR="008C00AC" w:rsidRPr="004B02D2">
        <w:rPr>
          <w:color w:val="000000" w:themeColor="text1"/>
        </w:rPr>
        <w:t xml:space="preserve">  Instal</w:t>
      </w:r>
      <w:r w:rsidR="005974E7" w:rsidRPr="004B02D2">
        <w:rPr>
          <w:color w:val="000000" w:themeColor="text1"/>
        </w:rPr>
        <w:t>lation is covered in detail in the</w:t>
      </w:r>
      <w:r w:rsidR="008C00AC" w:rsidRPr="004B02D2">
        <w:rPr>
          <w:color w:val="000000" w:themeColor="text1"/>
        </w:rPr>
        <w:t xml:space="preserve"> separate document ‘</w:t>
      </w:r>
      <w:proofErr w:type="spellStart"/>
      <w:r w:rsidR="008C00AC" w:rsidRPr="004B02D2">
        <w:rPr>
          <w:color w:val="000000" w:themeColor="text1"/>
        </w:rPr>
        <w:t>OneGrade</w:t>
      </w:r>
      <w:proofErr w:type="spellEnd"/>
      <w:r w:rsidR="008C00AC" w:rsidRPr="004B02D2">
        <w:rPr>
          <w:color w:val="000000" w:themeColor="text1"/>
        </w:rPr>
        <w:t xml:space="preserve"> Installation Guide’.</w:t>
      </w:r>
      <w:r w:rsidR="004A65B5" w:rsidRPr="004B02D2">
        <w:rPr>
          <w:color w:val="000000" w:themeColor="text1"/>
        </w:rPr>
        <w:t xml:space="preserve">  </w:t>
      </w:r>
      <w:r w:rsidR="003E280E">
        <w:rPr>
          <w:color w:val="000000" w:themeColor="text1"/>
        </w:rPr>
        <w:t>Total College</w:t>
      </w:r>
      <w:r w:rsidR="00A519AB">
        <w:rPr>
          <w:color w:val="000000" w:themeColor="text1"/>
        </w:rPr>
        <w:t xml:space="preserve"> Ltd</w:t>
      </w:r>
      <w:r w:rsidR="003E280E">
        <w:rPr>
          <w:color w:val="000000" w:themeColor="text1"/>
        </w:rPr>
        <w:t xml:space="preserve"> update</w:t>
      </w:r>
      <w:r w:rsidR="00A519AB">
        <w:rPr>
          <w:color w:val="000000" w:themeColor="text1"/>
        </w:rPr>
        <w:t>s</w:t>
      </w:r>
      <w:r w:rsidR="003E280E">
        <w:rPr>
          <w:color w:val="000000" w:themeColor="text1"/>
        </w:rPr>
        <w:t xml:space="preserve"> the system with national data as it is released by th</w:t>
      </w:r>
      <w:r w:rsidR="0051604D">
        <w:rPr>
          <w:color w:val="000000" w:themeColor="text1"/>
        </w:rPr>
        <w:t xml:space="preserve">e </w:t>
      </w:r>
      <w:proofErr w:type="spellStart"/>
      <w:r w:rsidR="0051604D">
        <w:rPr>
          <w:color w:val="000000" w:themeColor="text1"/>
        </w:rPr>
        <w:t>DfE</w:t>
      </w:r>
      <w:proofErr w:type="spellEnd"/>
      <w:r w:rsidR="0051604D">
        <w:rPr>
          <w:color w:val="000000" w:themeColor="text1"/>
        </w:rPr>
        <w:t xml:space="preserve"> - </w:t>
      </w:r>
      <w:r w:rsidRPr="004B02D2">
        <w:rPr>
          <w:color w:val="000000" w:themeColor="text1"/>
        </w:rPr>
        <w:t>the system has a suite of import routines which e</w:t>
      </w:r>
      <w:r w:rsidR="003E280E">
        <w:rPr>
          <w:color w:val="000000" w:themeColor="text1"/>
        </w:rPr>
        <w:t>nable you to import</w:t>
      </w:r>
      <w:r w:rsidRPr="004B02D2">
        <w:rPr>
          <w:color w:val="000000" w:themeColor="text1"/>
        </w:rPr>
        <w:t xml:space="preserve"> college level data in order to analyse prior value added for past students and to set target grades based on national data for current and future students. </w:t>
      </w:r>
      <w:r w:rsidR="008C00AC" w:rsidRPr="004B02D2">
        <w:rPr>
          <w:color w:val="000000" w:themeColor="text1"/>
        </w:rPr>
        <w:t xml:space="preserve"> Imports are covered in full later in this document.</w:t>
      </w:r>
    </w:p>
    <w:p w14:paraId="31B5B8AB" w14:textId="77777777" w:rsidR="00077599" w:rsidRPr="004B02D2" w:rsidRDefault="00077599" w:rsidP="00077599">
      <w:pPr>
        <w:rPr>
          <w:i/>
          <w:color w:val="000000" w:themeColor="text1"/>
        </w:rPr>
      </w:pPr>
      <w:r w:rsidRPr="004B02D2">
        <w:rPr>
          <w:i/>
          <w:color w:val="000000" w:themeColor="text1"/>
        </w:rPr>
        <w:t>Basic schema:</w:t>
      </w:r>
    </w:p>
    <w:p w14:paraId="237A5735" w14:textId="77777777" w:rsidR="00077599" w:rsidRPr="004B02D2" w:rsidRDefault="00077599" w:rsidP="00077599">
      <w:pPr>
        <w:rPr>
          <w:color w:val="000000" w:themeColor="text1"/>
          <w:sz w:val="24"/>
          <w:szCs w:val="24"/>
        </w:rPr>
      </w:pPr>
      <w:r w:rsidRPr="004B02D2">
        <w:rPr>
          <w:noProof/>
          <w:color w:val="000000" w:themeColor="text1"/>
          <w:sz w:val="24"/>
          <w:szCs w:val="24"/>
          <w:lang w:eastAsia="en-GB"/>
        </w:rPr>
        <mc:AlternateContent>
          <mc:Choice Requires="wps">
            <w:drawing>
              <wp:anchor distT="45720" distB="45720" distL="114300" distR="114300" simplePos="0" relativeHeight="251660288" behindDoc="0" locked="0" layoutInCell="1" allowOverlap="1" wp14:anchorId="17D4D74F" wp14:editId="5B549E5B">
                <wp:simplePos x="0" y="0"/>
                <wp:positionH relativeFrom="margin">
                  <wp:posOffset>3257550</wp:posOffset>
                </wp:positionH>
                <wp:positionV relativeFrom="paragraph">
                  <wp:posOffset>15875</wp:posOffset>
                </wp:positionV>
                <wp:extent cx="1676400" cy="657225"/>
                <wp:effectExtent l="0" t="0" r="19050" b="285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57225"/>
                        </a:xfrm>
                        <a:prstGeom prst="rect">
                          <a:avLst/>
                        </a:prstGeom>
                        <a:solidFill>
                          <a:srgbClr val="FFFFFF"/>
                        </a:solidFill>
                        <a:ln w="9525">
                          <a:solidFill>
                            <a:srgbClr val="000000"/>
                          </a:solidFill>
                          <a:miter lim="800000"/>
                          <a:headEnd/>
                          <a:tailEnd/>
                        </a:ln>
                      </wps:spPr>
                      <wps:txbx>
                        <w:txbxContent>
                          <w:p w14:paraId="07B2707F" w14:textId="77777777" w:rsidR="009A0677" w:rsidRDefault="009A0677" w:rsidP="00077599">
                            <w:pPr>
                              <w:jc w:val="center"/>
                            </w:pPr>
                            <w:r>
                              <w:t>Your own student cohort college data from Student Records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256.5pt;margin-top:1.25pt;width:132pt;height:51.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">
                <v:textbox>
                  <w:txbxContent>
                    <w:p w14:paraId="07B2707F" w14:textId="77777777" w:rsidR="009A0677" w:rsidRDefault="009A0677" w:rsidP="00077599">
                      <w:pPr>
                        <w:jc w:val="center"/>
                      </w:pPr>
                      <w:r>
                        <w:t>Your own student cohort college data from Student Records</w:t>
                      </w:r>
                    </w:p>
                  </w:txbxContent>
                </v:textbox>
                <w10:wrap type="square" anchorx="margin"/>
              </v:shape>
            </w:pict>
          </mc:Fallback>
        </mc:AlternateContent>
      </w:r>
      <w:r w:rsidRPr="004B02D2">
        <w:rPr>
          <w:noProof/>
          <w:color w:val="000000" w:themeColor="text1"/>
          <w:sz w:val="24"/>
          <w:szCs w:val="24"/>
          <w:lang w:eastAsia="en-GB"/>
        </w:rPr>
        <mc:AlternateContent>
          <mc:Choice Requires="wps">
            <w:drawing>
              <wp:anchor distT="45720" distB="45720" distL="114300" distR="114300" simplePos="0" relativeHeight="251659264" behindDoc="0" locked="0" layoutInCell="1" allowOverlap="1" wp14:anchorId="584BECC9" wp14:editId="73C7D227">
                <wp:simplePos x="0" y="0"/>
                <wp:positionH relativeFrom="margin">
                  <wp:posOffset>1218565</wp:posOffset>
                </wp:positionH>
                <wp:positionV relativeFrom="paragraph">
                  <wp:posOffset>6350</wp:posOffset>
                </wp:positionV>
                <wp:extent cx="1666875" cy="65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57225"/>
                        </a:xfrm>
                        <a:prstGeom prst="rect">
                          <a:avLst/>
                        </a:prstGeom>
                        <a:solidFill>
                          <a:srgbClr val="FFFFFF"/>
                        </a:solidFill>
                        <a:ln w="9525">
                          <a:solidFill>
                            <a:srgbClr val="000000"/>
                          </a:solidFill>
                          <a:miter lim="800000"/>
                          <a:headEnd/>
                          <a:tailEnd/>
                        </a:ln>
                      </wps:spPr>
                      <wps:txbx>
                        <w:txbxContent>
                          <w:p w14:paraId="03BB71C3" w14:textId="77777777" w:rsidR="009A0677" w:rsidRDefault="009A0677" w:rsidP="00077599">
                            <w:pPr>
                              <w:jc w:val="center"/>
                            </w:pPr>
                            <w:r>
                              <w:t xml:space="preserve">16-19 Progress (VA &amp; Completion/Attainment) data published by the DfE </w:t>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5.95pt;margin-top:.5pt;width:131.25pt;height:51.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">
                <v:textbox>
                  <w:txbxContent>
                    <w:p w14:paraId="03BB71C3" w14:textId="77777777" w:rsidR="009A0677" w:rsidRDefault="009A0677" w:rsidP="00077599">
                      <w:pPr>
                        <w:jc w:val="center"/>
                      </w:pPr>
                      <w:r>
                        <w:t xml:space="preserve">16-19 Progress (VA &amp; Completion/Attainment) data published by the DfE </w:t>
                      </w:r>
                      <w:r>
                        <w:br/>
                      </w:r>
                    </w:p>
                  </w:txbxContent>
                </v:textbox>
                <w10:wrap type="square" anchorx="margin"/>
              </v:shape>
            </w:pict>
          </mc:Fallback>
        </mc:AlternateContent>
      </w:r>
    </w:p>
    <w:p w14:paraId="277052FD" w14:textId="77777777" w:rsidR="00077599" w:rsidRPr="004B02D2" w:rsidRDefault="00077599" w:rsidP="00077599">
      <w:pPr>
        <w:rPr>
          <w:color w:val="000000" w:themeColor="text1"/>
          <w:sz w:val="24"/>
          <w:szCs w:val="24"/>
        </w:rPr>
      </w:pPr>
    </w:p>
    <w:p w14:paraId="1B2C795F" w14:textId="77777777" w:rsidR="00077599" w:rsidRPr="004B02D2" w:rsidRDefault="00077599" w:rsidP="00077599">
      <w:pPr>
        <w:rPr>
          <w:b/>
          <w:i/>
          <w:color w:val="215868" w:themeColor="accent5" w:themeShade="80"/>
          <w:sz w:val="24"/>
          <w:szCs w:val="24"/>
        </w:rPr>
      </w:pPr>
      <w:r w:rsidRPr="004B02D2">
        <w:rPr>
          <w:b/>
          <w:i/>
          <w:noProof/>
          <w:color w:val="215868" w:themeColor="accent5" w:themeShade="80"/>
          <w:sz w:val="24"/>
          <w:szCs w:val="24"/>
          <w:lang w:eastAsia="en-GB"/>
        </w:rPr>
        <mc:AlternateContent>
          <mc:Choice Requires="wps">
            <w:drawing>
              <wp:anchor distT="0" distB="0" distL="114300" distR="114300" simplePos="0" relativeHeight="251663360" behindDoc="0" locked="0" layoutInCell="1" allowOverlap="1" wp14:anchorId="53D61B07" wp14:editId="57D7B4EE">
                <wp:simplePos x="0" y="0"/>
                <wp:positionH relativeFrom="column">
                  <wp:posOffset>4076700</wp:posOffset>
                </wp:positionH>
                <wp:positionV relativeFrom="paragraph">
                  <wp:posOffset>25491</wp:posOffset>
                </wp:positionV>
                <wp:extent cx="161925" cy="361950"/>
                <wp:effectExtent l="19050" t="0" r="47625" b="38100"/>
                <wp:wrapNone/>
                <wp:docPr id="51" name="Down Arrow 51"/>
                <wp:cNvGraphicFramePr/>
                <a:graphic xmlns:a="http://schemas.openxmlformats.org/drawingml/2006/main">
                  <a:graphicData uri="http://schemas.microsoft.com/office/word/2010/wordprocessingShape">
                    <wps:wsp>
                      <wps:cNvSpPr/>
                      <wps:spPr>
                        <a:xfrm>
                          <a:off x="0" y="0"/>
                          <a:ext cx="161925"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8ECECB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1" o:spid="_x0000_s1026" type="#_x0000_t67" style="position:absolute;margin-left:321pt;margin-top:2pt;width:12.75pt;height:2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" adj="16768" fillcolor="#4f81bd [3204]" strokecolor="#243f60 [1604]" strokeweight="2pt"/>
            </w:pict>
          </mc:Fallback>
        </mc:AlternateContent>
      </w:r>
      <w:r w:rsidRPr="004B02D2">
        <w:rPr>
          <w:b/>
          <w:i/>
          <w:noProof/>
          <w:color w:val="215868" w:themeColor="accent5" w:themeShade="80"/>
          <w:sz w:val="24"/>
          <w:szCs w:val="24"/>
          <w:lang w:eastAsia="en-GB"/>
        </w:rPr>
        <mc:AlternateContent>
          <mc:Choice Requires="wps">
            <w:drawing>
              <wp:anchor distT="0" distB="0" distL="114300" distR="114300" simplePos="0" relativeHeight="251662336" behindDoc="0" locked="0" layoutInCell="1" allowOverlap="1" wp14:anchorId="0945030E" wp14:editId="3792D57A">
                <wp:simplePos x="0" y="0"/>
                <wp:positionH relativeFrom="column">
                  <wp:posOffset>1961567</wp:posOffset>
                </wp:positionH>
                <wp:positionV relativeFrom="paragraph">
                  <wp:posOffset>25490</wp:posOffset>
                </wp:positionV>
                <wp:extent cx="161925" cy="361950"/>
                <wp:effectExtent l="19050" t="0" r="47625" b="38100"/>
                <wp:wrapNone/>
                <wp:docPr id="50" name="Down Arrow 50"/>
                <wp:cNvGraphicFramePr/>
                <a:graphic xmlns:a="http://schemas.openxmlformats.org/drawingml/2006/main">
                  <a:graphicData uri="http://schemas.microsoft.com/office/word/2010/wordprocessingShape">
                    <wps:wsp>
                      <wps:cNvSpPr/>
                      <wps:spPr>
                        <a:xfrm>
                          <a:off x="0" y="0"/>
                          <a:ext cx="161925"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DFBED99" id="Down Arrow 50" o:spid="_x0000_s1026" type="#_x0000_t67" style="position:absolute;margin-left:154.45pt;margin-top:2pt;width:12.75pt;height: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" adj="16768" fillcolor="#4f81bd [3204]" strokecolor="#243f60 [1604]" strokeweight="2pt"/>
            </w:pict>
          </mc:Fallback>
        </mc:AlternateContent>
      </w:r>
    </w:p>
    <w:p w14:paraId="1438F39A" w14:textId="77777777" w:rsidR="00077599" w:rsidRPr="004B02D2" w:rsidRDefault="00077599" w:rsidP="00077599">
      <w:pPr>
        <w:rPr>
          <w:b/>
          <w:i/>
          <w:color w:val="215868" w:themeColor="accent5" w:themeShade="80"/>
          <w:sz w:val="24"/>
          <w:szCs w:val="24"/>
        </w:rPr>
      </w:pPr>
      <w:r w:rsidRPr="004B02D2">
        <w:rPr>
          <w:noProof/>
          <w:color w:val="000000" w:themeColor="text1"/>
          <w:sz w:val="24"/>
          <w:szCs w:val="24"/>
          <w:lang w:eastAsia="en-GB"/>
        </w:rPr>
        <mc:AlternateContent>
          <mc:Choice Requires="wps">
            <w:drawing>
              <wp:anchor distT="45720" distB="45720" distL="114300" distR="114300" simplePos="0" relativeHeight="251661312" behindDoc="0" locked="0" layoutInCell="1" allowOverlap="1" wp14:anchorId="1714754D" wp14:editId="06E4C57F">
                <wp:simplePos x="0" y="0"/>
                <wp:positionH relativeFrom="margin">
                  <wp:posOffset>1219200</wp:posOffset>
                </wp:positionH>
                <wp:positionV relativeFrom="paragraph">
                  <wp:posOffset>102235</wp:posOffset>
                </wp:positionV>
                <wp:extent cx="3724275" cy="504825"/>
                <wp:effectExtent l="0" t="0" r="28575" b="2857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504825"/>
                        </a:xfrm>
                        <a:prstGeom prst="rect">
                          <a:avLst/>
                        </a:prstGeom>
                        <a:solidFill>
                          <a:srgbClr val="FFFFFF"/>
                        </a:solidFill>
                        <a:ln w="9525">
                          <a:solidFill>
                            <a:srgbClr val="000000"/>
                          </a:solidFill>
                          <a:miter lim="800000"/>
                          <a:headEnd/>
                          <a:tailEnd/>
                        </a:ln>
                      </wps:spPr>
                      <wps:txbx>
                        <w:txbxContent>
                          <w:p w14:paraId="523966FE" w14:textId="77777777" w:rsidR="009A0677" w:rsidRDefault="009A0677" w:rsidP="00077599">
                            <w:pPr>
                              <w:jc w:val="center"/>
                            </w:pPr>
                            <w:r>
                              <w:rPr>
                                <w:noProof/>
                                <w:lang w:eastAsia="en-GB"/>
                              </w:rPr>
                              <w:drawing>
                                <wp:inline distT="0" distB="0" distL="0" distR="0" wp14:anchorId="09CEEADE" wp14:editId="62150450">
                                  <wp:extent cx="2151380" cy="404495"/>
                                  <wp:effectExtent l="0" t="0" r="127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neGrade.PNG"/>
                                          <pic:cNvPicPr/>
                                        </pic:nvPicPr>
                                        <pic:blipFill>
                                          <a:blip r:embed="rId9">
                                            <a:extLst>
                                              <a:ext uri="{28A0092B-C50C-407E-A947-70E740481C1C}">
                                                <a14:useLocalDpi xmlns:a14="http://schemas.microsoft.com/office/drawing/2010/main" val="0"/>
                                              </a:ext>
                                            </a:extLst>
                                          </a:blip>
                                          <a:stretch>
                                            <a:fillRect/>
                                          </a:stretch>
                                        </pic:blipFill>
                                        <pic:spPr>
                                          <a:xfrm>
                                            <a:off x="0" y="0"/>
                                            <a:ext cx="2151380" cy="4044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6pt;margin-top:8.05pt;width:293.25pt;height:39.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">
                <v:textbox>
                  <w:txbxContent>
                    <w:p w14:paraId="523966FE" w14:textId="77777777" w:rsidR="009A0677" w:rsidRDefault="009A0677" w:rsidP="00077599">
                      <w:pPr>
                        <w:jc w:val="center"/>
                      </w:pPr>
                      <w:r>
                        <w:rPr>
                          <w:noProof/>
                          <w:lang w:eastAsia="en-GB"/>
                        </w:rPr>
                        <w:drawing>
                          <wp:inline distT="0" distB="0" distL="0" distR="0" wp14:anchorId="09CEEADE" wp14:editId="62150450">
                            <wp:extent cx="2151380" cy="404495"/>
                            <wp:effectExtent l="0" t="0" r="127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neGrade.PNG"/>
                                    <pic:cNvPicPr/>
                                  </pic:nvPicPr>
                                  <pic:blipFill>
                                    <a:blip r:embed="rId10">
                                      <a:extLst>
                                        <a:ext uri="{28A0092B-C50C-407E-A947-70E740481C1C}">
                                          <a14:useLocalDpi xmlns:a14="http://schemas.microsoft.com/office/drawing/2010/main" val="0"/>
                                        </a:ext>
                                      </a:extLst>
                                    </a:blip>
                                    <a:stretch>
                                      <a:fillRect/>
                                    </a:stretch>
                                  </pic:blipFill>
                                  <pic:spPr>
                                    <a:xfrm>
                                      <a:off x="0" y="0"/>
                                      <a:ext cx="2151380" cy="404495"/>
                                    </a:xfrm>
                                    <a:prstGeom prst="rect">
                                      <a:avLst/>
                                    </a:prstGeom>
                                  </pic:spPr>
                                </pic:pic>
                              </a:graphicData>
                            </a:graphic>
                          </wp:inline>
                        </w:drawing>
                      </w:r>
                    </w:p>
                  </w:txbxContent>
                </v:textbox>
                <w10:wrap type="square" anchorx="margin"/>
              </v:shape>
            </w:pict>
          </mc:Fallback>
        </mc:AlternateContent>
      </w:r>
    </w:p>
    <w:p w14:paraId="67E6165D" w14:textId="77777777" w:rsidR="00077599" w:rsidRPr="004B02D2" w:rsidRDefault="00077599" w:rsidP="00077599">
      <w:pPr>
        <w:rPr>
          <w:b/>
          <w:i/>
          <w:color w:val="215868" w:themeColor="accent5" w:themeShade="80"/>
          <w:sz w:val="24"/>
          <w:szCs w:val="24"/>
        </w:rPr>
      </w:pPr>
      <w:r w:rsidRPr="004B02D2">
        <w:rPr>
          <w:noProof/>
          <w:color w:val="000000" w:themeColor="text1"/>
          <w:sz w:val="24"/>
          <w:szCs w:val="24"/>
          <w:lang w:eastAsia="en-GB"/>
        </w:rPr>
        <mc:AlternateContent>
          <mc:Choice Requires="wps">
            <w:drawing>
              <wp:anchor distT="0" distB="0" distL="114300" distR="114300" simplePos="0" relativeHeight="251666432" behindDoc="0" locked="0" layoutInCell="1" allowOverlap="1" wp14:anchorId="1179474C" wp14:editId="74B0DDE3">
                <wp:simplePos x="0" y="0"/>
                <wp:positionH relativeFrom="column">
                  <wp:posOffset>2743200</wp:posOffset>
                </wp:positionH>
                <wp:positionV relativeFrom="paragraph">
                  <wp:posOffset>273050</wp:posOffset>
                </wp:positionV>
                <wp:extent cx="304800" cy="409575"/>
                <wp:effectExtent l="38100" t="19050" r="38100" b="47625"/>
                <wp:wrapNone/>
                <wp:docPr id="53" name="Straight Arrow Connector 53"/>
                <wp:cNvGraphicFramePr/>
                <a:graphic xmlns:a="http://schemas.openxmlformats.org/drawingml/2006/main">
                  <a:graphicData uri="http://schemas.microsoft.com/office/word/2010/wordprocessingShape">
                    <wps:wsp>
                      <wps:cNvCnPr/>
                      <wps:spPr>
                        <a:xfrm flipH="1">
                          <a:off x="0" y="0"/>
                          <a:ext cx="304800" cy="409575"/>
                        </a:xfrm>
                        <a:prstGeom prst="straightConnector1">
                          <a:avLst/>
                        </a:prstGeom>
                        <a:ln w="635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94FE29B" id="_x0000_t32" coordsize="21600,21600" o:spt="32" o:oned="t" path="m,l21600,21600e" filled="f">
                <v:path arrowok="t" fillok="f" o:connecttype="none"/>
                <o:lock v:ext="edit" shapetype="t"/>
              </v:shapetype>
              <v:shape id="Straight Arrow Connector 53" o:spid="_x0000_s1026" type="#_x0000_t32" style="position:absolute;margin-left:3in;margin-top:21.5pt;width:24pt;height:32.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" strokecolor="#4579b8 [3044]" strokeweight="5pt">
                <v:stroke endarrow="block"/>
              </v:shape>
            </w:pict>
          </mc:Fallback>
        </mc:AlternateContent>
      </w:r>
      <w:r w:rsidRPr="004B02D2">
        <w:rPr>
          <w:noProof/>
          <w:color w:val="000000" w:themeColor="text1"/>
          <w:sz w:val="24"/>
          <w:szCs w:val="24"/>
          <w:lang w:eastAsia="en-GB"/>
        </w:rPr>
        <mc:AlternateContent>
          <mc:Choice Requires="wps">
            <w:drawing>
              <wp:anchor distT="0" distB="0" distL="114300" distR="114300" simplePos="0" relativeHeight="251667456" behindDoc="0" locked="0" layoutInCell="1" allowOverlap="1" wp14:anchorId="403D3EE8" wp14:editId="08A3246C">
                <wp:simplePos x="0" y="0"/>
                <wp:positionH relativeFrom="column">
                  <wp:posOffset>3133726</wp:posOffset>
                </wp:positionH>
                <wp:positionV relativeFrom="paragraph">
                  <wp:posOffset>273051</wp:posOffset>
                </wp:positionV>
                <wp:extent cx="285750" cy="419100"/>
                <wp:effectExtent l="19050" t="19050" r="57150" b="57150"/>
                <wp:wrapNone/>
                <wp:docPr id="54" name="Straight Arrow Connector 54"/>
                <wp:cNvGraphicFramePr/>
                <a:graphic xmlns:a="http://schemas.openxmlformats.org/drawingml/2006/main">
                  <a:graphicData uri="http://schemas.microsoft.com/office/word/2010/wordprocessingShape">
                    <wps:wsp>
                      <wps:cNvCnPr/>
                      <wps:spPr>
                        <a:xfrm>
                          <a:off x="0" y="0"/>
                          <a:ext cx="285750" cy="419100"/>
                        </a:xfrm>
                        <a:prstGeom prst="straightConnector1">
                          <a:avLst/>
                        </a:prstGeom>
                        <a:ln w="635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D851E57" id="Straight Arrow Connector 54" o:spid="_x0000_s1026" type="#_x0000_t32" style="position:absolute;margin-left:246.75pt;margin-top:21.5pt;width:22.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" strokecolor="#4579b8 [3044]" strokeweight="5pt">
                <v:stroke endarrow="block"/>
              </v:shape>
            </w:pict>
          </mc:Fallback>
        </mc:AlternateContent>
      </w:r>
    </w:p>
    <w:p w14:paraId="00F4C934" w14:textId="77777777" w:rsidR="00077599" w:rsidRPr="004B02D2" w:rsidRDefault="00077599" w:rsidP="00077599">
      <w:pPr>
        <w:rPr>
          <w:b/>
          <w:i/>
          <w:color w:val="215868" w:themeColor="accent5" w:themeShade="80"/>
          <w:sz w:val="24"/>
          <w:szCs w:val="24"/>
        </w:rPr>
      </w:pPr>
    </w:p>
    <w:p w14:paraId="49D77415" w14:textId="77777777" w:rsidR="00077599" w:rsidRPr="004B02D2" w:rsidRDefault="00ED0A8E" w:rsidP="00077599">
      <w:pPr>
        <w:rPr>
          <w:b/>
          <w:i/>
          <w:color w:val="215868" w:themeColor="accent5" w:themeShade="80"/>
          <w:sz w:val="24"/>
          <w:szCs w:val="24"/>
        </w:rPr>
      </w:pPr>
      <w:r w:rsidRPr="004B02D2">
        <w:rPr>
          <w:noProof/>
          <w:color w:val="000000" w:themeColor="text1"/>
          <w:sz w:val="24"/>
          <w:szCs w:val="24"/>
          <w:lang w:eastAsia="en-GB"/>
        </w:rPr>
        <mc:AlternateContent>
          <mc:Choice Requires="wps">
            <w:drawing>
              <wp:anchor distT="45720" distB="45720" distL="114300" distR="114300" simplePos="0" relativeHeight="251665408" behindDoc="0" locked="0" layoutInCell="1" allowOverlap="1" wp14:anchorId="75B90A6A" wp14:editId="56D173C6">
                <wp:simplePos x="0" y="0"/>
                <wp:positionH relativeFrom="margin">
                  <wp:posOffset>3276406</wp:posOffset>
                </wp:positionH>
                <wp:positionV relativeFrom="paragraph">
                  <wp:posOffset>14216</wp:posOffset>
                </wp:positionV>
                <wp:extent cx="1685925" cy="657225"/>
                <wp:effectExtent l="0" t="0" r="28575" b="2857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657225"/>
                        </a:xfrm>
                        <a:prstGeom prst="rect">
                          <a:avLst/>
                        </a:prstGeom>
                        <a:solidFill>
                          <a:srgbClr val="FFFFFF"/>
                        </a:solidFill>
                        <a:ln w="9525">
                          <a:solidFill>
                            <a:srgbClr val="000000"/>
                          </a:solidFill>
                          <a:miter lim="800000"/>
                          <a:headEnd/>
                          <a:tailEnd/>
                        </a:ln>
                      </wps:spPr>
                      <wps:txbx>
                        <w:txbxContent>
                          <w:p w14:paraId="1706E70D" w14:textId="75FFB7F9" w:rsidR="009A0677" w:rsidRDefault="009A0677" w:rsidP="00077599">
                            <w:pPr>
                              <w:jc w:val="center"/>
                            </w:pPr>
                            <w:r>
                              <w:t>Create and export target grades based on national performance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8pt;margin-top:1.1pt;width:132.75pt;height:51.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">
                <v:textbox>
                  <w:txbxContent>
                    <w:p w14:paraId="1706E70D" w14:textId="75FFB7F9" w:rsidR="009A0677" w:rsidRDefault="009A0677" w:rsidP="00077599">
                      <w:pPr>
                        <w:jc w:val="center"/>
                      </w:pPr>
                      <w:r>
                        <w:t>Create and export target grades based on national performance</w:t>
                      </w:r>
                    </w:p>
                  </w:txbxContent>
                </v:textbox>
                <w10:wrap type="square" anchorx="margin"/>
              </v:shape>
            </w:pict>
          </mc:Fallback>
        </mc:AlternateContent>
      </w:r>
      <w:r w:rsidRPr="004B02D2">
        <w:rPr>
          <w:noProof/>
          <w:color w:val="000000" w:themeColor="text1"/>
          <w:sz w:val="24"/>
          <w:szCs w:val="24"/>
          <w:lang w:eastAsia="en-GB"/>
        </w:rPr>
        <mc:AlternateContent>
          <mc:Choice Requires="wps">
            <w:drawing>
              <wp:anchor distT="45720" distB="45720" distL="114300" distR="114300" simplePos="0" relativeHeight="251664384" behindDoc="0" locked="0" layoutInCell="1" allowOverlap="1" wp14:anchorId="3C536918" wp14:editId="66F3825A">
                <wp:simplePos x="0" y="0"/>
                <wp:positionH relativeFrom="margin">
                  <wp:posOffset>1209675</wp:posOffset>
                </wp:positionH>
                <wp:positionV relativeFrom="paragraph">
                  <wp:posOffset>11430</wp:posOffset>
                </wp:positionV>
                <wp:extent cx="1685925" cy="65722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657225"/>
                        </a:xfrm>
                        <a:prstGeom prst="rect">
                          <a:avLst/>
                        </a:prstGeom>
                        <a:solidFill>
                          <a:srgbClr val="FFFFFF"/>
                        </a:solidFill>
                        <a:ln w="9525">
                          <a:solidFill>
                            <a:srgbClr val="000000"/>
                          </a:solidFill>
                          <a:miter lim="800000"/>
                          <a:headEnd/>
                          <a:tailEnd/>
                        </a:ln>
                      </wps:spPr>
                      <wps:txbx>
                        <w:txbxContent>
                          <w:p w14:paraId="247986C0" w14:textId="77777777" w:rsidR="009A0677" w:rsidRDefault="009A0677" w:rsidP="00077599">
                            <w:pPr>
                              <w:jc w:val="center"/>
                            </w:pPr>
                            <w:r>
                              <w:t>Advanced analysis and reporting capability of the DfE datasets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5.25pt;margin-top:.9pt;width:132.75pt;height:51.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">
                <v:textbox>
                  <w:txbxContent>
                    <w:p w14:paraId="247986C0" w14:textId="77777777" w:rsidR="009A0677" w:rsidRDefault="009A0677" w:rsidP="00077599">
                      <w:pPr>
                        <w:jc w:val="center"/>
                      </w:pPr>
                      <w:r>
                        <w:t>Advanced analysis and reporting capability of the DfE datasets</w:t>
                      </w:r>
                    </w:p>
                  </w:txbxContent>
                </v:textbox>
                <w10:wrap type="square" anchorx="margin"/>
              </v:shape>
            </w:pict>
          </mc:Fallback>
        </mc:AlternateContent>
      </w:r>
    </w:p>
    <w:p w14:paraId="698D1934" w14:textId="77777777" w:rsidR="00077599" w:rsidRPr="004B02D2" w:rsidRDefault="00077599" w:rsidP="00077599">
      <w:pPr>
        <w:rPr>
          <w:b/>
          <w:i/>
          <w:color w:val="215868" w:themeColor="accent5" w:themeShade="80"/>
          <w:sz w:val="24"/>
          <w:szCs w:val="24"/>
        </w:rPr>
      </w:pPr>
    </w:p>
    <w:p w14:paraId="650CC172" w14:textId="77777777" w:rsidR="00ED0A8E" w:rsidRPr="004B02D2" w:rsidRDefault="00ED0A8E" w:rsidP="00077599"/>
    <w:p w14:paraId="35661F49" w14:textId="278D6ED8" w:rsidR="005562DA" w:rsidRDefault="001D2A09" w:rsidP="001D2A09">
      <w:pPr>
        <w:jc w:val="both"/>
      </w:pPr>
      <w:r w:rsidRPr="004B02D2">
        <w:t xml:space="preserve">The Progress measure consists of the </w:t>
      </w:r>
      <w:r w:rsidR="004A65B5" w:rsidRPr="004B02D2">
        <w:t xml:space="preserve">L3 </w:t>
      </w:r>
      <w:r w:rsidRPr="004B02D2">
        <w:t xml:space="preserve">Value Added Measure for Academic and </w:t>
      </w:r>
      <w:r w:rsidR="00A87062" w:rsidRPr="004B02D2">
        <w:t>Applied General</w:t>
      </w:r>
      <w:r w:rsidRPr="004B02D2">
        <w:t xml:space="preserve"> qualifications and the Completion-Attainme</w:t>
      </w:r>
      <w:r w:rsidR="00A87062" w:rsidRPr="004B02D2">
        <w:t xml:space="preserve">nt Measure for Tech Levels </w:t>
      </w:r>
      <w:r w:rsidR="0051604D">
        <w:t>(Level 3)</w:t>
      </w:r>
      <w:r w:rsidR="00427FEE">
        <w:t xml:space="preserve">, </w:t>
      </w:r>
      <w:r w:rsidRPr="004B02D2">
        <w:t>Tech Certs</w:t>
      </w:r>
      <w:r w:rsidR="0051604D">
        <w:t xml:space="preserve"> (L</w:t>
      </w:r>
      <w:r w:rsidR="00427FEE">
        <w:t xml:space="preserve">evel </w:t>
      </w:r>
      <w:r w:rsidR="0051604D">
        <w:t>2)</w:t>
      </w:r>
      <w:r w:rsidR="00427FEE">
        <w:t xml:space="preserve"> and Level 2 Vocational</w:t>
      </w:r>
      <w:r w:rsidR="00AB6749">
        <w:t>.</w:t>
      </w:r>
    </w:p>
    <w:p w14:paraId="6B6413EE" w14:textId="77777777" w:rsidR="001E7D25" w:rsidRPr="004B02D2" w:rsidRDefault="001E7D25" w:rsidP="001D2A09">
      <w:pPr>
        <w:jc w:val="both"/>
        <w:rPr>
          <w:rFonts w:asciiTheme="majorHAnsi" w:eastAsiaTheme="majorEastAsia" w:hAnsiTheme="majorHAnsi" w:cstheme="majorBidi"/>
          <w:b/>
          <w:bCs/>
          <w:color w:val="365F91" w:themeColor="accent1" w:themeShade="BF"/>
          <w:sz w:val="28"/>
          <w:szCs w:val="28"/>
        </w:rPr>
      </w:pPr>
    </w:p>
    <w:p w14:paraId="29CB0A70" w14:textId="77777777" w:rsidR="008C00AC" w:rsidRPr="004B02D2" w:rsidRDefault="00C237EF" w:rsidP="008C00AC">
      <w:pPr>
        <w:pStyle w:val="Heading1"/>
      </w:pPr>
      <w:bookmarkStart w:id="1" w:name="_Toc20915389"/>
      <w:r w:rsidRPr="004B02D2">
        <w:lastRenderedPageBreak/>
        <w:t>Value Added and Target Setting - Timeline</w:t>
      </w:r>
      <w:bookmarkEnd w:id="1"/>
    </w:p>
    <w:p w14:paraId="6D5C3923" w14:textId="77777777" w:rsidR="008C00AC" w:rsidRPr="004B02D2" w:rsidRDefault="008C00AC" w:rsidP="008C00AC"/>
    <w:p w14:paraId="0608D460" w14:textId="77777777" w:rsidR="00ED0A8E" w:rsidRPr="004B02D2" w:rsidRDefault="00ED0A8E" w:rsidP="005562DA">
      <w:pPr>
        <w:jc w:val="both"/>
        <w:rPr>
          <w:b/>
          <w:i/>
        </w:rPr>
      </w:pPr>
      <w:r w:rsidRPr="004B02D2">
        <w:rPr>
          <w:b/>
          <w:i/>
        </w:rPr>
        <w:t xml:space="preserve">A useful technique to help to visualise the system is to think </w:t>
      </w:r>
      <w:r w:rsidR="00FC0D41" w:rsidRPr="004B02D2">
        <w:rPr>
          <w:b/>
          <w:i/>
        </w:rPr>
        <w:t>in terms of time-scale.</w:t>
      </w:r>
    </w:p>
    <w:p w14:paraId="1BC826A4" w14:textId="77777777" w:rsidR="00ED0A8E" w:rsidRPr="004B02D2" w:rsidRDefault="00ED0A8E" w:rsidP="005562DA">
      <w:pPr>
        <w:jc w:val="both"/>
        <w:rPr>
          <w:i/>
        </w:rPr>
      </w:pPr>
      <w:r w:rsidRPr="004B02D2">
        <w:t>At any given point in time (</w:t>
      </w:r>
      <w:r w:rsidR="00322B4C" w:rsidRPr="004B02D2">
        <w:rPr>
          <w:i/>
        </w:rPr>
        <w:t>today</w:t>
      </w:r>
      <w:r w:rsidRPr="004B02D2">
        <w:rPr>
          <w:i/>
        </w:rPr>
        <w:t>)</w:t>
      </w:r>
      <w:r w:rsidRPr="004B02D2">
        <w:t xml:space="preserve"> there are </w:t>
      </w:r>
      <w:r w:rsidRPr="004B02D2">
        <w:rPr>
          <w:i/>
        </w:rPr>
        <w:t>Past students, Current students and Future students</w:t>
      </w:r>
      <w:r w:rsidR="008C00AC" w:rsidRPr="004B02D2">
        <w:rPr>
          <w:i/>
        </w:rPr>
        <w:t>.</w:t>
      </w:r>
    </w:p>
    <w:p w14:paraId="687F2B28" w14:textId="77777777" w:rsidR="00ED0A8E" w:rsidRPr="004B02D2" w:rsidRDefault="004E2635" w:rsidP="00077599">
      <w:proofErr w:type="gramStart"/>
      <w:r w:rsidRPr="004B02D2">
        <w:t>e.g</w:t>
      </w:r>
      <w:proofErr w:type="gramEnd"/>
      <w:r w:rsidRPr="004B02D2">
        <w:t xml:space="preserve">. in </w:t>
      </w:r>
      <w:r w:rsidR="0044395B">
        <w:t>Febr</w:t>
      </w:r>
      <w:r w:rsidR="00AB6749">
        <w:t>uary 2019</w:t>
      </w:r>
      <w:r w:rsidR="00ED0A8E" w:rsidRPr="004B02D2">
        <w:t>:</w:t>
      </w:r>
    </w:p>
    <w:tbl>
      <w:tblPr>
        <w:tblStyle w:val="TableGrid"/>
        <w:tblW w:w="0" w:type="auto"/>
        <w:tblLook w:val="04A0" w:firstRow="1" w:lastRow="0" w:firstColumn="1" w:lastColumn="0" w:noHBand="0" w:noVBand="1"/>
      </w:tblPr>
      <w:tblGrid>
        <w:gridCol w:w="3005"/>
        <w:gridCol w:w="3005"/>
        <w:gridCol w:w="3006"/>
      </w:tblGrid>
      <w:tr w:rsidR="00ED0A8E" w:rsidRPr="004B02D2" w14:paraId="2DA54EFC" w14:textId="77777777" w:rsidTr="00ED0A8E">
        <w:tc>
          <w:tcPr>
            <w:tcW w:w="3005" w:type="dxa"/>
          </w:tcPr>
          <w:p w14:paraId="71A7859B" w14:textId="77777777" w:rsidR="00ED0A8E" w:rsidRPr="004B02D2" w:rsidRDefault="00AB6749" w:rsidP="00ED0A8E">
            <w:pPr>
              <w:jc w:val="center"/>
            </w:pPr>
            <w:r>
              <w:t>Academic Year 17/18</w:t>
            </w:r>
          </w:p>
        </w:tc>
        <w:tc>
          <w:tcPr>
            <w:tcW w:w="3005" w:type="dxa"/>
          </w:tcPr>
          <w:p w14:paraId="42BD709D" w14:textId="77777777" w:rsidR="00ED0A8E" w:rsidRPr="004B02D2" w:rsidRDefault="004E2635" w:rsidP="00ED0A8E">
            <w:pPr>
              <w:jc w:val="center"/>
            </w:pPr>
            <w:r w:rsidRPr="004B02D2">
              <w:t xml:space="preserve">Academic Year </w:t>
            </w:r>
            <w:r w:rsidR="00AB6749">
              <w:t>18/19</w:t>
            </w:r>
          </w:p>
        </w:tc>
        <w:tc>
          <w:tcPr>
            <w:tcW w:w="3006" w:type="dxa"/>
          </w:tcPr>
          <w:p w14:paraId="789600B0" w14:textId="77777777" w:rsidR="00ED0A8E" w:rsidRPr="004B02D2" w:rsidRDefault="004E2635" w:rsidP="00AB6749">
            <w:pPr>
              <w:jc w:val="center"/>
            </w:pPr>
            <w:r w:rsidRPr="004B02D2">
              <w:t xml:space="preserve">Academic Year </w:t>
            </w:r>
            <w:r w:rsidR="00AB6749">
              <w:t>19/20</w:t>
            </w:r>
          </w:p>
        </w:tc>
      </w:tr>
      <w:tr w:rsidR="00ED0A8E" w:rsidRPr="004B02D2" w14:paraId="7D3E40FE" w14:textId="77777777" w:rsidTr="00ED0A8E">
        <w:tc>
          <w:tcPr>
            <w:tcW w:w="3005" w:type="dxa"/>
          </w:tcPr>
          <w:p w14:paraId="39D3D484" w14:textId="77777777" w:rsidR="00ED0A8E" w:rsidRPr="004B02D2" w:rsidRDefault="00ED0A8E" w:rsidP="00ED0A8E">
            <w:pPr>
              <w:jc w:val="center"/>
              <w:rPr>
                <w:b/>
                <w:i/>
              </w:rPr>
            </w:pPr>
            <w:r w:rsidRPr="004B02D2">
              <w:rPr>
                <w:b/>
                <w:i/>
              </w:rPr>
              <w:t>Past students</w:t>
            </w:r>
          </w:p>
        </w:tc>
        <w:tc>
          <w:tcPr>
            <w:tcW w:w="3005" w:type="dxa"/>
          </w:tcPr>
          <w:p w14:paraId="0E8CA3EC" w14:textId="77777777" w:rsidR="00ED0A8E" w:rsidRPr="004B02D2" w:rsidRDefault="00ED0A8E" w:rsidP="00ED0A8E">
            <w:pPr>
              <w:jc w:val="center"/>
              <w:rPr>
                <w:b/>
                <w:i/>
              </w:rPr>
            </w:pPr>
            <w:r w:rsidRPr="004B02D2">
              <w:rPr>
                <w:b/>
                <w:i/>
              </w:rPr>
              <w:t>Current students</w:t>
            </w:r>
          </w:p>
        </w:tc>
        <w:tc>
          <w:tcPr>
            <w:tcW w:w="3006" w:type="dxa"/>
          </w:tcPr>
          <w:p w14:paraId="447951A7" w14:textId="77777777" w:rsidR="00ED0A8E" w:rsidRPr="004B02D2" w:rsidRDefault="00ED0A8E" w:rsidP="00ED0A8E">
            <w:pPr>
              <w:jc w:val="center"/>
              <w:rPr>
                <w:b/>
                <w:i/>
              </w:rPr>
            </w:pPr>
            <w:r w:rsidRPr="004B02D2">
              <w:rPr>
                <w:b/>
                <w:i/>
              </w:rPr>
              <w:t>Future students</w:t>
            </w:r>
          </w:p>
        </w:tc>
      </w:tr>
    </w:tbl>
    <w:p w14:paraId="58503B7F" w14:textId="77777777" w:rsidR="00ED0A8E" w:rsidRPr="004B02D2" w:rsidRDefault="00ED0A8E" w:rsidP="00077599">
      <w:r w:rsidRPr="004B02D2">
        <w:rPr>
          <w:noProof/>
          <w:lang w:eastAsia="en-GB"/>
        </w:rPr>
        <mc:AlternateContent>
          <mc:Choice Requires="wps">
            <w:drawing>
              <wp:anchor distT="0" distB="0" distL="114300" distR="114300" simplePos="0" relativeHeight="251668480" behindDoc="0" locked="0" layoutInCell="1" allowOverlap="1" wp14:anchorId="26DC9F39" wp14:editId="2C7703C2">
                <wp:simplePos x="0" y="0"/>
                <wp:positionH relativeFrom="column">
                  <wp:posOffset>2691303</wp:posOffset>
                </wp:positionH>
                <wp:positionV relativeFrom="paragraph">
                  <wp:posOffset>22225</wp:posOffset>
                </wp:positionV>
                <wp:extent cx="45719" cy="270588"/>
                <wp:effectExtent l="19050" t="19050" r="31115" b="15240"/>
                <wp:wrapNone/>
                <wp:docPr id="56" name="Up Arrow 56"/>
                <wp:cNvGraphicFramePr/>
                <a:graphic xmlns:a="http://schemas.openxmlformats.org/drawingml/2006/main">
                  <a:graphicData uri="http://schemas.microsoft.com/office/word/2010/wordprocessingShape">
                    <wps:wsp>
                      <wps:cNvSpPr/>
                      <wps:spPr>
                        <a:xfrm>
                          <a:off x="0" y="0"/>
                          <a:ext cx="45719" cy="27058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D17FE2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6" o:spid="_x0000_s1026" type="#_x0000_t68" style="position:absolute;margin-left:211.9pt;margin-top:1.75pt;width:3.6pt;height:21.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" adj="1825" fillcolor="#4f81bd [3204]" strokecolor="#243f60 [1604]" strokeweight="2pt"/>
            </w:pict>
          </mc:Fallback>
        </mc:AlternateContent>
      </w:r>
      <w:r w:rsidR="00AB6749">
        <w:t>Sept 17</w:t>
      </w:r>
      <w:r w:rsidR="00AB6749">
        <w:tab/>
      </w:r>
      <w:r w:rsidRPr="004B02D2">
        <w:tab/>
      </w:r>
      <w:r w:rsidRPr="004B02D2">
        <w:tab/>
      </w:r>
      <w:r w:rsidRPr="004B02D2">
        <w:tab/>
        <w:t xml:space="preserve">  </w:t>
      </w:r>
      <w:r w:rsidR="00AB6749">
        <w:t>Sept 18</w:t>
      </w:r>
      <w:r w:rsidRPr="004B02D2">
        <w:tab/>
      </w:r>
      <w:r w:rsidRPr="004B02D2">
        <w:tab/>
      </w:r>
      <w:r w:rsidRPr="004B02D2">
        <w:tab/>
        <w:t xml:space="preserve">    </w:t>
      </w:r>
      <w:r w:rsidR="00AB6749">
        <w:t>Sept 19</w:t>
      </w:r>
    </w:p>
    <w:p w14:paraId="19074E48" w14:textId="77777777" w:rsidR="00ED0A8E" w:rsidRPr="004B02D2" w:rsidRDefault="00ED0A8E" w:rsidP="00077599">
      <w:r w:rsidRPr="004B02D2">
        <w:tab/>
      </w:r>
      <w:r w:rsidRPr="004B02D2">
        <w:tab/>
      </w:r>
      <w:r w:rsidRPr="004B02D2">
        <w:tab/>
      </w:r>
      <w:r w:rsidRPr="004B02D2">
        <w:tab/>
      </w:r>
      <w:r w:rsidR="00322B4C" w:rsidRPr="004B02D2">
        <w:tab/>
      </w:r>
      <w:r w:rsidR="0044395B">
        <w:t>Febr</w:t>
      </w:r>
      <w:r w:rsidR="00AB6749">
        <w:t>uary 2019</w:t>
      </w:r>
      <w:r w:rsidR="00AB6749" w:rsidRPr="004B02D2">
        <w:t xml:space="preserve"> </w:t>
      </w:r>
      <w:r w:rsidRPr="004B02D2">
        <w:t>(</w:t>
      </w:r>
      <w:r w:rsidR="004E2635" w:rsidRPr="004B02D2">
        <w:rPr>
          <w:i/>
        </w:rPr>
        <w:t>time of writing</w:t>
      </w:r>
      <w:r w:rsidRPr="004B02D2">
        <w:rPr>
          <w:i/>
        </w:rPr>
        <w:t>)</w:t>
      </w:r>
    </w:p>
    <w:p w14:paraId="4852DD26" w14:textId="77777777" w:rsidR="00ED0A8E" w:rsidRPr="004B02D2" w:rsidRDefault="000F7CAB" w:rsidP="005562DA">
      <w:pPr>
        <w:jc w:val="both"/>
      </w:pPr>
      <w:r w:rsidRPr="004B02D2">
        <w:t>This demonstrates</w:t>
      </w:r>
      <w:r w:rsidR="00ED0A8E" w:rsidRPr="004B02D2">
        <w:t xml:space="preserve"> that value added analysis is a rolling process which covers many academic years – and where several academic years are relevant at any given point in time.</w:t>
      </w:r>
    </w:p>
    <w:p w14:paraId="2DFACF1A" w14:textId="77777777" w:rsidR="00ED0A8E" w:rsidRPr="004B02D2" w:rsidRDefault="00322B4C" w:rsidP="005562DA">
      <w:pPr>
        <w:jc w:val="both"/>
      </w:pPr>
      <w:r w:rsidRPr="004B02D2">
        <w:t>For exam</w:t>
      </w:r>
      <w:r w:rsidR="004E2635" w:rsidRPr="004B02D2">
        <w:t>ple at the time of writing (</w:t>
      </w:r>
      <w:r w:rsidR="0044395B">
        <w:t xml:space="preserve">February </w:t>
      </w:r>
      <w:r w:rsidR="008F7BE8">
        <w:t>2019</w:t>
      </w:r>
      <w:r w:rsidRPr="004B02D2">
        <w:t>)</w:t>
      </w:r>
      <w:r w:rsidR="00ED0A8E" w:rsidRPr="004B02D2">
        <w:t xml:space="preserve">, we have current students who will be making progress against their target grades.  These target grades may well be based on the performance of past students (e.g. students who finished the same courses in </w:t>
      </w:r>
      <w:r w:rsidR="00F656C3">
        <w:t xml:space="preserve">16/17 </w:t>
      </w:r>
      <w:r w:rsidR="008C00AC" w:rsidRPr="004B02D2">
        <w:t xml:space="preserve">or </w:t>
      </w:r>
      <w:r w:rsidR="00F656C3">
        <w:t>17/18</w:t>
      </w:r>
      <w:r w:rsidR="00ED0A8E" w:rsidRPr="004B02D2">
        <w:t>)</w:t>
      </w:r>
      <w:r w:rsidR="008C00AC" w:rsidRPr="004B02D2">
        <w:t xml:space="preserve">.  The value added for students </w:t>
      </w:r>
      <w:r w:rsidR="00F656C3">
        <w:t>who studied in 16/17</w:t>
      </w:r>
      <w:r w:rsidR="008C00AC" w:rsidRPr="004B02D2">
        <w:t xml:space="preserve"> wa</w:t>
      </w:r>
      <w:r w:rsidR="00F656C3">
        <w:t>s made available in January 2018</w:t>
      </w:r>
      <w:r w:rsidR="008C00AC" w:rsidRPr="004B02D2">
        <w:t xml:space="preserve"> and the value added f</w:t>
      </w:r>
      <w:r w:rsidR="004E2635" w:rsidRPr="004B02D2">
        <w:t>or students who s</w:t>
      </w:r>
      <w:r w:rsidR="00F656C3">
        <w:t>tudied in 17/18</w:t>
      </w:r>
      <w:r w:rsidR="008C00AC" w:rsidRPr="004B02D2">
        <w:t xml:space="preserve"> wa</w:t>
      </w:r>
      <w:r w:rsidR="00F656C3">
        <w:t>s made available in January 2019</w:t>
      </w:r>
      <w:r w:rsidR="008C00AC" w:rsidRPr="004B02D2">
        <w:t>, so either of these datasets would be available for the setting of targets for current students</w:t>
      </w:r>
      <w:r w:rsidRPr="004B02D2">
        <w:t xml:space="preserve"> as of </w:t>
      </w:r>
      <w:r w:rsidR="00F656C3">
        <w:t>February 2019</w:t>
      </w:r>
      <w:r w:rsidR="008C00AC" w:rsidRPr="004B02D2">
        <w:t>.</w:t>
      </w:r>
    </w:p>
    <w:p w14:paraId="09E7D930" w14:textId="77777777" w:rsidR="008C00AC" w:rsidRPr="004B02D2" w:rsidRDefault="00F656C3" w:rsidP="005562DA">
      <w:pPr>
        <w:jc w:val="both"/>
      </w:pPr>
      <w:r>
        <w:t>Furthermore, the 17/18</w:t>
      </w:r>
      <w:r w:rsidR="008C00AC" w:rsidRPr="004B02D2">
        <w:t xml:space="preserve"> value added</w:t>
      </w:r>
      <w:r>
        <w:t xml:space="preserve"> data (published in January 2019</w:t>
      </w:r>
      <w:r w:rsidR="008C00AC" w:rsidRPr="004B02D2">
        <w:t xml:space="preserve">) will be available from day 1 of the courses which </w:t>
      </w:r>
      <w:r w:rsidR="008C00AC" w:rsidRPr="004B02D2">
        <w:rPr>
          <w:i/>
        </w:rPr>
        <w:t>Future students</w:t>
      </w:r>
      <w:r>
        <w:t xml:space="preserve"> (i.e. 2019/20</w:t>
      </w:r>
      <w:r w:rsidR="008C00AC" w:rsidRPr="004B02D2">
        <w:t xml:space="preserve"> students) enrol</w:t>
      </w:r>
      <w:r w:rsidR="004E2635" w:rsidRPr="004B02D2">
        <w:t xml:space="preserve"> o</w:t>
      </w:r>
      <w:r w:rsidR="00306AFA">
        <w:t>nto.  During academic year 19/20</w:t>
      </w:r>
      <w:r w:rsidR="008C00AC" w:rsidRPr="004B02D2">
        <w:t xml:space="preserve">, a new value added dataset will be published </w:t>
      </w:r>
      <w:r w:rsidR="00C25D20" w:rsidRPr="004B02D2">
        <w:t>(in January</w:t>
      </w:r>
      <w:r w:rsidR="00306AFA">
        <w:t xml:space="preserve"> 2020</w:t>
      </w:r>
      <w:r w:rsidR="00C25D20" w:rsidRPr="004B02D2">
        <w:t xml:space="preserve">) </w:t>
      </w:r>
      <w:r w:rsidR="008C00AC" w:rsidRPr="004B02D2">
        <w:t xml:space="preserve">which can </w:t>
      </w:r>
      <w:r w:rsidR="008104B6" w:rsidRPr="004B02D2">
        <w:t xml:space="preserve">also </w:t>
      </w:r>
      <w:r w:rsidR="008C00AC" w:rsidRPr="004B02D2">
        <w:t>be used with those students and stud</w:t>
      </w:r>
      <w:r w:rsidR="00306AFA">
        <w:t>ents enrolling in September 2020</w:t>
      </w:r>
      <w:r w:rsidR="008C00AC" w:rsidRPr="004B02D2">
        <w:t xml:space="preserve"> – and </w:t>
      </w:r>
      <w:r w:rsidR="00F97857" w:rsidRPr="004B02D2">
        <w:t>s</w:t>
      </w:r>
      <w:r w:rsidR="008C00AC" w:rsidRPr="004B02D2">
        <w:t>o it goes on…..</w:t>
      </w:r>
    </w:p>
    <w:p w14:paraId="1E83B785" w14:textId="77777777" w:rsidR="00F97857" w:rsidRPr="004B02D2" w:rsidRDefault="00F97857" w:rsidP="005562DA">
      <w:pPr>
        <w:jc w:val="both"/>
      </w:pPr>
    </w:p>
    <w:p w14:paraId="3E241BD2" w14:textId="27907C57" w:rsidR="008104B6" w:rsidRPr="004B02D2" w:rsidRDefault="008104B6" w:rsidP="005562DA">
      <w:pPr>
        <w:jc w:val="both"/>
      </w:pPr>
      <w:r w:rsidRPr="004B02D2">
        <w:t xml:space="preserve">The </w:t>
      </w:r>
      <w:r w:rsidR="005C6256">
        <w:t>key benefits</w:t>
      </w:r>
      <w:r w:rsidRPr="004B02D2">
        <w:t xml:space="preserve"> o</w:t>
      </w:r>
      <w:r w:rsidR="009E0370" w:rsidRPr="004B02D2">
        <w:t xml:space="preserve">f </w:t>
      </w:r>
      <w:proofErr w:type="spellStart"/>
      <w:r w:rsidR="009E0370" w:rsidRPr="004B02D2">
        <w:t>OneGrade</w:t>
      </w:r>
      <w:proofErr w:type="spellEnd"/>
      <w:r w:rsidR="009E0370" w:rsidRPr="004B02D2">
        <w:t xml:space="preserve"> are</w:t>
      </w:r>
      <w:r w:rsidRPr="004B02D2">
        <w:t xml:space="preserve"> that it helps you to:</w:t>
      </w:r>
    </w:p>
    <w:p w14:paraId="0A4C0B1A" w14:textId="2CBB66C9" w:rsidR="008104B6" w:rsidRPr="004B02D2" w:rsidRDefault="00322B4C" w:rsidP="005562DA">
      <w:pPr>
        <w:jc w:val="both"/>
      </w:pPr>
      <w:r w:rsidRPr="004B02D2">
        <w:rPr>
          <w:i/>
        </w:rPr>
        <w:t xml:space="preserve">Analyse and evaluate </w:t>
      </w:r>
      <w:r w:rsidR="008104B6" w:rsidRPr="004B02D2">
        <w:rPr>
          <w:i/>
        </w:rPr>
        <w:t xml:space="preserve">the </w:t>
      </w:r>
      <w:r w:rsidR="002642D3" w:rsidRPr="004B02D2">
        <w:rPr>
          <w:i/>
        </w:rPr>
        <w:t xml:space="preserve">value added </w:t>
      </w:r>
      <w:r w:rsidR="008104B6" w:rsidRPr="004B02D2">
        <w:rPr>
          <w:i/>
        </w:rPr>
        <w:t>results of past students</w:t>
      </w:r>
      <w:r w:rsidR="00427FEE">
        <w:t>;</w:t>
      </w:r>
    </w:p>
    <w:p w14:paraId="2252A6AF" w14:textId="6E6F9311" w:rsidR="008104B6" w:rsidRDefault="00F97857" w:rsidP="005562DA">
      <w:pPr>
        <w:jc w:val="both"/>
        <w:rPr>
          <w:i/>
        </w:rPr>
      </w:pPr>
      <w:r w:rsidRPr="004B02D2">
        <w:rPr>
          <w:i/>
        </w:rPr>
        <w:t xml:space="preserve">Plan, </w:t>
      </w:r>
      <w:r w:rsidR="008104B6" w:rsidRPr="004B02D2">
        <w:rPr>
          <w:i/>
        </w:rPr>
        <w:t>calculate, export and manage target grades for current and future students</w:t>
      </w:r>
      <w:r w:rsidR="00427FEE">
        <w:rPr>
          <w:i/>
        </w:rPr>
        <w:t>;</w:t>
      </w:r>
    </w:p>
    <w:p w14:paraId="364635DA" w14:textId="074DF17B" w:rsidR="00427FEE" w:rsidRPr="004B02D2" w:rsidRDefault="00427FEE" w:rsidP="005562DA">
      <w:pPr>
        <w:jc w:val="both"/>
        <w:rPr>
          <w:i/>
        </w:rPr>
      </w:pPr>
      <w:r>
        <w:rPr>
          <w:i/>
        </w:rPr>
        <w:t xml:space="preserve">Measure and analyse In-Year progress against target grades. </w:t>
      </w:r>
    </w:p>
    <w:p w14:paraId="57D150EE" w14:textId="77777777" w:rsidR="008104B6" w:rsidRPr="004B02D2" w:rsidRDefault="008104B6" w:rsidP="005562DA">
      <w:pPr>
        <w:jc w:val="both"/>
        <w:rPr>
          <w:i/>
        </w:rPr>
      </w:pPr>
    </w:p>
    <w:p w14:paraId="141A8DA2" w14:textId="77777777" w:rsidR="008104B6" w:rsidRPr="004B02D2" w:rsidRDefault="008104B6" w:rsidP="00077599">
      <w:pPr>
        <w:rPr>
          <w:i/>
        </w:rPr>
      </w:pPr>
    </w:p>
    <w:p w14:paraId="59B84B27" w14:textId="77777777" w:rsidR="008104B6" w:rsidRPr="004B02D2" w:rsidRDefault="008104B6" w:rsidP="00077599">
      <w:pPr>
        <w:rPr>
          <w:i/>
        </w:rPr>
      </w:pPr>
    </w:p>
    <w:p w14:paraId="0E280611" w14:textId="77777777" w:rsidR="008104B6" w:rsidRPr="004B02D2" w:rsidRDefault="008104B6" w:rsidP="00077599">
      <w:pPr>
        <w:rPr>
          <w:i/>
        </w:rPr>
      </w:pPr>
    </w:p>
    <w:p w14:paraId="307D670F" w14:textId="77777777" w:rsidR="008104B6" w:rsidRPr="004B02D2" w:rsidRDefault="008104B6" w:rsidP="00077599">
      <w:pPr>
        <w:rPr>
          <w:i/>
        </w:rPr>
      </w:pPr>
    </w:p>
    <w:p w14:paraId="046F8ADD" w14:textId="311DFEA0" w:rsidR="0062112B" w:rsidRDefault="0062112B" w:rsidP="00797765">
      <w:pPr>
        <w:pStyle w:val="Heading1"/>
      </w:pPr>
      <w:bookmarkStart w:id="2" w:name="_Toc20915390"/>
      <w:r>
        <w:lastRenderedPageBreak/>
        <w:t xml:space="preserve">Setting up </w:t>
      </w:r>
      <w:proofErr w:type="spellStart"/>
      <w:r>
        <w:t>OneGrade</w:t>
      </w:r>
      <w:proofErr w:type="spellEnd"/>
      <w:r w:rsidR="0061608D">
        <w:t xml:space="preserve"> </w:t>
      </w:r>
      <w:proofErr w:type="gramStart"/>
      <w:r w:rsidR="0061608D">
        <w:t>–  Summary</w:t>
      </w:r>
      <w:bookmarkEnd w:id="2"/>
      <w:proofErr w:type="gramEnd"/>
    </w:p>
    <w:p w14:paraId="462EE6B9" w14:textId="77777777" w:rsidR="0062112B" w:rsidRDefault="0062112B" w:rsidP="0062112B"/>
    <w:p w14:paraId="5449EF01" w14:textId="2EAB6647" w:rsidR="0062112B" w:rsidRDefault="0062112B" w:rsidP="0062112B">
      <w:r>
        <w:t xml:space="preserve">This guide will help you to configure and get the best out of </w:t>
      </w:r>
      <w:proofErr w:type="spellStart"/>
      <w:r>
        <w:t>OneGrade</w:t>
      </w:r>
      <w:proofErr w:type="spellEnd"/>
      <w:r>
        <w:t xml:space="preserve">.  The stages we recommend you to </w:t>
      </w:r>
      <w:r w:rsidR="00B565EE">
        <w:t>follow are outlined below</w:t>
      </w:r>
      <w:r w:rsidR="004C6E90">
        <w:t xml:space="preserve"> (</w:t>
      </w:r>
      <w:r>
        <w:t>stages</w:t>
      </w:r>
      <w:r w:rsidR="004C6E90">
        <w:t xml:space="preserve"> 6 and onwards</w:t>
      </w:r>
      <w:r>
        <w:t xml:space="preserve"> are covered in detail later in this guide):</w:t>
      </w:r>
    </w:p>
    <w:p w14:paraId="0CABAB6B" w14:textId="645C3C32" w:rsidR="0062112B" w:rsidRDefault="0062112B" w:rsidP="0062112B">
      <w:pPr>
        <w:pStyle w:val="ListParagraph"/>
        <w:numPr>
          <w:ilvl w:val="0"/>
          <w:numId w:val="10"/>
        </w:numPr>
      </w:pPr>
      <w:r>
        <w:t>Download the system from the web address provided by Total College Ltd (this applies to initial installation and subsequent patch releases).</w:t>
      </w:r>
      <w:r w:rsidR="0061608D">
        <w:br/>
      </w:r>
    </w:p>
    <w:p w14:paraId="68DE9D2D" w14:textId="417E3024" w:rsidR="0062112B" w:rsidRDefault="0062112B" w:rsidP="0062112B">
      <w:pPr>
        <w:pStyle w:val="ListParagraph"/>
        <w:numPr>
          <w:ilvl w:val="0"/>
          <w:numId w:val="10"/>
        </w:numPr>
      </w:pPr>
      <w:r>
        <w:t>Run the installers (as detailed in the separate ‘Installation Guide’ available from the website)</w:t>
      </w:r>
      <w:r w:rsidR="0061608D">
        <w:br/>
      </w:r>
    </w:p>
    <w:p w14:paraId="2DF764AE" w14:textId="7D9A350A" w:rsidR="0062112B" w:rsidRDefault="0062112B" w:rsidP="0062112B">
      <w:pPr>
        <w:pStyle w:val="ListParagraph"/>
        <w:numPr>
          <w:ilvl w:val="0"/>
          <w:numId w:val="10"/>
        </w:numPr>
      </w:pPr>
      <w:r>
        <w:t xml:space="preserve">Check that the client application opens on your computer, login with the default </w:t>
      </w:r>
      <w:r w:rsidRPr="0034284B">
        <w:rPr>
          <w:i/>
        </w:rPr>
        <w:t>admin</w:t>
      </w:r>
      <w:r w:rsidR="0034284B" w:rsidRPr="0034284B">
        <w:rPr>
          <w:i/>
        </w:rPr>
        <w:t>istrator</w:t>
      </w:r>
      <w:r>
        <w:t xml:space="preserve"> account </w:t>
      </w:r>
      <w:r w:rsidR="00B565EE">
        <w:t>and check that you can connect</w:t>
      </w:r>
      <w:r>
        <w:t xml:space="preserve"> to the </w:t>
      </w:r>
      <w:proofErr w:type="spellStart"/>
      <w:r w:rsidR="00B565EE">
        <w:t>OneGrade</w:t>
      </w:r>
      <w:proofErr w:type="spellEnd"/>
      <w:r w:rsidR="00B565EE">
        <w:t xml:space="preserve"> </w:t>
      </w:r>
      <w:r>
        <w:t>database</w:t>
      </w:r>
      <w:r w:rsidR="00B565EE">
        <w:t>(s)</w:t>
      </w:r>
      <w:r>
        <w:t>.</w:t>
      </w:r>
      <w:r w:rsidR="0061608D">
        <w:br/>
      </w:r>
    </w:p>
    <w:p w14:paraId="719DFE1F" w14:textId="0CC190F3" w:rsidR="0062112B" w:rsidRDefault="0062112B" w:rsidP="0062112B">
      <w:pPr>
        <w:pStyle w:val="ListParagraph"/>
        <w:numPr>
          <w:ilvl w:val="0"/>
          <w:numId w:val="10"/>
        </w:numPr>
      </w:pPr>
      <w:r>
        <w:t xml:space="preserve">Request your licence key from Total College Ltd and enter it into the </w:t>
      </w:r>
      <w:r w:rsidR="00B565EE">
        <w:t xml:space="preserve">client </w:t>
      </w:r>
      <w:r>
        <w:t>system.</w:t>
      </w:r>
      <w:r w:rsidR="0061608D">
        <w:br/>
      </w:r>
    </w:p>
    <w:p w14:paraId="003EEB1B" w14:textId="78E27877" w:rsidR="0062112B" w:rsidRDefault="0062112B" w:rsidP="0062112B">
      <w:pPr>
        <w:pStyle w:val="ListParagraph"/>
        <w:numPr>
          <w:ilvl w:val="0"/>
          <w:numId w:val="10"/>
        </w:numPr>
      </w:pPr>
      <w:r>
        <w:t>Set up user accounts and activate Windows authentication (if you wish to do so).</w:t>
      </w:r>
      <w:r w:rsidR="0061608D">
        <w:br/>
      </w:r>
    </w:p>
    <w:p w14:paraId="65CE8F4E" w14:textId="2334644B" w:rsidR="0062112B" w:rsidRDefault="0062112B" w:rsidP="0062112B">
      <w:pPr>
        <w:pStyle w:val="ListParagraph"/>
        <w:numPr>
          <w:ilvl w:val="0"/>
          <w:numId w:val="10"/>
        </w:numPr>
      </w:pPr>
      <w:r>
        <w:t xml:space="preserve">Prepare and run import files for students, courses, enrolments, qualifications on entry.  These are the basic college datasets which will allow you to create target grades and analyse final </w:t>
      </w:r>
      <w:proofErr w:type="spellStart"/>
      <w:r>
        <w:t>DfE</w:t>
      </w:r>
      <w:proofErr w:type="spellEnd"/>
      <w:r>
        <w:t xml:space="preserve"> Progress data.</w:t>
      </w:r>
      <w:r w:rsidR="0061608D">
        <w:br/>
      </w:r>
    </w:p>
    <w:p w14:paraId="1B505E76" w14:textId="2BF85CDA" w:rsidR="0062112B" w:rsidRDefault="0062112B" w:rsidP="0062112B">
      <w:pPr>
        <w:pStyle w:val="ListParagraph"/>
        <w:numPr>
          <w:ilvl w:val="0"/>
          <w:numId w:val="10"/>
        </w:numPr>
      </w:pPr>
      <w:r>
        <w:t xml:space="preserve">As part of the import process above, consider which additional data you may wish to bring into </w:t>
      </w:r>
      <w:proofErr w:type="spellStart"/>
      <w:r>
        <w:t>OneGrade</w:t>
      </w:r>
      <w:proofErr w:type="spellEnd"/>
      <w:r>
        <w:t xml:space="preserve"> using the user-defined fields provided at student and enrolment level.</w:t>
      </w:r>
      <w:r w:rsidR="0061608D">
        <w:br/>
      </w:r>
    </w:p>
    <w:p w14:paraId="62715B28" w14:textId="720ED53C" w:rsidR="0062112B" w:rsidRDefault="0062112B" w:rsidP="0062112B">
      <w:pPr>
        <w:pStyle w:val="ListParagraph"/>
        <w:numPr>
          <w:ilvl w:val="0"/>
          <w:numId w:val="10"/>
        </w:numPr>
      </w:pPr>
      <w:r>
        <w:t xml:space="preserve">When your college </w:t>
      </w:r>
      <w:proofErr w:type="spellStart"/>
      <w:r>
        <w:t>DfE</w:t>
      </w:r>
      <w:proofErr w:type="spellEnd"/>
      <w:r>
        <w:t xml:space="preserve"> data is available (L3VA spreadsheet for L3VA measure, KS5Aim spreadsheet for Completion/Attainment measure), import that data into </w:t>
      </w:r>
      <w:proofErr w:type="spellStart"/>
      <w:r>
        <w:t>OneGrade</w:t>
      </w:r>
      <w:proofErr w:type="spellEnd"/>
      <w:r>
        <w:t>.</w:t>
      </w:r>
      <w:r w:rsidR="0061608D">
        <w:br/>
      </w:r>
    </w:p>
    <w:p w14:paraId="5CEDEED8" w14:textId="3E1747EC" w:rsidR="0062112B" w:rsidRDefault="0062112B" w:rsidP="0062112B">
      <w:pPr>
        <w:pStyle w:val="ListParagraph"/>
        <w:numPr>
          <w:ilvl w:val="0"/>
          <w:numId w:val="10"/>
        </w:numPr>
      </w:pPr>
      <w:r>
        <w:t xml:space="preserve">Ensure that where necessary you have mapped enrolments (to optimise the number of target grades generated) and students (to link your MIS data to the students in the </w:t>
      </w:r>
      <w:proofErr w:type="spellStart"/>
      <w:r>
        <w:t>DfE</w:t>
      </w:r>
      <w:proofErr w:type="spellEnd"/>
      <w:r>
        <w:t xml:space="preserve"> data).  The extent of this exercise will vary from college to college and mapping is explained in detail later on in the guide.</w:t>
      </w:r>
      <w:r w:rsidR="0061608D">
        <w:br/>
      </w:r>
    </w:p>
    <w:p w14:paraId="655E3BB6" w14:textId="1E2EFC95" w:rsidR="0062112B" w:rsidRDefault="00A74549" w:rsidP="0062112B">
      <w:pPr>
        <w:pStyle w:val="ListParagraph"/>
        <w:numPr>
          <w:ilvl w:val="0"/>
          <w:numId w:val="10"/>
        </w:numPr>
      </w:pPr>
      <w:r>
        <w:t xml:space="preserve">Following enrolment mapping, check the set of target grades which </w:t>
      </w:r>
      <w:proofErr w:type="spellStart"/>
      <w:r>
        <w:t>OneGrade</w:t>
      </w:r>
      <w:proofErr w:type="spellEnd"/>
      <w:r>
        <w:t xml:space="preserve"> is producing and prepare to export those targets into your student tracking/</w:t>
      </w:r>
      <w:proofErr w:type="spellStart"/>
      <w:r>
        <w:t>markbook</w:t>
      </w:r>
      <w:proofErr w:type="spellEnd"/>
      <w:r>
        <w:t xml:space="preserve"> system.</w:t>
      </w:r>
      <w:r w:rsidR="0061608D">
        <w:br/>
      </w:r>
    </w:p>
    <w:p w14:paraId="001C59C8" w14:textId="343168C3" w:rsidR="00A74549" w:rsidRDefault="00A74549" w:rsidP="0062112B">
      <w:pPr>
        <w:pStyle w:val="ListParagraph"/>
        <w:numPr>
          <w:ilvl w:val="0"/>
          <w:numId w:val="10"/>
        </w:numPr>
      </w:pPr>
      <w:r>
        <w:t xml:space="preserve">Consider if/how you might want to bring measures of students performance (e.g. </w:t>
      </w:r>
      <w:proofErr w:type="spellStart"/>
      <w:r>
        <w:t>markbook</w:t>
      </w:r>
      <w:proofErr w:type="spellEnd"/>
      <w:r>
        <w:t xml:space="preserve"> projected grades or teachers’ predicted grades) back into </w:t>
      </w:r>
      <w:proofErr w:type="spellStart"/>
      <w:r>
        <w:t>OneGrade</w:t>
      </w:r>
      <w:proofErr w:type="spellEnd"/>
      <w:r>
        <w:t>.  This will enable you to check in-year progress of students against their nationally-based target grades.</w:t>
      </w:r>
    </w:p>
    <w:p w14:paraId="78B81049" w14:textId="0B4D38BA" w:rsidR="009D12AF" w:rsidRPr="00792952" w:rsidRDefault="0019334A" w:rsidP="00792952">
      <w:pPr>
        <w:rPr>
          <w:i/>
        </w:rPr>
      </w:pPr>
      <w:r>
        <w:rPr>
          <w:i/>
        </w:rPr>
        <w:t>Stages 1-5 above are covered in more detail in the separate installation guide – this configuration guide will now explain the process from stage 6, importing data into the system.</w:t>
      </w:r>
    </w:p>
    <w:p w14:paraId="11AA90A5" w14:textId="77777777" w:rsidR="00792952" w:rsidRPr="004B02D2" w:rsidRDefault="00792952" w:rsidP="00792952">
      <w:pPr>
        <w:pStyle w:val="Heading1"/>
      </w:pPr>
      <w:bookmarkStart w:id="3" w:name="_Toc20915391"/>
      <w:r w:rsidRPr="004B02D2">
        <w:lastRenderedPageBreak/>
        <w:t>Data Imports</w:t>
      </w:r>
      <w:bookmarkEnd w:id="3"/>
    </w:p>
    <w:p w14:paraId="577BCBBB" w14:textId="77777777" w:rsidR="00792952" w:rsidRPr="004B02D2" w:rsidRDefault="00792952" w:rsidP="00792952"/>
    <w:p w14:paraId="4343A1D8" w14:textId="77777777" w:rsidR="00792952" w:rsidRPr="004B02D2" w:rsidRDefault="00792952" w:rsidP="00792952">
      <w:pPr>
        <w:jc w:val="both"/>
      </w:pPr>
      <w:r w:rsidRPr="004B02D2">
        <w:t xml:space="preserve">The source for the Student, Enrolment, </w:t>
      </w:r>
      <w:proofErr w:type="gramStart"/>
      <w:r w:rsidRPr="004B02D2">
        <w:t>Qualifications</w:t>
      </w:r>
      <w:proofErr w:type="gramEnd"/>
      <w:r w:rsidRPr="004B02D2">
        <w:t xml:space="preserve"> on Entry and Course data imports is the college MI System.  Data can be imported into </w:t>
      </w:r>
      <w:proofErr w:type="spellStart"/>
      <w:r w:rsidRPr="004B02D2">
        <w:t>OneGrade</w:t>
      </w:r>
      <w:proofErr w:type="spellEnd"/>
      <w:r w:rsidRPr="004B02D2">
        <w:t xml:space="preserve"> via SQL Server tables / views or via a text import (comma-separated, quote-delimited csv files).</w:t>
      </w:r>
    </w:p>
    <w:p w14:paraId="14A4BE4D" w14:textId="455ADF33" w:rsidR="00792952" w:rsidRPr="004B02D2" w:rsidRDefault="00792952" w:rsidP="00792952">
      <w:pPr>
        <w:jc w:val="both"/>
      </w:pPr>
      <w:r w:rsidRPr="004B02D2">
        <w:t>The source for the L3VAS</w:t>
      </w:r>
      <w:r w:rsidR="005E26BD">
        <w:t xml:space="preserve">tudent import is an </w:t>
      </w:r>
      <w:proofErr w:type="spellStart"/>
      <w:r w:rsidR="005E26BD">
        <w:t>MSExcel</w:t>
      </w:r>
      <w:proofErr w:type="spellEnd"/>
      <w:r w:rsidR="005E26BD">
        <w:t xml:space="preserve"> .csv</w:t>
      </w:r>
      <w:r w:rsidRPr="004B02D2">
        <w:t xml:space="preserve"> spreadsheet </w:t>
      </w:r>
      <w:r w:rsidR="005E26BD">
        <w:t>(.</w:t>
      </w:r>
      <w:proofErr w:type="spellStart"/>
      <w:r w:rsidR="005E26BD">
        <w:t>xls</w:t>
      </w:r>
      <w:proofErr w:type="spellEnd"/>
      <w:r w:rsidR="005E26BD">
        <w:t xml:space="preserve"> file prior to 17/18) </w:t>
      </w:r>
      <w:r w:rsidRPr="004B02D2">
        <w:t xml:space="preserve">supplied by the </w:t>
      </w:r>
      <w:proofErr w:type="spellStart"/>
      <w:r w:rsidRPr="004B02D2">
        <w:t>DfE</w:t>
      </w:r>
      <w:proofErr w:type="spellEnd"/>
      <w:r w:rsidRPr="004B02D2">
        <w:t xml:space="preserve"> to each college every January.  This spreadsheet contains the </w:t>
      </w:r>
      <w:proofErr w:type="spellStart"/>
      <w:r w:rsidRPr="004B02D2">
        <w:t>DfE</w:t>
      </w:r>
      <w:proofErr w:type="spellEnd"/>
      <w:r w:rsidRPr="004B02D2">
        <w:t xml:space="preserve"> calculated Value Added for each student enrolled in the previous academic year.</w:t>
      </w:r>
      <w:r w:rsidR="005E26BD">
        <w:t xml:space="preserve">  The KS5Aim file is also a csv provided by the </w:t>
      </w:r>
      <w:proofErr w:type="spellStart"/>
      <w:r w:rsidR="005E26BD">
        <w:t>DfE</w:t>
      </w:r>
      <w:proofErr w:type="spellEnd"/>
      <w:r w:rsidR="005E26BD">
        <w:t xml:space="preserve"> and contains college data for enrolments covered by the Completion/Attainment measure.</w:t>
      </w:r>
    </w:p>
    <w:p w14:paraId="0F2559DB" w14:textId="77777777" w:rsidR="00792952" w:rsidRPr="004B02D2" w:rsidRDefault="00792952" w:rsidP="00792952">
      <w:pPr>
        <w:pStyle w:val="Heading3"/>
      </w:pPr>
      <w:bookmarkStart w:id="4" w:name="_Toc20915392"/>
      <w:r w:rsidRPr="004B02D2">
        <w:t>The Import Process – Step 1</w:t>
      </w:r>
      <w:bookmarkEnd w:id="4"/>
    </w:p>
    <w:p w14:paraId="26F4DDC8" w14:textId="77777777" w:rsidR="00792952" w:rsidRPr="004B02D2" w:rsidRDefault="00792952" w:rsidP="00792952">
      <w:pPr>
        <w:jc w:val="both"/>
      </w:pPr>
      <w:r w:rsidRPr="004B02D2">
        <w:t xml:space="preserve">The purpose of Step 1 is to select your import type and the </w:t>
      </w:r>
      <w:proofErr w:type="spellStart"/>
      <w:r w:rsidRPr="004B02D2">
        <w:t>datasource</w:t>
      </w:r>
      <w:proofErr w:type="spellEnd"/>
      <w:r w:rsidRPr="004B02D2">
        <w:t xml:space="preserve"> for the import.</w:t>
      </w:r>
    </w:p>
    <w:p w14:paraId="1AED167A" w14:textId="74EC48A2" w:rsidR="00792952" w:rsidRPr="004B02D2" w:rsidRDefault="0051507A" w:rsidP="00792952">
      <w:r>
        <w:rPr>
          <w:noProof/>
          <w:lang w:eastAsia="en-GB"/>
        </w:rPr>
        <w:drawing>
          <wp:inline distT="0" distB="0" distL="0" distR="0" wp14:anchorId="27AB58CD" wp14:editId="714EF045">
            <wp:extent cx="5731510" cy="2239943"/>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2239943"/>
                    </a:xfrm>
                    <a:prstGeom prst="rect">
                      <a:avLst/>
                    </a:prstGeom>
                  </pic:spPr>
                </pic:pic>
              </a:graphicData>
            </a:graphic>
          </wp:inline>
        </w:drawing>
      </w:r>
    </w:p>
    <w:p w14:paraId="1484117A" w14:textId="77777777" w:rsidR="00792952" w:rsidRPr="004B02D2" w:rsidRDefault="00792952" w:rsidP="00792952">
      <w:pPr>
        <w:jc w:val="both"/>
      </w:pPr>
      <w:r w:rsidRPr="004B02D2">
        <w:t xml:space="preserve">In the example above, we have selected the student import and selected a SQL Server table / view as the source.  On the right of the screen, the SQL Server credentials are entered to locate the </w:t>
      </w:r>
      <w:proofErr w:type="spellStart"/>
      <w:r w:rsidRPr="004B02D2">
        <w:t>datasource</w:t>
      </w:r>
      <w:proofErr w:type="spellEnd"/>
      <w:r w:rsidRPr="004B02D2">
        <w:t xml:space="preserve">.  Pressing the </w:t>
      </w:r>
      <w:r w:rsidRPr="004B02D2">
        <w:rPr>
          <w:i/>
        </w:rPr>
        <w:t xml:space="preserve">Choose </w:t>
      </w:r>
      <w:proofErr w:type="spellStart"/>
      <w:r w:rsidRPr="004B02D2">
        <w:rPr>
          <w:i/>
        </w:rPr>
        <w:t>Datasource</w:t>
      </w:r>
      <w:proofErr w:type="spellEnd"/>
      <w:r w:rsidRPr="004B02D2">
        <w:t xml:space="preserve"> button will test the connection to the SQL server.  If the connection is valid, it will open a screen from where you can select the table or view.</w:t>
      </w:r>
    </w:p>
    <w:p w14:paraId="299F2FEA" w14:textId="77777777" w:rsidR="00792952" w:rsidRPr="004B02D2" w:rsidRDefault="00792952" w:rsidP="00792952">
      <w:r w:rsidRPr="004B02D2">
        <w:rPr>
          <w:noProof/>
          <w:lang w:eastAsia="en-GB"/>
        </w:rPr>
        <w:lastRenderedPageBreak/>
        <w:drawing>
          <wp:inline distT="0" distB="0" distL="0" distR="0" wp14:anchorId="606C953A" wp14:editId="2B038724">
            <wp:extent cx="5143500" cy="2725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51613" cy="2729914"/>
                    </a:xfrm>
                    <a:prstGeom prst="rect">
                      <a:avLst/>
                    </a:prstGeom>
                  </pic:spPr>
                </pic:pic>
              </a:graphicData>
            </a:graphic>
          </wp:inline>
        </w:drawing>
      </w:r>
    </w:p>
    <w:p w14:paraId="5AFDFF7E" w14:textId="77777777" w:rsidR="00792952" w:rsidRPr="004B02D2" w:rsidRDefault="00792952" w:rsidP="00792952">
      <w:pPr>
        <w:jc w:val="both"/>
      </w:pPr>
      <w:r w:rsidRPr="004B02D2">
        <w:t>Alternatively, you may choose to import data from a flat text csv file, in which case, you will need to provide a file name and path.</w:t>
      </w:r>
    </w:p>
    <w:p w14:paraId="4F80F8EE" w14:textId="0B21CFAA" w:rsidR="000C22FE" w:rsidRDefault="0051507A" w:rsidP="00764707">
      <w:r>
        <w:rPr>
          <w:noProof/>
          <w:lang w:eastAsia="en-GB"/>
        </w:rPr>
        <w:drawing>
          <wp:inline distT="0" distB="0" distL="0" distR="0" wp14:anchorId="2B285BBD" wp14:editId="25396E2B">
            <wp:extent cx="5731510" cy="2225247"/>
            <wp:effectExtent l="0" t="0" r="254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2225247"/>
                    </a:xfrm>
                    <a:prstGeom prst="rect">
                      <a:avLst/>
                    </a:prstGeom>
                  </pic:spPr>
                </pic:pic>
              </a:graphicData>
            </a:graphic>
          </wp:inline>
        </w:drawing>
      </w:r>
    </w:p>
    <w:p w14:paraId="679E2AD8" w14:textId="77777777" w:rsidR="00792952" w:rsidRPr="004B02D2" w:rsidRDefault="00792952" w:rsidP="00792952">
      <w:pPr>
        <w:pStyle w:val="Heading3"/>
      </w:pPr>
      <w:bookmarkStart w:id="5" w:name="_Toc20915393"/>
      <w:r w:rsidRPr="004B02D2">
        <w:t>What the data should look like</w:t>
      </w:r>
      <w:bookmarkEnd w:id="5"/>
    </w:p>
    <w:p w14:paraId="39DE9D4D" w14:textId="77777777" w:rsidR="00792952" w:rsidRPr="004B02D2" w:rsidRDefault="00792952" w:rsidP="00792952">
      <w:pPr>
        <w:jc w:val="both"/>
      </w:pPr>
      <w:r w:rsidRPr="004B02D2">
        <w:t>When you look at the data from within SQL Server Management Studio, a SQL Server view / table should return data that looks in a similar format to:</w:t>
      </w:r>
    </w:p>
    <w:p w14:paraId="2C455DFA" w14:textId="77777777" w:rsidR="00792952" w:rsidRPr="004B02D2" w:rsidRDefault="00792952" w:rsidP="00792952">
      <w:r w:rsidRPr="004B02D2">
        <w:rPr>
          <w:noProof/>
          <w:lang w:eastAsia="en-GB"/>
        </w:rPr>
        <w:drawing>
          <wp:inline distT="0" distB="0" distL="0" distR="0" wp14:anchorId="6FA72A94" wp14:editId="3E8D7C0F">
            <wp:extent cx="5505450" cy="13217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Step1_sampleSQLData.PNG"/>
                    <pic:cNvPicPr/>
                  </pic:nvPicPr>
                  <pic:blipFill>
                    <a:blip r:embed="rId14">
                      <a:extLst>
                        <a:ext uri="{28A0092B-C50C-407E-A947-70E740481C1C}">
                          <a14:useLocalDpi xmlns:a14="http://schemas.microsoft.com/office/drawing/2010/main" val="0"/>
                        </a:ext>
                      </a:extLst>
                    </a:blip>
                    <a:stretch>
                      <a:fillRect/>
                    </a:stretch>
                  </pic:blipFill>
                  <pic:spPr>
                    <a:xfrm>
                      <a:off x="0" y="0"/>
                      <a:ext cx="5548233" cy="1332044"/>
                    </a:xfrm>
                    <a:prstGeom prst="rect">
                      <a:avLst/>
                    </a:prstGeom>
                  </pic:spPr>
                </pic:pic>
              </a:graphicData>
            </a:graphic>
          </wp:inline>
        </w:drawing>
      </w:r>
    </w:p>
    <w:p w14:paraId="7C3312D6" w14:textId="77777777" w:rsidR="00792952" w:rsidRPr="004B02D2" w:rsidRDefault="00792952" w:rsidP="00792952">
      <w:pPr>
        <w:jc w:val="both"/>
      </w:pPr>
      <w:r w:rsidRPr="004B02D2">
        <w:t>Note that the names of the columns are unimportant.  However, the order in which the columns appear is critically important – as is the format of the data within each column.  Refer to the Import Specifications at the end of this section for more details.</w:t>
      </w:r>
    </w:p>
    <w:p w14:paraId="4E66A5D6" w14:textId="77777777" w:rsidR="00792952" w:rsidRPr="004B02D2" w:rsidRDefault="00792952" w:rsidP="00792952">
      <w:pPr>
        <w:jc w:val="both"/>
      </w:pPr>
      <w:r w:rsidRPr="004B02D2">
        <w:lastRenderedPageBreak/>
        <w:t>CSV files must be quote-delimited and comma-separated.  When viewed using Notepad, this is how a Qualifications on Entry import will appear:</w:t>
      </w:r>
    </w:p>
    <w:p w14:paraId="52F4D397" w14:textId="77777777" w:rsidR="00792952" w:rsidRPr="004B02D2" w:rsidRDefault="00792952" w:rsidP="00792952">
      <w:r w:rsidRPr="004B02D2">
        <w:rPr>
          <w:noProof/>
          <w:lang w:eastAsia="en-GB"/>
        </w:rPr>
        <w:drawing>
          <wp:inline distT="0" distB="0" distL="0" distR="0" wp14:anchorId="16F270FC" wp14:editId="6D1D241A">
            <wp:extent cx="2914650" cy="100215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Step1_sampleCSVData.PNG"/>
                    <pic:cNvPicPr/>
                  </pic:nvPicPr>
                  <pic:blipFill>
                    <a:blip r:embed="rId15">
                      <a:extLst>
                        <a:ext uri="{28A0092B-C50C-407E-A947-70E740481C1C}">
                          <a14:useLocalDpi xmlns:a14="http://schemas.microsoft.com/office/drawing/2010/main" val="0"/>
                        </a:ext>
                      </a:extLst>
                    </a:blip>
                    <a:stretch>
                      <a:fillRect/>
                    </a:stretch>
                  </pic:blipFill>
                  <pic:spPr>
                    <a:xfrm>
                      <a:off x="0" y="0"/>
                      <a:ext cx="2925340" cy="1005825"/>
                    </a:xfrm>
                    <a:prstGeom prst="rect">
                      <a:avLst/>
                    </a:prstGeom>
                  </pic:spPr>
                </pic:pic>
              </a:graphicData>
            </a:graphic>
          </wp:inline>
        </w:drawing>
      </w:r>
    </w:p>
    <w:p w14:paraId="0A191BFC" w14:textId="11FEFD06" w:rsidR="00792952" w:rsidRPr="004B02D2" w:rsidRDefault="00792952" w:rsidP="00792952">
      <w:pPr>
        <w:jc w:val="both"/>
      </w:pPr>
      <w:r w:rsidRPr="004B02D2">
        <w:t>Note that every field has quotes around it and that even empty fields must appear.  In this example, the learning aim descriptions are not imported (4</w:t>
      </w:r>
      <w:r w:rsidRPr="004B02D2">
        <w:rPr>
          <w:vertAlign w:val="superscript"/>
        </w:rPr>
        <w:t>th</w:t>
      </w:r>
      <w:r w:rsidRPr="004B02D2">
        <w:t xml:space="preserve"> column of data) however an empty pair of quotes must still be used.</w:t>
      </w:r>
    </w:p>
    <w:p w14:paraId="00535A2F" w14:textId="2FD46D9A" w:rsidR="00792952" w:rsidRPr="004B02D2" w:rsidRDefault="00792952" w:rsidP="00792952">
      <w:pPr>
        <w:jc w:val="both"/>
      </w:pPr>
      <w:r w:rsidRPr="004B02D2">
        <w:t>The L3V</w:t>
      </w:r>
      <w:r w:rsidR="005E26BD">
        <w:t xml:space="preserve">AStudent data source is from a csv </w:t>
      </w:r>
      <w:r w:rsidRPr="004B02D2">
        <w:t>format file</w:t>
      </w:r>
      <w:r w:rsidR="005E26BD">
        <w:t xml:space="preserve"> (.</w:t>
      </w:r>
      <w:proofErr w:type="spellStart"/>
      <w:r w:rsidR="005E26BD">
        <w:t>xls</w:t>
      </w:r>
      <w:proofErr w:type="spellEnd"/>
      <w:r w:rsidR="005E26BD">
        <w:t xml:space="preserve"> prior to 17/18)</w:t>
      </w:r>
      <w:r w:rsidRPr="004B02D2">
        <w:t xml:space="preserve">.  This file is distributed to colleges every January and contains an analysis of VA statistics shown by headline measures, by subject and by student.  </w:t>
      </w:r>
      <w:proofErr w:type="spellStart"/>
      <w:r w:rsidRPr="004B02D2">
        <w:t>OneGrade</w:t>
      </w:r>
      <w:proofErr w:type="spellEnd"/>
      <w:r w:rsidRPr="004B02D2">
        <w:t xml:space="preserve"> will import the VA data shown by student.  </w:t>
      </w:r>
      <w:r w:rsidR="001D3A6F">
        <w:t>Th</w:t>
      </w:r>
      <w:r w:rsidR="0034284B">
        <w:t>e csv file is a single sheet of data</w:t>
      </w:r>
      <w:r w:rsidR="005E26BD">
        <w:t>, and</w:t>
      </w:r>
      <w:r w:rsidR="0034284B">
        <w:t>,</w:t>
      </w:r>
      <w:r w:rsidR="005E26BD">
        <w:t xml:space="preserve"> for </w:t>
      </w:r>
      <w:proofErr w:type="spellStart"/>
      <w:r w:rsidR="005E26BD">
        <w:t>xls</w:t>
      </w:r>
      <w:proofErr w:type="spellEnd"/>
      <w:r w:rsidR="005E26BD">
        <w:t xml:space="preserve"> files</w:t>
      </w:r>
      <w:r w:rsidR="001D3A6F">
        <w:t xml:space="preserve"> (prior to 17/18)</w:t>
      </w:r>
      <w:r w:rsidR="005E26BD">
        <w:t xml:space="preserve"> t</w:t>
      </w:r>
      <w:r w:rsidRPr="004B02D2">
        <w:t xml:space="preserve">he importer looks for the </w:t>
      </w:r>
      <w:r w:rsidRPr="004B02D2">
        <w:rPr>
          <w:b/>
          <w:i/>
        </w:rPr>
        <w:t>Student</w:t>
      </w:r>
      <w:r w:rsidRPr="004B02D2">
        <w:t xml:space="preserve"> tab page within the spreadsheet and imports the data shown on that page.</w:t>
      </w:r>
    </w:p>
    <w:p w14:paraId="18B76311" w14:textId="77777777" w:rsidR="00792952" w:rsidRPr="004B02D2" w:rsidRDefault="00792952" w:rsidP="00792952">
      <w:pPr>
        <w:jc w:val="both"/>
      </w:pPr>
      <w:r w:rsidRPr="004B02D2">
        <w:rPr>
          <w:noProof/>
          <w:lang w:eastAsia="en-GB"/>
        </w:rPr>
        <w:drawing>
          <wp:inline distT="0" distB="0" distL="0" distR="0" wp14:anchorId="0E24BFAE" wp14:editId="32DA20FF">
            <wp:extent cx="5731510" cy="854828"/>
            <wp:effectExtent l="0" t="0" r="254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854828"/>
                    </a:xfrm>
                    <a:prstGeom prst="rect">
                      <a:avLst/>
                    </a:prstGeom>
                  </pic:spPr>
                </pic:pic>
              </a:graphicData>
            </a:graphic>
          </wp:inline>
        </w:drawing>
      </w:r>
    </w:p>
    <w:p w14:paraId="4E603A2D" w14:textId="77777777" w:rsidR="00792952" w:rsidRPr="004B02D2" w:rsidRDefault="00792952" w:rsidP="00792952">
      <w:pPr>
        <w:jc w:val="both"/>
      </w:pPr>
    </w:p>
    <w:p w14:paraId="5CA49EA1" w14:textId="77777777" w:rsidR="00792952" w:rsidRPr="004B02D2" w:rsidRDefault="00792952" w:rsidP="00792952">
      <w:pPr>
        <w:pStyle w:val="Heading3"/>
      </w:pPr>
      <w:bookmarkStart w:id="6" w:name="_Toc20915394"/>
      <w:r w:rsidRPr="004B02D2">
        <w:t>The Import Process – Step 2</w:t>
      </w:r>
      <w:bookmarkEnd w:id="6"/>
    </w:p>
    <w:p w14:paraId="32666114" w14:textId="77777777" w:rsidR="00792952" w:rsidRPr="004B02D2" w:rsidRDefault="00792952" w:rsidP="00792952">
      <w:pPr>
        <w:jc w:val="both"/>
      </w:pPr>
      <w:r w:rsidRPr="004B02D2">
        <w:t xml:space="preserve">After selecting a suitable </w:t>
      </w:r>
      <w:proofErr w:type="spellStart"/>
      <w:r w:rsidRPr="004B02D2">
        <w:t>datasource</w:t>
      </w:r>
      <w:proofErr w:type="spellEnd"/>
      <w:r w:rsidRPr="004B02D2">
        <w:t xml:space="preserve">, press the </w:t>
      </w:r>
      <w:r w:rsidRPr="004B02D2">
        <w:rPr>
          <w:i/>
        </w:rPr>
        <w:t>Confirm Settings and Continue to Step 2</w:t>
      </w:r>
      <w:r w:rsidRPr="004B02D2">
        <w:t xml:space="preserve"> button.  This will save the currently selected import settings.  At this point you have the option to display validated data prior to finishing the import.  By default it is ticked.</w:t>
      </w:r>
    </w:p>
    <w:p w14:paraId="1CA706E6" w14:textId="32A40A90" w:rsidR="00792952" w:rsidRPr="004B02D2" w:rsidRDefault="000C22FE" w:rsidP="00792952">
      <w:r>
        <w:rPr>
          <w:noProof/>
          <w:lang w:eastAsia="en-GB"/>
        </w:rPr>
        <w:drawing>
          <wp:inline distT="0" distB="0" distL="0" distR="0" wp14:anchorId="5A3607FC" wp14:editId="233FF02E">
            <wp:extent cx="5731510" cy="1138342"/>
            <wp:effectExtent l="0" t="0" r="2540" b="508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1138342"/>
                    </a:xfrm>
                    <a:prstGeom prst="rect">
                      <a:avLst/>
                    </a:prstGeom>
                  </pic:spPr>
                </pic:pic>
              </a:graphicData>
            </a:graphic>
          </wp:inline>
        </w:drawing>
      </w:r>
    </w:p>
    <w:p w14:paraId="4EC055BC" w14:textId="77777777" w:rsidR="00792952" w:rsidRPr="004B02D2" w:rsidRDefault="00792952" w:rsidP="00792952">
      <w:r w:rsidRPr="004B02D2">
        <w:t xml:space="preserve">Press the </w:t>
      </w:r>
      <w:r w:rsidRPr="004B02D2">
        <w:rPr>
          <w:i/>
        </w:rPr>
        <w:t>Import Data</w:t>
      </w:r>
      <w:r w:rsidRPr="004B02D2">
        <w:t xml:space="preserve"> button to continue.  The Importer will then validate the data being imported and if no errors are found, it will display the data:</w:t>
      </w:r>
    </w:p>
    <w:p w14:paraId="43A5DF45" w14:textId="77777777" w:rsidR="00792952" w:rsidRPr="004B02D2" w:rsidRDefault="00792952" w:rsidP="00792952">
      <w:r w:rsidRPr="004B02D2">
        <w:rPr>
          <w:noProof/>
          <w:lang w:eastAsia="en-GB"/>
        </w:rPr>
        <w:drawing>
          <wp:inline distT="0" distB="0" distL="0" distR="0" wp14:anchorId="627D3497" wp14:editId="78577073">
            <wp:extent cx="5710335" cy="635701"/>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07925" cy="646565"/>
                    </a:xfrm>
                    <a:prstGeom prst="rect">
                      <a:avLst/>
                    </a:prstGeom>
                  </pic:spPr>
                </pic:pic>
              </a:graphicData>
            </a:graphic>
          </wp:inline>
        </w:drawing>
      </w:r>
    </w:p>
    <w:p w14:paraId="4D7328F7" w14:textId="77777777" w:rsidR="00792952" w:rsidRPr="004B02D2" w:rsidRDefault="00792952" w:rsidP="00792952">
      <w:pPr>
        <w:jc w:val="both"/>
      </w:pPr>
      <w:r w:rsidRPr="004B02D2">
        <w:lastRenderedPageBreak/>
        <w:t xml:space="preserve">At this point, the data has not been imported into the database tables.  The data shown is a preview of the validated data.  To complete the import, press the </w:t>
      </w:r>
      <w:r w:rsidRPr="004B02D2">
        <w:rPr>
          <w:i/>
        </w:rPr>
        <w:t>Finish</w:t>
      </w:r>
      <w:r w:rsidRPr="004B02D2">
        <w:t xml:space="preserve"> button.  On successful completion, the message will be displayed:</w:t>
      </w:r>
    </w:p>
    <w:p w14:paraId="55F76FD5" w14:textId="77777777" w:rsidR="00792952" w:rsidRPr="004B02D2" w:rsidRDefault="00792952" w:rsidP="00792952">
      <w:r w:rsidRPr="004B02D2">
        <w:rPr>
          <w:noProof/>
          <w:lang w:eastAsia="en-GB"/>
        </w:rPr>
        <w:drawing>
          <wp:inline distT="0" distB="0" distL="0" distR="0" wp14:anchorId="4D81E5AF" wp14:editId="5DEF121B">
            <wp:extent cx="3174814" cy="120015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08093" cy="1212730"/>
                    </a:xfrm>
                    <a:prstGeom prst="rect">
                      <a:avLst/>
                    </a:prstGeom>
                  </pic:spPr>
                </pic:pic>
              </a:graphicData>
            </a:graphic>
          </wp:inline>
        </w:drawing>
      </w:r>
    </w:p>
    <w:p w14:paraId="1E89333C" w14:textId="77777777" w:rsidR="00792952" w:rsidRPr="004B02D2" w:rsidRDefault="00792952" w:rsidP="00792952">
      <w:pPr>
        <w:pStyle w:val="Heading3"/>
      </w:pPr>
      <w:bookmarkStart w:id="7" w:name="_Toc20915395"/>
      <w:r w:rsidRPr="004B02D2">
        <w:t>Data Validation Error Reporting</w:t>
      </w:r>
      <w:bookmarkEnd w:id="7"/>
    </w:p>
    <w:p w14:paraId="107F3A73" w14:textId="77777777" w:rsidR="00792952" w:rsidRPr="004B02D2" w:rsidRDefault="00792952" w:rsidP="00792952">
      <w:pPr>
        <w:jc w:val="both"/>
      </w:pPr>
      <w:r w:rsidRPr="004B02D2">
        <w:t>During the Import, the system checks the datatype of each field of data.  For example, it checks that numeric values are valid numbers, that dates are of the correct format and that alphanumeric values (text) is the correct length.  It also checks that an import has the correct number of columns on each row and that all required fields are complete.  Further, it checks for duplicate records in the dataset being imported and reports any rows that are duplicated.</w:t>
      </w:r>
    </w:p>
    <w:p w14:paraId="7BF20359" w14:textId="77777777" w:rsidR="00792952" w:rsidRPr="004B02D2" w:rsidRDefault="00792952" w:rsidP="00792952">
      <w:pPr>
        <w:pStyle w:val="Subtitle"/>
      </w:pPr>
      <w:r w:rsidRPr="004B02D2">
        <w:t>Check for the number of columns</w:t>
      </w:r>
    </w:p>
    <w:p w14:paraId="0E7768AB" w14:textId="77777777" w:rsidR="00792952" w:rsidRPr="004B02D2" w:rsidRDefault="00792952" w:rsidP="00792952">
      <w:r w:rsidRPr="004B02D2">
        <w:t xml:space="preserve">The importer will check every row of the import </w:t>
      </w:r>
      <w:proofErr w:type="spellStart"/>
      <w:r w:rsidRPr="004B02D2">
        <w:t>datasource</w:t>
      </w:r>
      <w:proofErr w:type="spellEnd"/>
      <w:r w:rsidRPr="004B02D2">
        <w:t xml:space="preserve"> for the number of columns it contains.  Any rows containing the incorrect number of columns are reported:</w:t>
      </w:r>
      <w:r w:rsidRPr="004B02D2">
        <w:rPr>
          <w:noProof/>
          <w:lang w:eastAsia="en-GB"/>
        </w:rPr>
        <w:drawing>
          <wp:inline distT="0" distB="0" distL="0" distR="0" wp14:anchorId="643C4500" wp14:editId="6BEBDCA0">
            <wp:extent cx="5224729" cy="895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62726" cy="901862"/>
                    </a:xfrm>
                    <a:prstGeom prst="rect">
                      <a:avLst/>
                    </a:prstGeom>
                  </pic:spPr>
                </pic:pic>
              </a:graphicData>
            </a:graphic>
          </wp:inline>
        </w:drawing>
      </w:r>
    </w:p>
    <w:p w14:paraId="15F71B00" w14:textId="77777777" w:rsidR="00792952" w:rsidRPr="004B02D2" w:rsidRDefault="00792952" w:rsidP="00792952">
      <w:pPr>
        <w:pStyle w:val="Subtitle"/>
      </w:pPr>
      <w:r w:rsidRPr="004B02D2">
        <w:t>Check for duplicates</w:t>
      </w:r>
    </w:p>
    <w:p w14:paraId="43D38F4A" w14:textId="77777777" w:rsidR="00792952" w:rsidRPr="004B02D2" w:rsidRDefault="00792952" w:rsidP="00792952">
      <w:r w:rsidRPr="004B02D2">
        <w:t xml:space="preserve">The importer will check the </w:t>
      </w:r>
      <w:proofErr w:type="spellStart"/>
      <w:r w:rsidRPr="004B02D2">
        <w:t>datasource</w:t>
      </w:r>
      <w:proofErr w:type="spellEnd"/>
      <w:r w:rsidRPr="004B02D2">
        <w:t xml:space="preserve"> for duplicated records.  If it finds row(s) that are duplicated, it will display the unique combination of fields that are causing the problem: </w:t>
      </w:r>
      <w:r w:rsidRPr="004B02D2">
        <w:rPr>
          <w:noProof/>
          <w:lang w:eastAsia="en-GB"/>
        </w:rPr>
        <w:drawing>
          <wp:inline distT="0" distB="0" distL="0" distR="0" wp14:anchorId="08BD98D4" wp14:editId="50A7B410">
            <wp:extent cx="5087426" cy="781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18334" cy="785795"/>
                    </a:xfrm>
                    <a:prstGeom prst="rect">
                      <a:avLst/>
                    </a:prstGeom>
                  </pic:spPr>
                </pic:pic>
              </a:graphicData>
            </a:graphic>
          </wp:inline>
        </w:drawing>
      </w:r>
    </w:p>
    <w:p w14:paraId="4CB3BA0E" w14:textId="226C61A0" w:rsidR="00764707" w:rsidRDefault="009A0677" w:rsidP="009A0677">
      <w:r>
        <w:t xml:space="preserve">For Student, Enrolment and </w:t>
      </w:r>
      <w:proofErr w:type="spellStart"/>
      <w:r>
        <w:t>Quals</w:t>
      </w:r>
      <w:proofErr w:type="spellEnd"/>
      <w:r>
        <w:t xml:space="preserve"> on Entry imports, you will be given the opportunity to continue and allow </w:t>
      </w:r>
      <w:proofErr w:type="spellStart"/>
      <w:r>
        <w:t>OneGrade</w:t>
      </w:r>
      <w:proofErr w:type="spellEnd"/>
      <w:r>
        <w:t xml:space="preserve"> to de-duplicate the data.  </w:t>
      </w:r>
      <w:proofErr w:type="spellStart"/>
      <w:r>
        <w:t>OneGrade</w:t>
      </w:r>
      <w:proofErr w:type="spellEnd"/>
      <w:r>
        <w:t xml:space="preserve"> will cycle through the identified records, keeping the first and removing subsequent duplicates.  Be patient.  This may take a few minutes.</w:t>
      </w:r>
    </w:p>
    <w:p w14:paraId="262CDDE1" w14:textId="77777777" w:rsidR="00792952" w:rsidRPr="004B02D2" w:rsidRDefault="00792952" w:rsidP="00792952">
      <w:pPr>
        <w:pStyle w:val="Subtitle"/>
      </w:pPr>
      <w:r w:rsidRPr="004B02D2">
        <w:t>Check for required fields</w:t>
      </w:r>
    </w:p>
    <w:p w14:paraId="2248CBF8" w14:textId="77777777" w:rsidR="00792952" w:rsidRPr="004B02D2" w:rsidRDefault="00792952" w:rsidP="00792952">
      <w:pPr>
        <w:jc w:val="both"/>
      </w:pPr>
      <w:r w:rsidRPr="004B02D2">
        <w:t>The Importer will check every required field and report any issues.  Fields causing a problem are displayed in red.  Moving the cursor with the mouse over a field will display the problem with the field in a tooltip:</w:t>
      </w:r>
    </w:p>
    <w:p w14:paraId="5DC5AAA8" w14:textId="77777777" w:rsidR="00792952" w:rsidRPr="004B02D2" w:rsidRDefault="00792952" w:rsidP="00792952">
      <w:r w:rsidRPr="004B02D2">
        <w:rPr>
          <w:noProof/>
          <w:lang w:eastAsia="en-GB"/>
        </w:rPr>
        <w:lastRenderedPageBreak/>
        <w:drawing>
          <wp:inline distT="0" distB="0" distL="0" distR="0" wp14:anchorId="503D39B0" wp14:editId="57DB00C2">
            <wp:extent cx="2855167" cy="852551"/>
            <wp:effectExtent l="0" t="0" r="254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8602" cy="856563"/>
                    </a:xfrm>
                    <a:prstGeom prst="rect">
                      <a:avLst/>
                    </a:prstGeom>
                    <a:noFill/>
                    <a:ln>
                      <a:noFill/>
                    </a:ln>
                  </pic:spPr>
                </pic:pic>
              </a:graphicData>
            </a:graphic>
          </wp:inline>
        </w:drawing>
      </w:r>
    </w:p>
    <w:p w14:paraId="0330C667" w14:textId="77777777" w:rsidR="00792952" w:rsidRPr="004B02D2" w:rsidRDefault="00792952" w:rsidP="00792952">
      <w:pPr>
        <w:pStyle w:val="Subtitle"/>
      </w:pPr>
      <w:r w:rsidRPr="004B02D2">
        <w:t>Check for correct datatypes</w:t>
      </w:r>
    </w:p>
    <w:p w14:paraId="013808F5" w14:textId="77777777" w:rsidR="00792952" w:rsidRPr="004B02D2" w:rsidRDefault="00792952" w:rsidP="00792952">
      <w:pPr>
        <w:jc w:val="both"/>
      </w:pPr>
      <w:r w:rsidRPr="004B02D2">
        <w:t xml:space="preserve">The Importer will check each data cell in the import dataset.  It will check that Alphanumeric fields (text) do not exceed their stated length, Dates are in the correct format of </w:t>
      </w:r>
      <w:proofErr w:type="spellStart"/>
      <w:r w:rsidRPr="004B02D2">
        <w:t>dd</w:t>
      </w:r>
      <w:proofErr w:type="spellEnd"/>
      <w:r w:rsidRPr="004B02D2">
        <w:t>/mm/</w:t>
      </w:r>
      <w:proofErr w:type="spellStart"/>
      <w:r w:rsidRPr="004B02D2">
        <w:t>yyyy</w:t>
      </w:r>
      <w:proofErr w:type="spellEnd"/>
      <w:r w:rsidRPr="004B02D2">
        <w:t>, numeric fields contain numeric values only and that Boolean (Y/N) fields only contain either Y, N, 0 or 1.  Any fields causing a problem will be shown in red.  By moving the mouse over the field, a tooltip will specify the issue:</w:t>
      </w:r>
    </w:p>
    <w:p w14:paraId="5DBC4093" w14:textId="77777777" w:rsidR="00792952" w:rsidRPr="004B02D2" w:rsidRDefault="00792952" w:rsidP="00792952">
      <w:pPr>
        <w:jc w:val="both"/>
      </w:pPr>
      <w:r w:rsidRPr="004B02D2">
        <w:t xml:space="preserve">  </w:t>
      </w:r>
      <w:r w:rsidRPr="004B02D2">
        <w:rPr>
          <w:noProof/>
          <w:lang w:eastAsia="en-GB"/>
        </w:rPr>
        <w:drawing>
          <wp:inline distT="0" distB="0" distL="0" distR="0" wp14:anchorId="07B8FAEE" wp14:editId="5E7F37E1">
            <wp:extent cx="5622585" cy="63448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4821" cy="642634"/>
                    </a:xfrm>
                    <a:prstGeom prst="rect">
                      <a:avLst/>
                    </a:prstGeom>
                    <a:noFill/>
                    <a:ln>
                      <a:noFill/>
                    </a:ln>
                  </pic:spPr>
                </pic:pic>
              </a:graphicData>
            </a:graphic>
          </wp:inline>
        </w:drawing>
      </w:r>
    </w:p>
    <w:p w14:paraId="1A062044" w14:textId="77777777" w:rsidR="00792952" w:rsidRPr="004B02D2" w:rsidRDefault="00792952" w:rsidP="00792952">
      <w:pPr>
        <w:pStyle w:val="Heading1"/>
      </w:pPr>
      <w:bookmarkStart w:id="8" w:name="_Toc20915396"/>
      <w:r w:rsidRPr="004B02D2">
        <w:t>Import Specifications</w:t>
      </w:r>
      <w:bookmarkEnd w:id="8"/>
    </w:p>
    <w:p w14:paraId="78108167" w14:textId="77777777" w:rsidR="00792952" w:rsidRPr="004B02D2" w:rsidRDefault="00792952" w:rsidP="00792952">
      <w:pPr>
        <w:pStyle w:val="Subtitle"/>
      </w:pPr>
      <w:r w:rsidRPr="004B02D2">
        <w:t>Student Import</w:t>
      </w:r>
    </w:p>
    <w:tbl>
      <w:tblPr>
        <w:tblStyle w:val="LightGrid-Accent5"/>
        <w:tblW w:w="0" w:type="auto"/>
        <w:tblLook w:val="04A0" w:firstRow="1" w:lastRow="0" w:firstColumn="1" w:lastColumn="0" w:noHBand="0" w:noVBand="1"/>
      </w:tblPr>
      <w:tblGrid>
        <w:gridCol w:w="3195"/>
        <w:gridCol w:w="2491"/>
        <w:gridCol w:w="1799"/>
        <w:gridCol w:w="1757"/>
      </w:tblGrid>
      <w:tr w:rsidR="00792952" w:rsidRPr="004B02D2" w14:paraId="3780C042" w14:textId="77777777" w:rsidTr="00693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2C414F2B" w14:textId="77777777" w:rsidR="00792952" w:rsidRPr="004B02D2" w:rsidRDefault="00792952" w:rsidP="00693E78">
            <w:r w:rsidRPr="004B02D2">
              <w:t>Column</w:t>
            </w:r>
          </w:p>
        </w:tc>
        <w:tc>
          <w:tcPr>
            <w:tcW w:w="2787" w:type="dxa"/>
          </w:tcPr>
          <w:p w14:paraId="6086FD1C" w14:textId="77777777" w:rsidR="00792952" w:rsidRPr="004B02D2" w:rsidRDefault="00792952" w:rsidP="00693E78">
            <w:pPr>
              <w:cnfStyle w:val="100000000000" w:firstRow="1" w:lastRow="0" w:firstColumn="0" w:lastColumn="0" w:oddVBand="0" w:evenVBand="0" w:oddHBand="0" w:evenHBand="0" w:firstRowFirstColumn="0" w:firstRowLastColumn="0" w:lastRowFirstColumn="0" w:lastRowLastColumn="0"/>
            </w:pPr>
            <w:proofErr w:type="spellStart"/>
            <w:r w:rsidRPr="004B02D2">
              <w:t>DataType</w:t>
            </w:r>
            <w:proofErr w:type="spellEnd"/>
          </w:p>
        </w:tc>
        <w:tc>
          <w:tcPr>
            <w:tcW w:w="2076" w:type="dxa"/>
          </w:tcPr>
          <w:p w14:paraId="35A908DE" w14:textId="77777777" w:rsidR="00792952" w:rsidRPr="004B02D2" w:rsidRDefault="00792952" w:rsidP="00693E78">
            <w:pPr>
              <w:cnfStyle w:val="100000000000" w:firstRow="1" w:lastRow="0" w:firstColumn="0" w:lastColumn="0" w:oddVBand="0" w:evenVBand="0" w:oddHBand="0" w:evenHBand="0" w:firstRowFirstColumn="0" w:firstRowLastColumn="0" w:lastRowFirstColumn="0" w:lastRowLastColumn="0"/>
              <w:rPr>
                <w:b w:val="0"/>
                <w:bCs w:val="0"/>
              </w:rPr>
            </w:pPr>
            <w:r w:rsidRPr="004B02D2">
              <w:t>Example</w:t>
            </w:r>
          </w:p>
        </w:tc>
        <w:tc>
          <w:tcPr>
            <w:tcW w:w="2076" w:type="dxa"/>
          </w:tcPr>
          <w:p w14:paraId="30C6037E" w14:textId="77777777" w:rsidR="00792952" w:rsidRPr="004B02D2" w:rsidRDefault="00792952" w:rsidP="00693E78">
            <w:pPr>
              <w:cnfStyle w:val="100000000000" w:firstRow="1" w:lastRow="0" w:firstColumn="0" w:lastColumn="0" w:oddVBand="0" w:evenVBand="0" w:oddHBand="0" w:evenHBand="0" w:firstRowFirstColumn="0" w:firstRowLastColumn="0" w:lastRowFirstColumn="0" w:lastRowLastColumn="0"/>
            </w:pPr>
            <w:r w:rsidRPr="004B02D2">
              <w:t>Required</w:t>
            </w:r>
          </w:p>
        </w:tc>
      </w:tr>
      <w:tr w:rsidR="00792952" w:rsidRPr="004B02D2" w14:paraId="14223447" w14:textId="77777777" w:rsidTr="006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615C6264" w14:textId="77777777" w:rsidR="00792952" w:rsidRPr="004B02D2" w:rsidRDefault="00792952" w:rsidP="00693E78">
            <w:proofErr w:type="spellStart"/>
            <w:r w:rsidRPr="004B02D2">
              <w:t>AcademicYearID</w:t>
            </w:r>
            <w:proofErr w:type="spellEnd"/>
          </w:p>
        </w:tc>
        <w:tc>
          <w:tcPr>
            <w:tcW w:w="2787" w:type="dxa"/>
          </w:tcPr>
          <w:p w14:paraId="30377BEF"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Alphanumeric (5)</w:t>
            </w:r>
          </w:p>
        </w:tc>
        <w:tc>
          <w:tcPr>
            <w:tcW w:w="2076" w:type="dxa"/>
          </w:tcPr>
          <w:p w14:paraId="5B9A3EFD"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16/17</w:t>
            </w:r>
          </w:p>
        </w:tc>
        <w:tc>
          <w:tcPr>
            <w:tcW w:w="2076" w:type="dxa"/>
          </w:tcPr>
          <w:p w14:paraId="476F4E78"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Yes</w:t>
            </w:r>
          </w:p>
        </w:tc>
      </w:tr>
      <w:tr w:rsidR="00792952" w:rsidRPr="004B02D2" w14:paraId="1ABEEFC5" w14:textId="77777777" w:rsidTr="00693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7F3C43BB" w14:textId="77777777" w:rsidR="00792952" w:rsidRPr="004B02D2" w:rsidRDefault="00792952" w:rsidP="00693E78">
            <w:proofErr w:type="spellStart"/>
            <w:r w:rsidRPr="004B02D2">
              <w:t>StudentRef</w:t>
            </w:r>
            <w:proofErr w:type="spellEnd"/>
          </w:p>
        </w:tc>
        <w:tc>
          <w:tcPr>
            <w:tcW w:w="2787" w:type="dxa"/>
          </w:tcPr>
          <w:p w14:paraId="45FF6920"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Alphanumeric(20)</w:t>
            </w:r>
          </w:p>
        </w:tc>
        <w:tc>
          <w:tcPr>
            <w:tcW w:w="2076" w:type="dxa"/>
          </w:tcPr>
          <w:p w14:paraId="7270C4C4"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AG101004</w:t>
            </w:r>
          </w:p>
        </w:tc>
        <w:tc>
          <w:tcPr>
            <w:tcW w:w="2076" w:type="dxa"/>
          </w:tcPr>
          <w:p w14:paraId="6B3992BB"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Yes</w:t>
            </w:r>
          </w:p>
        </w:tc>
      </w:tr>
      <w:tr w:rsidR="00792952" w:rsidRPr="004B02D2" w14:paraId="24F18932" w14:textId="77777777" w:rsidTr="006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2A011855" w14:textId="77777777" w:rsidR="00792952" w:rsidRPr="004B02D2" w:rsidRDefault="00792952" w:rsidP="00693E78">
            <w:r w:rsidRPr="004B02D2">
              <w:t>Surname</w:t>
            </w:r>
          </w:p>
        </w:tc>
        <w:tc>
          <w:tcPr>
            <w:tcW w:w="2787" w:type="dxa"/>
          </w:tcPr>
          <w:p w14:paraId="070F3E76"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Alphanumeric(100)</w:t>
            </w:r>
          </w:p>
        </w:tc>
        <w:tc>
          <w:tcPr>
            <w:tcW w:w="2076" w:type="dxa"/>
          </w:tcPr>
          <w:p w14:paraId="6EDBF694"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Jones</w:t>
            </w:r>
          </w:p>
        </w:tc>
        <w:tc>
          <w:tcPr>
            <w:tcW w:w="2076" w:type="dxa"/>
          </w:tcPr>
          <w:p w14:paraId="078F7113"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p>
        </w:tc>
      </w:tr>
      <w:tr w:rsidR="00792952" w:rsidRPr="004B02D2" w14:paraId="484FBC17" w14:textId="77777777" w:rsidTr="00693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61290BD8" w14:textId="77777777" w:rsidR="00792952" w:rsidRPr="004B02D2" w:rsidRDefault="00792952" w:rsidP="00693E78">
            <w:r w:rsidRPr="004B02D2">
              <w:t>Forenames</w:t>
            </w:r>
          </w:p>
        </w:tc>
        <w:tc>
          <w:tcPr>
            <w:tcW w:w="2787" w:type="dxa"/>
          </w:tcPr>
          <w:p w14:paraId="7EB83EA6"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Alphanumeric(100)</w:t>
            </w:r>
          </w:p>
        </w:tc>
        <w:tc>
          <w:tcPr>
            <w:tcW w:w="2076" w:type="dxa"/>
          </w:tcPr>
          <w:p w14:paraId="7D4856B2"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Anthony</w:t>
            </w:r>
          </w:p>
        </w:tc>
        <w:tc>
          <w:tcPr>
            <w:tcW w:w="2076" w:type="dxa"/>
          </w:tcPr>
          <w:p w14:paraId="5B32D62F"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r>
      <w:tr w:rsidR="00792952" w:rsidRPr="004B02D2" w14:paraId="75FD7033" w14:textId="77777777" w:rsidTr="006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35EF913A" w14:textId="77777777" w:rsidR="00792952" w:rsidRPr="004B02D2" w:rsidRDefault="00792952" w:rsidP="00693E78">
            <w:r w:rsidRPr="004B02D2">
              <w:t>DOB</w:t>
            </w:r>
          </w:p>
        </w:tc>
        <w:tc>
          <w:tcPr>
            <w:tcW w:w="2787" w:type="dxa"/>
          </w:tcPr>
          <w:p w14:paraId="42A333DD"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Date (</w:t>
            </w:r>
            <w:proofErr w:type="spellStart"/>
            <w:r w:rsidRPr="004B02D2">
              <w:t>dd</w:t>
            </w:r>
            <w:proofErr w:type="spellEnd"/>
            <w:r w:rsidRPr="004B02D2">
              <w:t>/mm/</w:t>
            </w:r>
            <w:proofErr w:type="spellStart"/>
            <w:r w:rsidRPr="004B02D2">
              <w:t>yyyy</w:t>
            </w:r>
            <w:proofErr w:type="spellEnd"/>
            <w:r w:rsidRPr="004B02D2">
              <w:t>)</w:t>
            </w:r>
          </w:p>
        </w:tc>
        <w:tc>
          <w:tcPr>
            <w:tcW w:w="2076" w:type="dxa"/>
          </w:tcPr>
          <w:p w14:paraId="0A097E4E"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03/04/2000</w:t>
            </w:r>
          </w:p>
        </w:tc>
        <w:tc>
          <w:tcPr>
            <w:tcW w:w="2076" w:type="dxa"/>
          </w:tcPr>
          <w:p w14:paraId="293F21B9"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p>
        </w:tc>
      </w:tr>
      <w:tr w:rsidR="00792952" w:rsidRPr="004B02D2" w14:paraId="14925D15" w14:textId="77777777" w:rsidTr="00693E78">
        <w:trPr>
          <w:cnfStyle w:val="000000010000" w:firstRow="0" w:lastRow="0" w:firstColumn="0" w:lastColumn="0" w:oddVBand="0" w:evenVBand="0" w:oddHBand="0" w:evenHBand="1"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303" w:type="dxa"/>
          </w:tcPr>
          <w:p w14:paraId="16C644FF" w14:textId="77777777" w:rsidR="00792952" w:rsidRPr="004B02D2" w:rsidRDefault="00792952" w:rsidP="00693E78">
            <w:proofErr w:type="spellStart"/>
            <w:r w:rsidRPr="004B02D2">
              <w:t>EthnicityCode</w:t>
            </w:r>
            <w:proofErr w:type="spellEnd"/>
          </w:p>
        </w:tc>
        <w:tc>
          <w:tcPr>
            <w:tcW w:w="2787" w:type="dxa"/>
          </w:tcPr>
          <w:p w14:paraId="4F51B6D7"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Alphanumeric(2)</w:t>
            </w:r>
          </w:p>
        </w:tc>
        <w:tc>
          <w:tcPr>
            <w:tcW w:w="2076" w:type="dxa"/>
          </w:tcPr>
          <w:p w14:paraId="0CE02588"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35</w:t>
            </w:r>
          </w:p>
        </w:tc>
        <w:tc>
          <w:tcPr>
            <w:tcW w:w="2076" w:type="dxa"/>
          </w:tcPr>
          <w:p w14:paraId="0E0C9A91"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r>
      <w:tr w:rsidR="00792952" w:rsidRPr="004B02D2" w14:paraId="109CE5F3" w14:textId="77777777" w:rsidTr="00693E78">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303" w:type="dxa"/>
          </w:tcPr>
          <w:p w14:paraId="4E09AF24" w14:textId="77777777" w:rsidR="00792952" w:rsidRPr="004B02D2" w:rsidRDefault="00792952" w:rsidP="00693E78">
            <w:proofErr w:type="spellStart"/>
            <w:r w:rsidRPr="004B02D2">
              <w:t>LLDDandHealthProblemCode</w:t>
            </w:r>
            <w:proofErr w:type="spellEnd"/>
          </w:p>
        </w:tc>
        <w:tc>
          <w:tcPr>
            <w:tcW w:w="2787" w:type="dxa"/>
          </w:tcPr>
          <w:p w14:paraId="6490E0FA"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Alphanumeric(2)</w:t>
            </w:r>
          </w:p>
        </w:tc>
        <w:tc>
          <w:tcPr>
            <w:tcW w:w="2076" w:type="dxa"/>
          </w:tcPr>
          <w:p w14:paraId="2513BC0D"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12</w:t>
            </w:r>
          </w:p>
        </w:tc>
        <w:tc>
          <w:tcPr>
            <w:tcW w:w="2076" w:type="dxa"/>
          </w:tcPr>
          <w:p w14:paraId="0122016A"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p>
        </w:tc>
      </w:tr>
      <w:tr w:rsidR="00792952" w:rsidRPr="004B02D2" w14:paraId="4E8C4B8B" w14:textId="77777777" w:rsidTr="00693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6E2E55B8" w14:textId="77777777" w:rsidR="00792952" w:rsidRPr="004B02D2" w:rsidRDefault="00792952" w:rsidP="00693E78">
            <w:r w:rsidRPr="004B02D2">
              <w:t>Gender</w:t>
            </w:r>
          </w:p>
        </w:tc>
        <w:tc>
          <w:tcPr>
            <w:tcW w:w="2787" w:type="dxa"/>
          </w:tcPr>
          <w:p w14:paraId="029B7343"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Alphanumeric(1)</w:t>
            </w:r>
          </w:p>
        </w:tc>
        <w:tc>
          <w:tcPr>
            <w:tcW w:w="2076" w:type="dxa"/>
          </w:tcPr>
          <w:p w14:paraId="20A19381"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M</w:t>
            </w:r>
          </w:p>
        </w:tc>
        <w:tc>
          <w:tcPr>
            <w:tcW w:w="2076" w:type="dxa"/>
          </w:tcPr>
          <w:p w14:paraId="71A47E40"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r>
      <w:tr w:rsidR="00792952" w:rsidRPr="004B02D2" w14:paraId="67DC0689" w14:textId="77777777" w:rsidTr="006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773AFBB8" w14:textId="77777777" w:rsidR="00792952" w:rsidRPr="004B02D2" w:rsidRDefault="00792952" w:rsidP="00693E78">
            <w:proofErr w:type="spellStart"/>
            <w:r w:rsidRPr="004B02D2">
              <w:t>FreeSchoolMeal</w:t>
            </w:r>
            <w:proofErr w:type="spellEnd"/>
          </w:p>
        </w:tc>
        <w:tc>
          <w:tcPr>
            <w:tcW w:w="2787" w:type="dxa"/>
          </w:tcPr>
          <w:p w14:paraId="2CD7B516"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True / False</w:t>
            </w:r>
            <w:r w:rsidRPr="004B02D2">
              <w:br/>
              <w:t>(Alphanumeric(1))</w:t>
            </w:r>
          </w:p>
        </w:tc>
        <w:tc>
          <w:tcPr>
            <w:tcW w:w="2076" w:type="dxa"/>
          </w:tcPr>
          <w:p w14:paraId="6A4ACE8D"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Y (can be: Y, N, 0, 1, 2) *</w:t>
            </w:r>
          </w:p>
        </w:tc>
        <w:tc>
          <w:tcPr>
            <w:tcW w:w="2076" w:type="dxa"/>
          </w:tcPr>
          <w:p w14:paraId="52E2F4F4"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Yes</w:t>
            </w:r>
          </w:p>
        </w:tc>
      </w:tr>
      <w:tr w:rsidR="00792952" w:rsidRPr="004B02D2" w14:paraId="254066B0" w14:textId="77777777" w:rsidTr="00693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7EF3A40F" w14:textId="77777777" w:rsidR="00792952" w:rsidRPr="004B02D2" w:rsidRDefault="00792952" w:rsidP="00693E78">
            <w:proofErr w:type="spellStart"/>
            <w:r w:rsidRPr="004B02D2">
              <w:t>TutorGroupCode</w:t>
            </w:r>
            <w:proofErr w:type="spellEnd"/>
          </w:p>
        </w:tc>
        <w:tc>
          <w:tcPr>
            <w:tcW w:w="2787" w:type="dxa"/>
          </w:tcPr>
          <w:p w14:paraId="63E9E209"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Alphanumeric(50)</w:t>
            </w:r>
          </w:p>
        </w:tc>
        <w:tc>
          <w:tcPr>
            <w:tcW w:w="2076" w:type="dxa"/>
          </w:tcPr>
          <w:p w14:paraId="1E916696"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AA-004-Jones-B</w:t>
            </w:r>
          </w:p>
        </w:tc>
        <w:tc>
          <w:tcPr>
            <w:tcW w:w="2076" w:type="dxa"/>
          </w:tcPr>
          <w:p w14:paraId="4B1950DF"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r>
      <w:tr w:rsidR="00792952" w:rsidRPr="004B02D2" w14:paraId="6D78CE8E" w14:textId="77777777" w:rsidTr="006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32B02217" w14:textId="77777777" w:rsidR="00792952" w:rsidRPr="004B02D2" w:rsidRDefault="00792952" w:rsidP="00693E78">
            <w:r w:rsidRPr="004B02D2">
              <w:t>UserDefinedString1</w:t>
            </w:r>
          </w:p>
        </w:tc>
        <w:tc>
          <w:tcPr>
            <w:tcW w:w="2787" w:type="dxa"/>
          </w:tcPr>
          <w:p w14:paraId="2A189004"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Alphanumeric(255)</w:t>
            </w:r>
          </w:p>
        </w:tc>
        <w:tc>
          <w:tcPr>
            <w:tcW w:w="2076" w:type="dxa"/>
          </w:tcPr>
          <w:p w14:paraId="0B59C41F"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p>
        </w:tc>
        <w:tc>
          <w:tcPr>
            <w:tcW w:w="2076" w:type="dxa"/>
          </w:tcPr>
          <w:p w14:paraId="0DC58480"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p>
        </w:tc>
      </w:tr>
      <w:tr w:rsidR="00792952" w:rsidRPr="004B02D2" w14:paraId="610A15EA" w14:textId="77777777" w:rsidTr="00693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4E99164B" w14:textId="77777777" w:rsidR="00792952" w:rsidRPr="004B02D2" w:rsidRDefault="00792952" w:rsidP="00693E78">
            <w:r w:rsidRPr="004B02D2">
              <w:t>UserDefinedString2</w:t>
            </w:r>
          </w:p>
        </w:tc>
        <w:tc>
          <w:tcPr>
            <w:tcW w:w="2787" w:type="dxa"/>
          </w:tcPr>
          <w:p w14:paraId="61F92D0F"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Alphanumeric(255)</w:t>
            </w:r>
          </w:p>
        </w:tc>
        <w:tc>
          <w:tcPr>
            <w:tcW w:w="2076" w:type="dxa"/>
          </w:tcPr>
          <w:p w14:paraId="2F429548"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c>
          <w:tcPr>
            <w:tcW w:w="2076" w:type="dxa"/>
          </w:tcPr>
          <w:p w14:paraId="2865B629"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r>
      <w:tr w:rsidR="00792952" w:rsidRPr="004B02D2" w14:paraId="2840D691" w14:textId="77777777" w:rsidTr="006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5AF795BC" w14:textId="77777777" w:rsidR="00792952" w:rsidRPr="004B02D2" w:rsidRDefault="00792952" w:rsidP="00693E78">
            <w:r w:rsidRPr="004B02D2">
              <w:t>UserDefinedString3</w:t>
            </w:r>
          </w:p>
        </w:tc>
        <w:tc>
          <w:tcPr>
            <w:tcW w:w="2787" w:type="dxa"/>
          </w:tcPr>
          <w:p w14:paraId="6738446E"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Alphanumeric(255)</w:t>
            </w:r>
          </w:p>
        </w:tc>
        <w:tc>
          <w:tcPr>
            <w:tcW w:w="2076" w:type="dxa"/>
          </w:tcPr>
          <w:p w14:paraId="74A628D1"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p>
        </w:tc>
        <w:tc>
          <w:tcPr>
            <w:tcW w:w="2076" w:type="dxa"/>
          </w:tcPr>
          <w:p w14:paraId="2578D99B"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p>
        </w:tc>
      </w:tr>
      <w:tr w:rsidR="00792952" w:rsidRPr="004B02D2" w14:paraId="476EE463" w14:textId="77777777" w:rsidTr="00693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5A74488C" w14:textId="77777777" w:rsidR="00792952" w:rsidRPr="004B02D2" w:rsidRDefault="00792952" w:rsidP="00693E78">
            <w:r w:rsidRPr="004B02D2">
              <w:t>UserDefinedString4</w:t>
            </w:r>
          </w:p>
        </w:tc>
        <w:tc>
          <w:tcPr>
            <w:tcW w:w="2787" w:type="dxa"/>
          </w:tcPr>
          <w:p w14:paraId="3A1014D3"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Alphanumeric(255)</w:t>
            </w:r>
          </w:p>
        </w:tc>
        <w:tc>
          <w:tcPr>
            <w:tcW w:w="2076" w:type="dxa"/>
          </w:tcPr>
          <w:p w14:paraId="15FBC70F"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c>
          <w:tcPr>
            <w:tcW w:w="2076" w:type="dxa"/>
          </w:tcPr>
          <w:p w14:paraId="77104D35"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r>
      <w:tr w:rsidR="00792952" w:rsidRPr="004B02D2" w14:paraId="28A572A4" w14:textId="77777777" w:rsidTr="006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043C86CE" w14:textId="77777777" w:rsidR="00792952" w:rsidRPr="004B02D2" w:rsidRDefault="00792952" w:rsidP="00693E78">
            <w:proofErr w:type="spellStart"/>
            <w:r w:rsidRPr="004B02D2">
              <w:t>UserDefinedNumber</w:t>
            </w:r>
            <w:proofErr w:type="spellEnd"/>
          </w:p>
        </w:tc>
        <w:tc>
          <w:tcPr>
            <w:tcW w:w="2787" w:type="dxa"/>
          </w:tcPr>
          <w:p w14:paraId="210C4256"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Numeric (2dp)</w:t>
            </w:r>
          </w:p>
        </w:tc>
        <w:tc>
          <w:tcPr>
            <w:tcW w:w="2076" w:type="dxa"/>
          </w:tcPr>
          <w:p w14:paraId="6E59AB3D"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p>
        </w:tc>
        <w:tc>
          <w:tcPr>
            <w:tcW w:w="2076" w:type="dxa"/>
          </w:tcPr>
          <w:p w14:paraId="010B46BD"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p>
        </w:tc>
      </w:tr>
      <w:tr w:rsidR="00792952" w:rsidRPr="004B02D2" w14:paraId="0A4AA93E" w14:textId="77777777" w:rsidTr="00693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6E2BB6F9" w14:textId="77777777" w:rsidR="00792952" w:rsidRPr="004B02D2" w:rsidRDefault="00792952" w:rsidP="00693E78">
            <w:proofErr w:type="spellStart"/>
            <w:r w:rsidRPr="004B02D2">
              <w:t>UserDefinedDate</w:t>
            </w:r>
            <w:proofErr w:type="spellEnd"/>
          </w:p>
        </w:tc>
        <w:tc>
          <w:tcPr>
            <w:tcW w:w="2787" w:type="dxa"/>
          </w:tcPr>
          <w:p w14:paraId="1E17590C"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Date (</w:t>
            </w:r>
            <w:proofErr w:type="spellStart"/>
            <w:r w:rsidRPr="004B02D2">
              <w:t>dd</w:t>
            </w:r>
            <w:proofErr w:type="spellEnd"/>
            <w:r w:rsidRPr="004B02D2">
              <w:t>/mm/</w:t>
            </w:r>
            <w:proofErr w:type="spellStart"/>
            <w:r w:rsidRPr="004B02D2">
              <w:t>yyyy</w:t>
            </w:r>
            <w:proofErr w:type="spellEnd"/>
            <w:r w:rsidRPr="004B02D2">
              <w:t>)</w:t>
            </w:r>
          </w:p>
        </w:tc>
        <w:tc>
          <w:tcPr>
            <w:tcW w:w="2076" w:type="dxa"/>
          </w:tcPr>
          <w:p w14:paraId="00BFD07E"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c>
          <w:tcPr>
            <w:tcW w:w="2076" w:type="dxa"/>
          </w:tcPr>
          <w:p w14:paraId="59AE2EEA"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r>
      <w:tr w:rsidR="00133A16" w:rsidRPr="004B02D2" w14:paraId="7849717A" w14:textId="77777777" w:rsidTr="00133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BD4B4" w:themeFill="accent6" w:themeFillTint="66"/>
          </w:tcPr>
          <w:p w14:paraId="4ACD8C7A" w14:textId="349348F0" w:rsidR="00133A16" w:rsidRPr="004B02D2" w:rsidRDefault="00133A16" w:rsidP="00693E78">
            <w:r>
              <w:t>UserDefinedString5</w:t>
            </w:r>
          </w:p>
        </w:tc>
        <w:tc>
          <w:tcPr>
            <w:tcW w:w="2787" w:type="dxa"/>
            <w:shd w:val="clear" w:color="auto" w:fill="FBD4B4" w:themeFill="accent6" w:themeFillTint="66"/>
          </w:tcPr>
          <w:p w14:paraId="4A92FADD" w14:textId="1161DD28"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r>
              <w:t>Alphanumeric(255)</w:t>
            </w:r>
          </w:p>
        </w:tc>
        <w:tc>
          <w:tcPr>
            <w:tcW w:w="2076" w:type="dxa"/>
            <w:shd w:val="clear" w:color="auto" w:fill="FBD4B4" w:themeFill="accent6" w:themeFillTint="66"/>
          </w:tcPr>
          <w:p w14:paraId="03AEC243" w14:textId="77777777"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p>
        </w:tc>
        <w:tc>
          <w:tcPr>
            <w:tcW w:w="2076" w:type="dxa"/>
            <w:shd w:val="clear" w:color="auto" w:fill="FBD4B4" w:themeFill="accent6" w:themeFillTint="66"/>
          </w:tcPr>
          <w:p w14:paraId="625F2CE0" w14:textId="77777777"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p>
        </w:tc>
      </w:tr>
      <w:tr w:rsidR="00133A16" w:rsidRPr="004B02D2" w14:paraId="04A0D164" w14:textId="77777777" w:rsidTr="00133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DE9D9" w:themeFill="accent6" w:themeFillTint="33"/>
          </w:tcPr>
          <w:p w14:paraId="2B5FE0AE" w14:textId="6D8D1635" w:rsidR="00133A16" w:rsidRDefault="00133A16" w:rsidP="00693E78">
            <w:r>
              <w:t>UserDefinedString6</w:t>
            </w:r>
          </w:p>
        </w:tc>
        <w:tc>
          <w:tcPr>
            <w:tcW w:w="2787" w:type="dxa"/>
            <w:shd w:val="clear" w:color="auto" w:fill="FDE9D9" w:themeFill="accent6" w:themeFillTint="33"/>
          </w:tcPr>
          <w:p w14:paraId="183B45DC" w14:textId="2BA15E4B" w:rsidR="00133A16" w:rsidRDefault="00133A16" w:rsidP="00693E78">
            <w:pPr>
              <w:cnfStyle w:val="000000010000" w:firstRow="0" w:lastRow="0" w:firstColumn="0" w:lastColumn="0" w:oddVBand="0" w:evenVBand="0" w:oddHBand="0" w:evenHBand="1" w:firstRowFirstColumn="0" w:firstRowLastColumn="0" w:lastRowFirstColumn="0" w:lastRowLastColumn="0"/>
            </w:pPr>
            <w:r>
              <w:t>Alphanumeric(255)</w:t>
            </w:r>
          </w:p>
        </w:tc>
        <w:tc>
          <w:tcPr>
            <w:tcW w:w="2076" w:type="dxa"/>
            <w:shd w:val="clear" w:color="auto" w:fill="FDE9D9" w:themeFill="accent6" w:themeFillTint="33"/>
          </w:tcPr>
          <w:p w14:paraId="34F3C9D0" w14:textId="77777777" w:rsidR="00133A16" w:rsidRPr="004B02D2" w:rsidRDefault="00133A16" w:rsidP="00693E78">
            <w:pPr>
              <w:cnfStyle w:val="000000010000" w:firstRow="0" w:lastRow="0" w:firstColumn="0" w:lastColumn="0" w:oddVBand="0" w:evenVBand="0" w:oddHBand="0" w:evenHBand="1" w:firstRowFirstColumn="0" w:firstRowLastColumn="0" w:lastRowFirstColumn="0" w:lastRowLastColumn="0"/>
            </w:pPr>
          </w:p>
        </w:tc>
        <w:tc>
          <w:tcPr>
            <w:tcW w:w="2076" w:type="dxa"/>
            <w:shd w:val="clear" w:color="auto" w:fill="FDE9D9" w:themeFill="accent6" w:themeFillTint="33"/>
          </w:tcPr>
          <w:p w14:paraId="0791EF95" w14:textId="77777777" w:rsidR="00133A16" w:rsidRPr="004B02D2" w:rsidRDefault="00133A16" w:rsidP="00693E78">
            <w:pPr>
              <w:cnfStyle w:val="000000010000" w:firstRow="0" w:lastRow="0" w:firstColumn="0" w:lastColumn="0" w:oddVBand="0" w:evenVBand="0" w:oddHBand="0" w:evenHBand="1" w:firstRowFirstColumn="0" w:firstRowLastColumn="0" w:lastRowFirstColumn="0" w:lastRowLastColumn="0"/>
            </w:pPr>
          </w:p>
        </w:tc>
      </w:tr>
      <w:tr w:rsidR="00133A16" w:rsidRPr="004B02D2" w14:paraId="704FAFD0" w14:textId="77777777" w:rsidTr="00133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BD4B4" w:themeFill="accent6" w:themeFillTint="66"/>
          </w:tcPr>
          <w:p w14:paraId="6E080502" w14:textId="6CED6389" w:rsidR="00133A16" w:rsidRDefault="00133A16" w:rsidP="00693E78">
            <w:r>
              <w:t>UserDefinedString7</w:t>
            </w:r>
          </w:p>
        </w:tc>
        <w:tc>
          <w:tcPr>
            <w:tcW w:w="2787" w:type="dxa"/>
            <w:shd w:val="clear" w:color="auto" w:fill="FBD4B4" w:themeFill="accent6" w:themeFillTint="66"/>
          </w:tcPr>
          <w:p w14:paraId="44B4FE62" w14:textId="68AB222F" w:rsidR="00133A16" w:rsidRDefault="00133A16" w:rsidP="00693E78">
            <w:pPr>
              <w:cnfStyle w:val="000000100000" w:firstRow="0" w:lastRow="0" w:firstColumn="0" w:lastColumn="0" w:oddVBand="0" w:evenVBand="0" w:oddHBand="1" w:evenHBand="0" w:firstRowFirstColumn="0" w:firstRowLastColumn="0" w:lastRowFirstColumn="0" w:lastRowLastColumn="0"/>
            </w:pPr>
            <w:r>
              <w:t>Alphanumeric(255)</w:t>
            </w:r>
          </w:p>
        </w:tc>
        <w:tc>
          <w:tcPr>
            <w:tcW w:w="2076" w:type="dxa"/>
            <w:shd w:val="clear" w:color="auto" w:fill="FBD4B4" w:themeFill="accent6" w:themeFillTint="66"/>
          </w:tcPr>
          <w:p w14:paraId="6E8FDBBA" w14:textId="77777777"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p>
        </w:tc>
        <w:tc>
          <w:tcPr>
            <w:tcW w:w="2076" w:type="dxa"/>
            <w:shd w:val="clear" w:color="auto" w:fill="FBD4B4" w:themeFill="accent6" w:themeFillTint="66"/>
          </w:tcPr>
          <w:p w14:paraId="1FED5E84" w14:textId="77777777"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p>
        </w:tc>
      </w:tr>
      <w:tr w:rsidR="00133A16" w:rsidRPr="004B02D2" w14:paraId="4EAD03E1" w14:textId="77777777" w:rsidTr="00133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DE9D9" w:themeFill="accent6" w:themeFillTint="33"/>
          </w:tcPr>
          <w:p w14:paraId="4BAFFE5B" w14:textId="67ECE7BA" w:rsidR="00133A16" w:rsidRDefault="00133A16" w:rsidP="00693E78">
            <w:r>
              <w:t>UserDefinedString8</w:t>
            </w:r>
          </w:p>
        </w:tc>
        <w:tc>
          <w:tcPr>
            <w:tcW w:w="2787" w:type="dxa"/>
            <w:shd w:val="clear" w:color="auto" w:fill="FDE9D9" w:themeFill="accent6" w:themeFillTint="33"/>
          </w:tcPr>
          <w:p w14:paraId="39BDD841" w14:textId="084B5519" w:rsidR="00133A16" w:rsidRDefault="00133A16" w:rsidP="00693E78">
            <w:pPr>
              <w:cnfStyle w:val="000000010000" w:firstRow="0" w:lastRow="0" w:firstColumn="0" w:lastColumn="0" w:oddVBand="0" w:evenVBand="0" w:oddHBand="0" w:evenHBand="1" w:firstRowFirstColumn="0" w:firstRowLastColumn="0" w:lastRowFirstColumn="0" w:lastRowLastColumn="0"/>
            </w:pPr>
            <w:r>
              <w:t>Alphanumeric(255)</w:t>
            </w:r>
          </w:p>
        </w:tc>
        <w:tc>
          <w:tcPr>
            <w:tcW w:w="2076" w:type="dxa"/>
            <w:shd w:val="clear" w:color="auto" w:fill="FDE9D9" w:themeFill="accent6" w:themeFillTint="33"/>
          </w:tcPr>
          <w:p w14:paraId="431DFE5E" w14:textId="77777777" w:rsidR="00133A16" w:rsidRPr="004B02D2" w:rsidRDefault="00133A16" w:rsidP="00693E78">
            <w:pPr>
              <w:cnfStyle w:val="000000010000" w:firstRow="0" w:lastRow="0" w:firstColumn="0" w:lastColumn="0" w:oddVBand="0" w:evenVBand="0" w:oddHBand="0" w:evenHBand="1" w:firstRowFirstColumn="0" w:firstRowLastColumn="0" w:lastRowFirstColumn="0" w:lastRowLastColumn="0"/>
            </w:pPr>
          </w:p>
        </w:tc>
        <w:tc>
          <w:tcPr>
            <w:tcW w:w="2076" w:type="dxa"/>
            <w:shd w:val="clear" w:color="auto" w:fill="FDE9D9" w:themeFill="accent6" w:themeFillTint="33"/>
          </w:tcPr>
          <w:p w14:paraId="70B4444C" w14:textId="77777777" w:rsidR="00133A16" w:rsidRPr="004B02D2" w:rsidRDefault="00133A16" w:rsidP="00693E78">
            <w:pPr>
              <w:cnfStyle w:val="000000010000" w:firstRow="0" w:lastRow="0" w:firstColumn="0" w:lastColumn="0" w:oddVBand="0" w:evenVBand="0" w:oddHBand="0" w:evenHBand="1" w:firstRowFirstColumn="0" w:firstRowLastColumn="0" w:lastRowFirstColumn="0" w:lastRowLastColumn="0"/>
            </w:pPr>
          </w:p>
        </w:tc>
      </w:tr>
      <w:tr w:rsidR="00133A16" w:rsidRPr="004B02D2" w14:paraId="3263A6C1" w14:textId="77777777" w:rsidTr="00133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BD4B4" w:themeFill="accent6" w:themeFillTint="66"/>
          </w:tcPr>
          <w:p w14:paraId="1CD712FA" w14:textId="184BD6F6" w:rsidR="00133A16" w:rsidRDefault="00133A16" w:rsidP="00693E78">
            <w:r w:rsidRPr="004B02D2">
              <w:t>UserDefinedNumber</w:t>
            </w:r>
            <w:r>
              <w:t>2</w:t>
            </w:r>
          </w:p>
        </w:tc>
        <w:tc>
          <w:tcPr>
            <w:tcW w:w="2787" w:type="dxa"/>
            <w:shd w:val="clear" w:color="auto" w:fill="FBD4B4" w:themeFill="accent6" w:themeFillTint="66"/>
          </w:tcPr>
          <w:p w14:paraId="01FFB520" w14:textId="6BE70230" w:rsidR="00133A16" w:rsidRDefault="00133A16" w:rsidP="00693E78">
            <w:pPr>
              <w:cnfStyle w:val="000000100000" w:firstRow="0" w:lastRow="0" w:firstColumn="0" w:lastColumn="0" w:oddVBand="0" w:evenVBand="0" w:oddHBand="1" w:evenHBand="0" w:firstRowFirstColumn="0" w:firstRowLastColumn="0" w:lastRowFirstColumn="0" w:lastRowLastColumn="0"/>
            </w:pPr>
            <w:r w:rsidRPr="004B02D2">
              <w:t>Numeric (2dp)</w:t>
            </w:r>
          </w:p>
        </w:tc>
        <w:tc>
          <w:tcPr>
            <w:tcW w:w="2076" w:type="dxa"/>
            <w:shd w:val="clear" w:color="auto" w:fill="FBD4B4" w:themeFill="accent6" w:themeFillTint="66"/>
          </w:tcPr>
          <w:p w14:paraId="49D44EDD" w14:textId="77777777"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p>
        </w:tc>
        <w:tc>
          <w:tcPr>
            <w:tcW w:w="2076" w:type="dxa"/>
            <w:shd w:val="clear" w:color="auto" w:fill="FBD4B4" w:themeFill="accent6" w:themeFillTint="66"/>
          </w:tcPr>
          <w:p w14:paraId="70E23DA4" w14:textId="77777777"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p>
        </w:tc>
      </w:tr>
    </w:tbl>
    <w:p w14:paraId="6D4B737B" w14:textId="77777777" w:rsidR="00792952" w:rsidRPr="004B02D2" w:rsidRDefault="00792952" w:rsidP="00792952"/>
    <w:p w14:paraId="029A2C39" w14:textId="77777777" w:rsidR="00792952" w:rsidRPr="004B02D2" w:rsidRDefault="00792952" w:rsidP="00792952">
      <w:r w:rsidRPr="004B02D2">
        <w:lastRenderedPageBreak/>
        <w:t>Data is imported into the Student table.</w:t>
      </w:r>
    </w:p>
    <w:p w14:paraId="6F9F47F8" w14:textId="77777777" w:rsidR="00792952" w:rsidRPr="004B02D2" w:rsidRDefault="00792952" w:rsidP="00792952">
      <w:r w:rsidRPr="004B02D2">
        <w:t xml:space="preserve">Rows of data must have a unique combination of </w:t>
      </w:r>
      <w:proofErr w:type="spellStart"/>
      <w:r w:rsidRPr="004B02D2">
        <w:t>AcademicYearID</w:t>
      </w:r>
      <w:proofErr w:type="spellEnd"/>
      <w:r w:rsidRPr="004B02D2">
        <w:t xml:space="preserve"> and </w:t>
      </w:r>
      <w:proofErr w:type="spellStart"/>
      <w:r w:rsidRPr="004B02D2">
        <w:t>StudentRef</w:t>
      </w:r>
      <w:proofErr w:type="spellEnd"/>
      <w:r w:rsidRPr="004B02D2">
        <w:t>.</w:t>
      </w:r>
    </w:p>
    <w:p w14:paraId="4C98D6F4" w14:textId="77777777" w:rsidR="00792952" w:rsidRDefault="00792952" w:rsidP="00792952">
      <w:r w:rsidRPr="004B02D2">
        <w:t xml:space="preserve">*The Value: 2 </w:t>
      </w:r>
      <w:proofErr w:type="gramStart"/>
      <w:r w:rsidRPr="004B02D2">
        <w:t>is</w:t>
      </w:r>
      <w:proofErr w:type="gramEnd"/>
      <w:r w:rsidRPr="004B02D2">
        <w:t xml:space="preserve"> accepted – it is automatically converted to TRUE by the importer.</w:t>
      </w:r>
    </w:p>
    <w:p w14:paraId="18D96260" w14:textId="669FB119" w:rsidR="00133A16" w:rsidRPr="004B02D2" w:rsidRDefault="00133A16" w:rsidP="00792952">
      <w:r>
        <w:t xml:space="preserve">The fields with an </w:t>
      </w:r>
      <w:r w:rsidRPr="00133A16">
        <w:rPr>
          <w:shd w:val="clear" w:color="auto" w:fill="FBD4B4" w:themeFill="accent6" w:themeFillTint="66"/>
        </w:rPr>
        <w:t>orange</w:t>
      </w:r>
      <w:r>
        <w:t xml:space="preserve"> background have been added for version 1.13.0.</w:t>
      </w:r>
    </w:p>
    <w:p w14:paraId="1E7B21BD" w14:textId="77777777" w:rsidR="00792952" w:rsidRPr="004B02D2" w:rsidRDefault="00792952" w:rsidP="00792952">
      <w:pPr>
        <w:pStyle w:val="Subtitle"/>
      </w:pPr>
      <w:r w:rsidRPr="004B02D2">
        <w:t>Enrolment Import</w:t>
      </w:r>
    </w:p>
    <w:tbl>
      <w:tblPr>
        <w:tblStyle w:val="LightGrid-Accent5"/>
        <w:tblW w:w="0" w:type="auto"/>
        <w:tblLook w:val="04A0" w:firstRow="1" w:lastRow="0" w:firstColumn="1" w:lastColumn="0" w:noHBand="0" w:noVBand="1"/>
      </w:tblPr>
      <w:tblGrid>
        <w:gridCol w:w="2433"/>
        <w:gridCol w:w="2743"/>
        <w:gridCol w:w="2036"/>
        <w:gridCol w:w="2030"/>
      </w:tblGrid>
      <w:tr w:rsidR="00792952" w:rsidRPr="004B02D2" w14:paraId="4007A730" w14:textId="77777777" w:rsidTr="00693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74CA13FE" w14:textId="77777777" w:rsidR="00792952" w:rsidRPr="004B02D2" w:rsidRDefault="00792952" w:rsidP="00693E78">
            <w:r w:rsidRPr="004B02D2">
              <w:t>Column</w:t>
            </w:r>
          </w:p>
        </w:tc>
        <w:tc>
          <w:tcPr>
            <w:tcW w:w="2787" w:type="dxa"/>
          </w:tcPr>
          <w:p w14:paraId="076DEA4B" w14:textId="77777777" w:rsidR="00792952" w:rsidRPr="004B02D2" w:rsidRDefault="00792952" w:rsidP="00693E78">
            <w:pPr>
              <w:cnfStyle w:val="100000000000" w:firstRow="1" w:lastRow="0" w:firstColumn="0" w:lastColumn="0" w:oddVBand="0" w:evenVBand="0" w:oddHBand="0" w:evenHBand="0" w:firstRowFirstColumn="0" w:firstRowLastColumn="0" w:lastRowFirstColumn="0" w:lastRowLastColumn="0"/>
            </w:pPr>
            <w:proofErr w:type="spellStart"/>
            <w:r w:rsidRPr="004B02D2">
              <w:t>DataType</w:t>
            </w:r>
            <w:proofErr w:type="spellEnd"/>
          </w:p>
        </w:tc>
        <w:tc>
          <w:tcPr>
            <w:tcW w:w="2076" w:type="dxa"/>
          </w:tcPr>
          <w:p w14:paraId="1EC1EBD5" w14:textId="77777777" w:rsidR="00792952" w:rsidRPr="004B02D2" w:rsidRDefault="00792952" w:rsidP="00693E78">
            <w:pPr>
              <w:cnfStyle w:val="100000000000" w:firstRow="1" w:lastRow="0" w:firstColumn="0" w:lastColumn="0" w:oddVBand="0" w:evenVBand="0" w:oddHBand="0" w:evenHBand="0" w:firstRowFirstColumn="0" w:firstRowLastColumn="0" w:lastRowFirstColumn="0" w:lastRowLastColumn="0"/>
              <w:rPr>
                <w:b w:val="0"/>
                <w:bCs w:val="0"/>
              </w:rPr>
            </w:pPr>
            <w:r w:rsidRPr="004B02D2">
              <w:t>Example</w:t>
            </w:r>
          </w:p>
        </w:tc>
        <w:tc>
          <w:tcPr>
            <w:tcW w:w="2076" w:type="dxa"/>
          </w:tcPr>
          <w:p w14:paraId="108100C8" w14:textId="77777777" w:rsidR="00792952" w:rsidRPr="004B02D2" w:rsidRDefault="00792952" w:rsidP="00693E78">
            <w:pPr>
              <w:cnfStyle w:val="100000000000" w:firstRow="1" w:lastRow="0" w:firstColumn="0" w:lastColumn="0" w:oddVBand="0" w:evenVBand="0" w:oddHBand="0" w:evenHBand="0" w:firstRowFirstColumn="0" w:firstRowLastColumn="0" w:lastRowFirstColumn="0" w:lastRowLastColumn="0"/>
            </w:pPr>
            <w:r w:rsidRPr="004B02D2">
              <w:t>Required</w:t>
            </w:r>
          </w:p>
        </w:tc>
      </w:tr>
      <w:tr w:rsidR="00792952" w:rsidRPr="004B02D2" w14:paraId="3F58B4BE" w14:textId="77777777" w:rsidTr="006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00A5AE90" w14:textId="77777777" w:rsidR="00792952" w:rsidRPr="004B02D2" w:rsidRDefault="00792952" w:rsidP="00693E78">
            <w:proofErr w:type="spellStart"/>
            <w:r w:rsidRPr="004B02D2">
              <w:t>AcademicYearID</w:t>
            </w:r>
            <w:proofErr w:type="spellEnd"/>
          </w:p>
        </w:tc>
        <w:tc>
          <w:tcPr>
            <w:tcW w:w="2787" w:type="dxa"/>
          </w:tcPr>
          <w:p w14:paraId="6F2680C8"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Alphanumeric (5)</w:t>
            </w:r>
          </w:p>
        </w:tc>
        <w:tc>
          <w:tcPr>
            <w:tcW w:w="2076" w:type="dxa"/>
          </w:tcPr>
          <w:p w14:paraId="33277AE2"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16/17</w:t>
            </w:r>
          </w:p>
        </w:tc>
        <w:tc>
          <w:tcPr>
            <w:tcW w:w="2076" w:type="dxa"/>
          </w:tcPr>
          <w:p w14:paraId="0CA209A5"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Yes</w:t>
            </w:r>
          </w:p>
        </w:tc>
      </w:tr>
      <w:tr w:rsidR="00792952" w:rsidRPr="004B02D2" w14:paraId="599BD029" w14:textId="77777777" w:rsidTr="00693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491AA089" w14:textId="77777777" w:rsidR="00792952" w:rsidRPr="004B02D2" w:rsidRDefault="00792952" w:rsidP="00693E78">
            <w:proofErr w:type="spellStart"/>
            <w:r w:rsidRPr="004B02D2">
              <w:t>StudentRef</w:t>
            </w:r>
            <w:proofErr w:type="spellEnd"/>
          </w:p>
        </w:tc>
        <w:tc>
          <w:tcPr>
            <w:tcW w:w="2787" w:type="dxa"/>
          </w:tcPr>
          <w:p w14:paraId="1D8D7480"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Alphanumeric(20)</w:t>
            </w:r>
          </w:p>
        </w:tc>
        <w:tc>
          <w:tcPr>
            <w:tcW w:w="2076" w:type="dxa"/>
          </w:tcPr>
          <w:p w14:paraId="56BB05FA"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AG101004</w:t>
            </w:r>
          </w:p>
        </w:tc>
        <w:tc>
          <w:tcPr>
            <w:tcW w:w="2076" w:type="dxa"/>
          </w:tcPr>
          <w:p w14:paraId="5FE1197E"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Yes</w:t>
            </w:r>
          </w:p>
        </w:tc>
      </w:tr>
      <w:tr w:rsidR="00792952" w:rsidRPr="004B02D2" w14:paraId="351FD0EA" w14:textId="77777777" w:rsidTr="006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498DA97C" w14:textId="77777777" w:rsidR="00792952" w:rsidRPr="004B02D2" w:rsidRDefault="00792952" w:rsidP="00693E78">
            <w:proofErr w:type="spellStart"/>
            <w:r w:rsidRPr="004B02D2">
              <w:t>LearningAimRef</w:t>
            </w:r>
            <w:proofErr w:type="spellEnd"/>
          </w:p>
        </w:tc>
        <w:tc>
          <w:tcPr>
            <w:tcW w:w="2787" w:type="dxa"/>
          </w:tcPr>
          <w:p w14:paraId="5AABC5CC"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Alphanumeric(8)</w:t>
            </w:r>
          </w:p>
        </w:tc>
        <w:tc>
          <w:tcPr>
            <w:tcW w:w="2076" w:type="dxa"/>
          </w:tcPr>
          <w:p w14:paraId="0AD01574"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50018344</w:t>
            </w:r>
          </w:p>
        </w:tc>
        <w:tc>
          <w:tcPr>
            <w:tcW w:w="2076" w:type="dxa"/>
          </w:tcPr>
          <w:p w14:paraId="6BD3BDA8"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Yes</w:t>
            </w:r>
          </w:p>
        </w:tc>
      </w:tr>
      <w:tr w:rsidR="00792952" w:rsidRPr="004B02D2" w14:paraId="3197AC11" w14:textId="77777777" w:rsidTr="00693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209E76A7" w14:textId="77777777" w:rsidR="00792952" w:rsidRPr="004B02D2" w:rsidRDefault="00792952" w:rsidP="00693E78">
            <w:proofErr w:type="spellStart"/>
            <w:r w:rsidRPr="004B02D2">
              <w:t>CourseCode</w:t>
            </w:r>
            <w:proofErr w:type="spellEnd"/>
          </w:p>
        </w:tc>
        <w:tc>
          <w:tcPr>
            <w:tcW w:w="2787" w:type="dxa"/>
          </w:tcPr>
          <w:p w14:paraId="7A3AAFBE"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Alphanumeric(50)</w:t>
            </w:r>
          </w:p>
        </w:tc>
        <w:tc>
          <w:tcPr>
            <w:tcW w:w="2076" w:type="dxa"/>
          </w:tcPr>
          <w:p w14:paraId="38750C60"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EngAS01-B</w:t>
            </w:r>
          </w:p>
        </w:tc>
        <w:tc>
          <w:tcPr>
            <w:tcW w:w="2076" w:type="dxa"/>
          </w:tcPr>
          <w:p w14:paraId="7D689E8E"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Yes*</w:t>
            </w:r>
          </w:p>
        </w:tc>
      </w:tr>
      <w:tr w:rsidR="00792952" w:rsidRPr="004B02D2" w14:paraId="12870E0A" w14:textId="77777777" w:rsidTr="006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22B0D308" w14:textId="77777777" w:rsidR="00792952" w:rsidRPr="004B02D2" w:rsidRDefault="00792952" w:rsidP="00693E78">
            <w:proofErr w:type="spellStart"/>
            <w:r w:rsidRPr="004B02D2">
              <w:t>CompletionID</w:t>
            </w:r>
            <w:proofErr w:type="spellEnd"/>
          </w:p>
        </w:tc>
        <w:tc>
          <w:tcPr>
            <w:tcW w:w="2787" w:type="dxa"/>
          </w:tcPr>
          <w:p w14:paraId="749C9EFD"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Numeric</w:t>
            </w:r>
          </w:p>
        </w:tc>
        <w:tc>
          <w:tcPr>
            <w:tcW w:w="2076" w:type="dxa"/>
          </w:tcPr>
          <w:p w14:paraId="378C3BE2"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1</w:t>
            </w:r>
          </w:p>
        </w:tc>
        <w:tc>
          <w:tcPr>
            <w:tcW w:w="2076" w:type="dxa"/>
          </w:tcPr>
          <w:p w14:paraId="19E21D34"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Yes*</w:t>
            </w:r>
          </w:p>
        </w:tc>
      </w:tr>
      <w:tr w:rsidR="00792952" w:rsidRPr="004B02D2" w14:paraId="393811B4" w14:textId="77777777" w:rsidTr="00693E78">
        <w:trPr>
          <w:cnfStyle w:val="000000010000" w:firstRow="0" w:lastRow="0" w:firstColumn="0" w:lastColumn="0" w:oddVBand="0" w:evenVBand="0" w:oddHBand="0" w:evenHBand="1"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303" w:type="dxa"/>
          </w:tcPr>
          <w:p w14:paraId="6232474F" w14:textId="77777777" w:rsidR="00792952" w:rsidRPr="004B02D2" w:rsidRDefault="00792952" w:rsidP="00693E78">
            <w:r w:rsidRPr="004B02D2">
              <w:t>Grade</w:t>
            </w:r>
          </w:p>
        </w:tc>
        <w:tc>
          <w:tcPr>
            <w:tcW w:w="2787" w:type="dxa"/>
          </w:tcPr>
          <w:p w14:paraId="3DE68BF3"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Alphanumeric(20)</w:t>
            </w:r>
          </w:p>
        </w:tc>
        <w:tc>
          <w:tcPr>
            <w:tcW w:w="2076" w:type="dxa"/>
          </w:tcPr>
          <w:p w14:paraId="5093B27B"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B</w:t>
            </w:r>
          </w:p>
        </w:tc>
        <w:tc>
          <w:tcPr>
            <w:tcW w:w="2076" w:type="dxa"/>
          </w:tcPr>
          <w:p w14:paraId="4D330448"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r>
      <w:tr w:rsidR="00792952" w:rsidRPr="004B02D2" w14:paraId="54AD7C03" w14:textId="77777777" w:rsidTr="006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370BEE2C" w14:textId="77777777" w:rsidR="00792952" w:rsidRPr="004B02D2" w:rsidRDefault="00792952" w:rsidP="00693E78">
            <w:proofErr w:type="spellStart"/>
            <w:r w:rsidRPr="004B02D2">
              <w:t>StartDate</w:t>
            </w:r>
            <w:proofErr w:type="spellEnd"/>
          </w:p>
        </w:tc>
        <w:tc>
          <w:tcPr>
            <w:tcW w:w="2787" w:type="dxa"/>
          </w:tcPr>
          <w:p w14:paraId="5FBCE845" w14:textId="61017FB6" w:rsidR="00792952" w:rsidRPr="004B02D2" w:rsidRDefault="0044563A" w:rsidP="00693E78">
            <w:pPr>
              <w:cnfStyle w:val="000000100000" w:firstRow="0" w:lastRow="0" w:firstColumn="0" w:lastColumn="0" w:oddVBand="0" w:evenVBand="0" w:oddHBand="1" w:evenHBand="0" w:firstRowFirstColumn="0" w:firstRowLastColumn="0" w:lastRowFirstColumn="0" w:lastRowLastColumn="0"/>
            </w:pPr>
            <w:r>
              <w:t>Date (</w:t>
            </w:r>
            <w:proofErr w:type="spellStart"/>
            <w:r>
              <w:t>dd</w:t>
            </w:r>
            <w:proofErr w:type="spellEnd"/>
            <w:r>
              <w:t>/mm/</w:t>
            </w:r>
            <w:proofErr w:type="spellStart"/>
            <w:r>
              <w:t>yy</w:t>
            </w:r>
            <w:r w:rsidR="00792952" w:rsidRPr="004B02D2">
              <w:t>yy</w:t>
            </w:r>
            <w:proofErr w:type="spellEnd"/>
            <w:r w:rsidR="00792952" w:rsidRPr="004B02D2">
              <w:t>)</w:t>
            </w:r>
          </w:p>
        </w:tc>
        <w:tc>
          <w:tcPr>
            <w:tcW w:w="2076" w:type="dxa"/>
          </w:tcPr>
          <w:p w14:paraId="6D279A8C"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01/09/2016</w:t>
            </w:r>
          </w:p>
        </w:tc>
        <w:tc>
          <w:tcPr>
            <w:tcW w:w="2076" w:type="dxa"/>
          </w:tcPr>
          <w:p w14:paraId="2360D3E3"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Yes</w:t>
            </w:r>
          </w:p>
        </w:tc>
      </w:tr>
      <w:tr w:rsidR="00792952" w:rsidRPr="004B02D2" w14:paraId="07613DE5" w14:textId="77777777" w:rsidTr="00693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1E7B630C" w14:textId="77777777" w:rsidR="00792952" w:rsidRPr="004B02D2" w:rsidRDefault="00792952" w:rsidP="00693E78">
            <w:proofErr w:type="spellStart"/>
            <w:r w:rsidRPr="004B02D2">
              <w:t>PlannedEndDate</w:t>
            </w:r>
            <w:proofErr w:type="spellEnd"/>
          </w:p>
        </w:tc>
        <w:tc>
          <w:tcPr>
            <w:tcW w:w="2787" w:type="dxa"/>
          </w:tcPr>
          <w:p w14:paraId="7E9382AC"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Date (</w:t>
            </w:r>
            <w:proofErr w:type="spellStart"/>
            <w:r w:rsidRPr="004B02D2">
              <w:t>dd</w:t>
            </w:r>
            <w:proofErr w:type="spellEnd"/>
            <w:r w:rsidRPr="004B02D2">
              <w:t>/mm/</w:t>
            </w:r>
            <w:proofErr w:type="spellStart"/>
            <w:r w:rsidRPr="004B02D2">
              <w:t>yyyy</w:t>
            </w:r>
            <w:proofErr w:type="spellEnd"/>
            <w:r w:rsidRPr="004B02D2">
              <w:t>)</w:t>
            </w:r>
          </w:p>
        </w:tc>
        <w:tc>
          <w:tcPr>
            <w:tcW w:w="2076" w:type="dxa"/>
          </w:tcPr>
          <w:p w14:paraId="7C08ECFA"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20/05/2017</w:t>
            </w:r>
          </w:p>
        </w:tc>
        <w:tc>
          <w:tcPr>
            <w:tcW w:w="2076" w:type="dxa"/>
          </w:tcPr>
          <w:p w14:paraId="7D78339E"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r>
      <w:tr w:rsidR="00792952" w:rsidRPr="004B02D2" w14:paraId="07CFFF59" w14:textId="77777777" w:rsidTr="006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389039A8" w14:textId="77777777" w:rsidR="00792952" w:rsidRPr="004B02D2" w:rsidRDefault="00792952" w:rsidP="00693E78">
            <w:proofErr w:type="spellStart"/>
            <w:r w:rsidRPr="004B02D2">
              <w:t>ActualEndDate</w:t>
            </w:r>
            <w:proofErr w:type="spellEnd"/>
          </w:p>
        </w:tc>
        <w:tc>
          <w:tcPr>
            <w:tcW w:w="2787" w:type="dxa"/>
          </w:tcPr>
          <w:p w14:paraId="1000B61B"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Date (</w:t>
            </w:r>
            <w:proofErr w:type="spellStart"/>
            <w:r w:rsidRPr="004B02D2">
              <w:t>dd</w:t>
            </w:r>
            <w:proofErr w:type="spellEnd"/>
            <w:r w:rsidRPr="004B02D2">
              <w:t>/mm/</w:t>
            </w:r>
            <w:proofErr w:type="spellStart"/>
            <w:r w:rsidRPr="004B02D2">
              <w:t>yyyy</w:t>
            </w:r>
            <w:proofErr w:type="spellEnd"/>
            <w:r w:rsidRPr="004B02D2">
              <w:t>)</w:t>
            </w:r>
          </w:p>
        </w:tc>
        <w:tc>
          <w:tcPr>
            <w:tcW w:w="2076" w:type="dxa"/>
          </w:tcPr>
          <w:p w14:paraId="0656D5A5"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p>
        </w:tc>
        <w:tc>
          <w:tcPr>
            <w:tcW w:w="2076" w:type="dxa"/>
          </w:tcPr>
          <w:p w14:paraId="4C4ED862"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p>
        </w:tc>
      </w:tr>
      <w:tr w:rsidR="00792952" w:rsidRPr="004B02D2" w14:paraId="1A9AF53D" w14:textId="77777777" w:rsidTr="00693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5183A158" w14:textId="77777777" w:rsidR="00792952" w:rsidRPr="004B02D2" w:rsidRDefault="00792952" w:rsidP="00693E78">
            <w:r w:rsidRPr="004B02D2">
              <w:t>UserDefinedString1</w:t>
            </w:r>
          </w:p>
        </w:tc>
        <w:tc>
          <w:tcPr>
            <w:tcW w:w="2787" w:type="dxa"/>
          </w:tcPr>
          <w:p w14:paraId="41D186A8"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Alphanumeric(255)</w:t>
            </w:r>
          </w:p>
        </w:tc>
        <w:tc>
          <w:tcPr>
            <w:tcW w:w="2076" w:type="dxa"/>
          </w:tcPr>
          <w:p w14:paraId="1E27C522"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c>
          <w:tcPr>
            <w:tcW w:w="2076" w:type="dxa"/>
          </w:tcPr>
          <w:p w14:paraId="76C2649E"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r>
      <w:tr w:rsidR="00792952" w:rsidRPr="004B02D2" w14:paraId="680E17C0" w14:textId="77777777" w:rsidTr="006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45BEF81B" w14:textId="77777777" w:rsidR="00792952" w:rsidRPr="004B02D2" w:rsidRDefault="00792952" w:rsidP="00693E78">
            <w:r w:rsidRPr="004B02D2">
              <w:t>UserDefinedString2</w:t>
            </w:r>
          </w:p>
        </w:tc>
        <w:tc>
          <w:tcPr>
            <w:tcW w:w="2787" w:type="dxa"/>
          </w:tcPr>
          <w:p w14:paraId="4A410092"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Alphanumeric(255)</w:t>
            </w:r>
          </w:p>
        </w:tc>
        <w:tc>
          <w:tcPr>
            <w:tcW w:w="2076" w:type="dxa"/>
          </w:tcPr>
          <w:p w14:paraId="3ABFB5EF"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p>
        </w:tc>
        <w:tc>
          <w:tcPr>
            <w:tcW w:w="2076" w:type="dxa"/>
          </w:tcPr>
          <w:p w14:paraId="67B363F2"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p>
        </w:tc>
      </w:tr>
      <w:tr w:rsidR="00792952" w:rsidRPr="004B02D2" w14:paraId="6411C5D4" w14:textId="77777777" w:rsidTr="00693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7FB1FC9C" w14:textId="77777777" w:rsidR="00792952" w:rsidRPr="004B02D2" w:rsidRDefault="00792952" w:rsidP="00693E78">
            <w:r w:rsidRPr="004B02D2">
              <w:t>UserDefinedString3</w:t>
            </w:r>
          </w:p>
        </w:tc>
        <w:tc>
          <w:tcPr>
            <w:tcW w:w="2787" w:type="dxa"/>
          </w:tcPr>
          <w:p w14:paraId="6A34E109"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Alphanumeric(255)</w:t>
            </w:r>
          </w:p>
        </w:tc>
        <w:tc>
          <w:tcPr>
            <w:tcW w:w="2076" w:type="dxa"/>
          </w:tcPr>
          <w:p w14:paraId="09A9F38F"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c>
          <w:tcPr>
            <w:tcW w:w="2076" w:type="dxa"/>
          </w:tcPr>
          <w:p w14:paraId="57F16DE5"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r>
      <w:tr w:rsidR="00792952" w:rsidRPr="004B02D2" w14:paraId="1CCA963E" w14:textId="77777777" w:rsidTr="006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18DF357A" w14:textId="77777777" w:rsidR="00792952" w:rsidRPr="004B02D2" w:rsidRDefault="00792952" w:rsidP="00693E78">
            <w:r w:rsidRPr="004B02D2">
              <w:t>UserDefinedString4</w:t>
            </w:r>
          </w:p>
        </w:tc>
        <w:tc>
          <w:tcPr>
            <w:tcW w:w="2787" w:type="dxa"/>
          </w:tcPr>
          <w:p w14:paraId="46134C88"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Alphanumeric(255)</w:t>
            </w:r>
          </w:p>
        </w:tc>
        <w:tc>
          <w:tcPr>
            <w:tcW w:w="2076" w:type="dxa"/>
          </w:tcPr>
          <w:p w14:paraId="6D6BD49F"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p>
        </w:tc>
        <w:tc>
          <w:tcPr>
            <w:tcW w:w="2076" w:type="dxa"/>
          </w:tcPr>
          <w:p w14:paraId="5CC8C215"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p>
        </w:tc>
      </w:tr>
      <w:tr w:rsidR="00792952" w:rsidRPr="004B02D2" w14:paraId="56F6E52C" w14:textId="77777777" w:rsidTr="00693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22F2909B" w14:textId="77777777" w:rsidR="00792952" w:rsidRPr="004B02D2" w:rsidRDefault="00792952" w:rsidP="00693E78">
            <w:proofErr w:type="spellStart"/>
            <w:r w:rsidRPr="004B02D2">
              <w:t>UserDefinedNumber</w:t>
            </w:r>
            <w:proofErr w:type="spellEnd"/>
          </w:p>
        </w:tc>
        <w:tc>
          <w:tcPr>
            <w:tcW w:w="2787" w:type="dxa"/>
          </w:tcPr>
          <w:p w14:paraId="4EA25A1B"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Numeric (2dp)</w:t>
            </w:r>
          </w:p>
        </w:tc>
        <w:tc>
          <w:tcPr>
            <w:tcW w:w="2076" w:type="dxa"/>
          </w:tcPr>
          <w:p w14:paraId="4567A8CE"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c>
          <w:tcPr>
            <w:tcW w:w="2076" w:type="dxa"/>
          </w:tcPr>
          <w:p w14:paraId="34C3CF5D"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r>
      <w:tr w:rsidR="00792952" w:rsidRPr="004B02D2" w14:paraId="1141876B" w14:textId="77777777" w:rsidTr="006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58C2A046" w14:textId="77777777" w:rsidR="00792952" w:rsidRPr="004B02D2" w:rsidRDefault="00792952" w:rsidP="00693E78">
            <w:proofErr w:type="spellStart"/>
            <w:r w:rsidRPr="004B02D2">
              <w:t>UserDefinedDate</w:t>
            </w:r>
            <w:proofErr w:type="spellEnd"/>
          </w:p>
        </w:tc>
        <w:tc>
          <w:tcPr>
            <w:tcW w:w="2787" w:type="dxa"/>
          </w:tcPr>
          <w:p w14:paraId="3D8B8EB9"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Date (</w:t>
            </w:r>
            <w:proofErr w:type="spellStart"/>
            <w:r w:rsidRPr="004B02D2">
              <w:t>dd</w:t>
            </w:r>
            <w:proofErr w:type="spellEnd"/>
            <w:r w:rsidRPr="004B02D2">
              <w:t>/mm/</w:t>
            </w:r>
            <w:proofErr w:type="spellStart"/>
            <w:r w:rsidRPr="004B02D2">
              <w:t>yyyy</w:t>
            </w:r>
            <w:proofErr w:type="spellEnd"/>
            <w:r w:rsidRPr="004B02D2">
              <w:t>)</w:t>
            </w:r>
          </w:p>
        </w:tc>
        <w:tc>
          <w:tcPr>
            <w:tcW w:w="2076" w:type="dxa"/>
          </w:tcPr>
          <w:p w14:paraId="2DEF1B43"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p>
        </w:tc>
        <w:tc>
          <w:tcPr>
            <w:tcW w:w="2076" w:type="dxa"/>
          </w:tcPr>
          <w:p w14:paraId="48F59AD4"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p>
        </w:tc>
      </w:tr>
      <w:tr w:rsidR="00133A16" w:rsidRPr="004B02D2" w14:paraId="738D632F" w14:textId="77777777" w:rsidTr="00133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DE9D9" w:themeFill="accent6" w:themeFillTint="33"/>
          </w:tcPr>
          <w:p w14:paraId="2FE4AD22" w14:textId="1927CEF6" w:rsidR="00133A16" w:rsidRPr="004B02D2" w:rsidRDefault="00133A16" w:rsidP="00133A16">
            <w:r w:rsidRPr="004B02D2">
              <w:t>UserDefinedString</w:t>
            </w:r>
            <w:r>
              <w:t>5</w:t>
            </w:r>
          </w:p>
        </w:tc>
        <w:tc>
          <w:tcPr>
            <w:tcW w:w="2787" w:type="dxa"/>
            <w:shd w:val="clear" w:color="auto" w:fill="FDE9D9" w:themeFill="accent6" w:themeFillTint="33"/>
          </w:tcPr>
          <w:p w14:paraId="72D2B65C" w14:textId="3CDB3297" w:rsidR="00133A16" w:rsidRPr="004B02D2" w:rsidRDefault="00133A16" w:rsidP="00693E78">
            <w:pPr>
              <w:cnfStyle w:val="000000010000" w:firstRow="0" w:lastRow="0" w:firstColumn="0" w:lastColumn="0" w:oddVBand="0" w:evenVBand="0" w:oddHBand="0" w:evenHBand="1" w:firstRowFirstColumn="0" w:firstRowLastColumn="0" w:lastRowFirstColumn="0" w:lastRowLastColumn="0"/>
            </w:pPr>
            <w:r w:rsidRPr="006F296E">
              <w:t>Alphanumeric(255)</w:t>
            </w:r>
          </w:p>
        </w:tc>
        <w:tc>
          <w:tcPr>
            <w:tcW w:w="2076" w:type="dxa"/>
            <w:shd w:val="clear" w:color="auto" w:fill="FDE9D9" w:themeFill="accent6" w:themeFillTint="33"/>
          </w:tcPr>
          <w:p w14:paraId="18AACC6E" w14:textId="77777777" w:rsidR="00133A16" w:rsidRPr="004B02D2" w:rsidRDefault="00133A16" w:rsidP="00693E78">
            <w:pPr>
              <w:cnfStyle w:val="000000010000" w:firstRow="0" w:lastRow="0" w:firstColumn="0" w:lastColumn="0" w:oddVBand="0" w:evenVBand="0" w:oddHBand="0" w:evenHBand="1" w:firstRowFirstColumn="0" w:firstRowLastColumn="0" w:lastRowFirstColumn="0" w:lastRowLastColumn="0"/>
            </w:pPr>
          </w:p>
        </w:tc>
        <w:tc>
          <w:tcPr>
            <w:tcW w:w="2076" w:type="dxa"/>
            <w:shd w:val="clear" w:color="auto" w:fill="FDE9D9" w:themeFill="accent6" w:themeFillTint="33"/>
          </w:tcPr>
          <w:p w14:paraId="6B7145BD" w14:textId="77777777" w:rsidR="00133A16" w:rsidRPr="004B02D2" w:rsidRDefault="00133A16" w:rsidP="00693E78">
            <w:pPr>
              <w:cnfStyle w:val="000000010000" w:firstRow="0" w:lastRow="0" w:firstColumn="0" w:lastColumn="0" w:oddVBand="0" w:evenVBand="0" w:oddHBand="0" w:evenHBand="1" w:firstRowFirstColumn="0" w:firstRowLastColumn="0" w:lastRowFirstColumn="0" w:lastRowLastColumn="0"/>
            </w:pPr>
          </w:p>
        </w:tc>
      </w:tr>
      <w:tr w:rsidR="00133A16" w:rsidRPr="004B02D2" w14:paraId="0550A816" w14:textId="77777777" w:rsidTr="00133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BD4B4" w:themeFill="accent6" w:themeFillTint="66"/>
          </w:tcPr>
          <w:p w14:paraId="174BD47E" w14:textId="2CD11F0C" w:rsidR="00133A16" w:rsidRPr="004B02D2" w:rsidRDefault="00133A16" w:rsidP="00133A16">
            <w:r w:rsidRPr="004B02D2">
              <w:t>UserDefinedString</w:t>
            </w:r>
            <w:r>
              <w:t>6</w:t>
            </w:r>
          </w:p>
        </w:tc>
        <w:tc>
          <w:tcPr>
            <w:tcW w:w="2787" w:type="dxa"/>
            <w:shd w:val="clear" w:color="auto" w:fill="FBD4B4" w:themeFill="accent6" w:themeFillTint="66"/>
          </w:tcPr>
          <w:p w14:paraId="5323AA55" w14:textId="403095DC"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r w:rsidRPr="006F296E">
              <w:t>Alphanumeric(255)</w:t>
            </w:r>
          </w:p>
        </w:tc>
        <w:tc>
          <w:tcPr>
            <w:tcW w:w="2076" w:type="dxa"/>
            <w:shd w:val="clear" w:color="auto" w:fill="FBD4B4" w:themeFill="accent6" w:themeFillTint="66"/>
          </w:tcPr>
          <w:p w14:paraId="1A4A6070" w14:textId="77777777"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p>
        </w:tc>
        <w:tc>
          <w:tcPr>
            <w:tcW w:w="2076" w:type="dxa"/>
            <w:shd w:val="clear" w:color="auto" w:fill="FBD4B4" w:themeFill="accent6" w:themeFillTint="66"/>
          </w:tcPr>
          <w:p w14:paraId="32626F32" w14:textId="77777777"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p>
        </w:tc>
      </w:tr>
      <w:tr w:rsidR="00133A16" w:rsidRPr="004B02D2" w14:paraId="3E292D0D" w14:textId="77777777" w:rsidTr="00133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DE9D9" w:themeFill="accent6" w:themeFillTint="33"/>
          </w:tcPr>
          <w:p w14:paraId="7E2B47F3" w14:textId="4FA0CC66" w:rsidR="00133A16" w:rsidRPr="004B02D2" w:rsidRDefault="00133A16" w:rsidP="00133A16">
            <w:r w:rsidRPr="004B02D2">
              <w:t>UserDefinedString</w:t>
            </w:r>
            <w:r>
              <w:t>7</w:t>
            </w:r>
          </w:p>
        </w:tc>
        <w:tc>
          <w:tcPr>
            <w:tcW w:w="2787" w:type="dxa"/>
            <w:shd w:val="clear" w:color="auto" w:fill="FDE9D9" w:themeFill="accent6" w:themeFillTint="33"/>
          </w:tcPr>
          <w:p w14:paraId="5D74219F" w14:textId="22F1EBF2" w:rsidR="00133A16" w:rsidRPr="004B02D2" w:rsidRDefault="00133A16" w:rsidP="00693E78">
            <w:pPr>
              <w:cnfStyle w:val="000000010000" w:firstRow="0" w:lastRow="0" w:firstColumn="0" w:lastColumn="0" w:oddVBand="0" w:evenVBand="0" w:oddHBand="0" w:evenHBand="1" w:firstRowFirstColumn="0" w:firstRowLastColumn="0" w:lastRowFirstColumn="0" w:lastRowLastColumn="0"/>
            </w:pPr>
            <w:r w:rsidRPr="006F296E">
              <w:t>Alphanumeric(255)</w:t>
            </w:r>
          </w:p>
        </w:tc>
        <w:tc>
          <w:tcPr>
            <w:tcW w:w="2076" w:type="dxa"/>
            <w:shd w:val="clear" w:color="auto" w:fill="FDE9D9" w:themeFill="accent6" w:themeFillTint="33"/>
          </w:tcPr>
          <w:p w14:paraId="4B3AC3C7" w14:textId="77777777" w:rsidR="00133A16" w:rsidRPr="004B02D2" w:rsidRDefault="00133A16" w:rsidP="00693E78">
            <w:pPr>
              <w:cnfStyle w:val="000000010000" w:firstRow="0" w:lastRow="0" w:firstColumn="0" w:lastColumn="0" w:oddVBand="0" w:evenVBand="0" w:oddHBand="0" w:evenHBand="1" w:firstRowFirstColumn="0" w:firstRowLastColumn="0" w:lastRowFirstColumn="0" w:lastRowLastColumn="0"/>
            </w:pPr>
          </w:p>
        </w:tc>
        <w:tc>
          <w:tcPr>
            <w:tcW w:w="2076" w:type="dxa"/>
            <w:shd w:val="clear" w:color="auto" w:fill="FDE9D9" w:themeFill="accent6" w:themeFillTint="33"/>
          </w:tcPr>
          <w:p w14:paraId="28757C2A" w14:textId="77777777" w:rsidR="00133A16" w:rsidRPr="004B02D2" w:rsidRDefault="00133A16" w:rsidP="00693E78">
            <w:pPr>
              <w:cnfStyle w:val="000000010000" w:firstRow="0" w:lastRow="0" w:firstColumn="0" w:lastColumn="0" w:oddVBand="0" w:evenVBand="0" w:oddHBand="0" w:evenHBand="1" w:firstRowFirstColumn="0" w:firstRowLastColumn="0" w:lastRowFirstColumn="0" w:lastRowLastColumn="0"/>
            </w:pPr>
          </w:p>
        </w:tc>
      </w:tr>
      <w:tr w:rsidR="00133A16" w:rsidRPr="004B02D2" w14:paraId="6CD80435" w14:textId="77777777" w:rsidTr="00133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BD4B4" w:themeFill="accent6" w:themeFillTint="66"/>
          </w:tcPr>
          <w:p w14:paraId="1BF8A834" w14:textId="12E7D681" w:rsidR="00133A16" w:rsidRPr="004B02D2" w:rsidRDefault="00133A16" w:rsidP="00133A16">
            <w:r w:rsidRPr="004B02D2">
              <w:t>UserDefinedString</w:t>
            </w:r>
            <w:r>
              <w:t>8</w:t>
            </w:r>
          </w:p>
        </w:tc>
        <w:tc>
          <w:tcPr>
            <w:tcW w:w="2787" w:type="dxa"/>
            <w:shd w:val="clear" w:color="auto" w:fill="FBD4B4" w:themeFill="accent6" w:themeFillTint="66"/>
          </w:tcPr>
          <w:p w14:paraId="2D599B59" w14:textId="35F56048"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r w:rsidRPr="006F296E">
              <w:t>Alphanumeric(255)</w:t>
            </w:r>
          </w:p>
        </w:tc>
        <w:tc>
          <w:tcPr>
            <w:tcW w:w="2076" w:type="dxa"/>
            <w:shd w:val="clear" w:color="auto" w:fill="FBD4B4" w:themeFill="accent6" w:themeFillTint="66"/>
          </w:tcPr>
          <w:p w14:paraId="61A9719B" w14:textId="77777777"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p>
        </w:tc>
        <w:tc>
          <w:tcPr>
            <w:tcW w:w="2076" w:type="dxa"/>
            <w:shd w:val="clear" w:color="auto" w:fill="FBD4B4" w:themeFill="accent6" w:themeFillTint="66"/>
          </w:tcPr>
          <w:p w14:paraId="3C784411" w14:textId="77777777"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p>
        </w:tc>
      </w:tr>
      <w:tr w:rsidR="00133A16" w:rsidRPr="004B02D2" w14:paraId="47DCCD6D" w14:textId="77777777" w:rsidTr="00133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DE9D9" w:themeFill="accent6" w:themeFillTint="33"/>
          </w:tcPr>
          <w:p w14:paraId="3E52FCE1" w14:textId="12D06E48" w:rsidR="00133A16" w:rsidRPr="004B02D2" w:rsidRDefault="00133A16" w:rsidP="00693E78">
            <w:r w:rsidRPr="004B02D2">
              <w:t>UserDefinedNumber</w:t>
            </w:r>
            <w:r w:rsidR="00FC1637">
              <w:t>2</w:t>
            </w:r>
          </w:p>
        </w:tc>
        <w:tc>
          <w:tcPr>
            <w:tcW w:w="2787" w:type="dxa"/>
            <w:shd w:val="clear" w:color="auto" w:fill="FDE9D9" w:themeFill="accent6" w:themeFillTint="33"/>
          </w:tcPr>
          <w:p w14:paraId="10BC10FE" w14:textId="3075EC46" w:rsidR="00133A16" w:rsidRPr="004B02D2" w:rsidRDefault="00133A16" w:rsidP="00693E78">
            <w:pPr>
              <w:cnfStyle w:val="000000010000" w:firstRow="0" w:lastRow="0" w:firstColumn="0" w:lastColumn="0" w:oddVBand="0" w:evenVBand="0" w:oddHBand="0" w:evenHBand="1" w:firstRowFirstColumn="0" w:firstRowLastColumn="0" w:lastRowFirstColumn="0" w:lastRowLastColumn="0"/>
            </w:pPr>
            <w:r w:rsidRPr="004B02D2">
              <w:t>Numeric (2dp)</w:t>
            </w:r>
          </w:p>
        </w:tc>
        <w:tc>
          <w:tcPr>
            <w:tcW w:w="2076" w:type="dxa"/>
            <w:shd w:val="clear" w:color="auto" w:fill="FDE9D9" w:themeFill="accent6" w:themeFillTint="33"/>
          </w:tcPr>
          <w:p w14:paraId="19E49E2B" w14:textId="77777777" w:rsidR="00133A16" w:rsidRPr="004B02D2" w:rsidRDefault="00133A16" w:rsidP="00693E78">
            <w:pPr>
              <w:cnfStyle w:val="000000010000" w:firstRow="0" w:lastRow="0" w:firstColumn="0" w:lastColumn="0" w:oddVBand="0" w:evenVBand="0" w:oddHBand="0" w:evenHBand="1" w:firstRowFirstColumn="0" w:firstRowLastColumn="0" w:lastRowFirstColumn="0" w:lastRowLastColumn="0"/>
            </w:pPr>
          </w:p>
        </w:tc>
        <w:tc>
          <w:tcPr>
            <w:tcW w:w="2076" w:type="dxa"/>
            <w:shd w:val="clear" w:color="auto" w:fill="FDE9D9" w:themeFill="accent6" w:themeFillTint="33"/>
          </w:tcPr>
          <w:p w14:paraId="72948C71" w14:textId="77777777" w:rsidR="00133A16" w:rsidRPr="004B02D2" w:rsidRDefault="00133A16" w:rsidP="00693E78">
            <w:pPr>
              <w:cnfStyle w:val="000000010000" w:firstRow="0" w:lastRow="0" w:firstColumn="0" w:lastColumn="0" w:oddVBand="0" w:evenVBand="0" w:oddHBand="0" w:evenHBand="1" w:firstRowFirstColumn="0" w:firstRowLastColumn="0" w:lastRowFirstColumn="0" w:lastRowLastColumn="0"/>
            </w:pPr>
          </w:p>
        </w:tc>
      </w:tr>
      <w:tr w:rsidR="00133A16" w:rsidRPr="004B02D2" w14:paraId="47AD91C2" w14:textId="77777777" w:rsidTr="00133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BD4B4" w:themeFill="accent6" w:themeFillTint="66"/>
          </w:tcPr>
          <w:p w14:paraId="41584440" w14:textId="16AD6E01" w:rsidR="00133A16" w:rsidRPr="004B02D2" w:rsidRDefault="00133A16" w:rsidP="00693E78">
            <w:proofErr w:type="spellStart"/>
            <w:r>
              <w:t>TeachingGroupCode</w:t>
            </w:r>
            <w:proofErr w:type="spellEnd"/>
          </w:p>
        </w:tc>
        <w:tc>
          <w:tcPr>
            <w:tcW w:w="2787" w:type="dxa"/>
            <w:shd w:val="clear" w:color="auto" w:fill="FBD4B4" w:themeFill="accent6" w:themeFillTint="66"/>
          </w:tcPr>
          <w:p w14:paraId="723F167A" w14:textId="42273480"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r w:rsidRPr="004B02D2">
              <w:t>Alphanumeric(50)</w:t>
            </w:r>
          </w:p>
        </w:tc>
        <w:tc>
          <w:tcPr>
            <w:tcW w:w="2076" w:type="dxa"/>
            <w:shd w:val="clear" w:color="auto" w:fill="FBD4B4" w:themeFill="accent6" w:themeFillTint="66"/>
          </w:tcPr>
          <w:p w14:paraId="794E453F" w14:textId="77777777"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p>
        </w:tc>
        <w:tc>
          <w:tcPr>
            <w:tcW w:w="2076" w:type="dxa"/>
            <w:shd w:val="clear" w:color="auto" w:fill="FBD4B4" w:themeFill="accent6" w:themeFillTint="66"/>
          </w:tcPr>
          <w:p w14:paraId="4AC376B3" w14:textId="77777777"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p>
        </w:tc>
      </w:tr>
    </w:tbl>
    <w:p w14:paraId="19F4C387" w14:textId="77777777" w:rsidR="00792952" w:rsidRPr="004B02D2" w:rsidRDefault="00792952" w:rsidP="00792952">
      <w:r w:rsidRPr="004B02D2">
        <w:t>Data is imported into the Enrolment table.  Existing enrolment data is removed for the academic year(s) that exist in the import dataset and replaced with data contained in the import dataset.</w:t>
      </w:r>
    </w:p>
    <w:p w14:paraId="5DFDD999" w14:textId="77777777" w:rsidR="00792952" w:rsidRPr="004B02D2" w:rsidRDefault="00792952" w:rsidP="00792952">
      <w:r w:rsidRPr="004B02D2">
        <w:t xml:space="preserve">Any </w:t>
      </w:r>
      <w:proofErr w:type="spellStart"/>
      <w:r w:rsidRPr="004B02D2">
        <w:t>CourseCode</w:t>
      </w:r>
      <w:proofErr w:type="spellEnd"/>
      <w:r w:rsidRPr="004B02D2">
        <w:t xml:space="preserve"> which does not already exist within the database will be created in the Course table.</w:t>
      </w:r>
    </w:p>
    <w:p w14:paraId="6E91AE54" w14:textId="77777777" w:rsidR="00792952" w:rsidRPr="004B02D2" w:rsidRDefault="00792952" w:rsidP="00792952">
      <w:r w:rsidRPr="004B02D2">
        <w:t xml:space="preserve">*Rows of data must have a unique combination of </w:t>
      </w:r>
      <w:proofErr w:type="spellStart"/>
      <w:r w:rsidRPr="004B02D2">
        <w:t>AcademicYearID</w:t>
      </w:r>
      <w:proofErr w:type="spellEnd"/>
      <w:r w:rsidRPr="004B02D2">
        <w:t xml:space="preserve">, </w:t>
      </w:r>
      <w:proofErr w:type="spellStart"/>
      <w:r w:rsidRPr="004B02D2">
        <w:t>StudentRef</w:t>
      </w:r>
      <w:proofErr w:type="spellEnd"/>
      <w:r w:rsidRPr="004B02D2">
        <w:t xml:space="preserve">, </w:t>
      </w:r>
      <w:proofErr w:type="spellStart"/>
      <w:r w:rsidRPr="004B02D2">
        <w:t>LearningAimRef</w:t>
      </w:r>
      <w:proofErr w:type="spellEnd"/>
      <w:r w:rsidRPr="004B02D2">
        <w:t xml:space="preserve">, </w:t>
      </w:r>
      <w:proofErr w:type="spellStart"/>
      <w:r w:rsidRPr="004B02D2">
        <w:t>StartDate</w:t>
      </w:r>
      <w:proofErr w:type="spellEnd"/>
      <w:r w:rsidRPr="004B02D2">
        <w:t xml:space="preserve">, </w:t>
      </w:r>
      <w:proofErr w:type="spellStart"/>
      <w:r w:rsidRPr="004B02D2">
        <w:t>CompletionID</w:t>
      </w:r>
      <w:proofErr w:type="spellEnd"/>
      <w:r w:rsidRPr="004B02D2">
        <w:t xml:space="preserve"> and </w:t>
      </w:r>
      <w:proofErr w:type="spellStart"/>
      <w:r w:rsidRPr="004B02D2">
        <w:t>CourseCode</w:t>
      </w:r>
      <w:proofErr w:type="spellEnd"/>
      <w:r w:rsidRPr="004B02D2">
        <w:t xml:space="preserve">.  If </w:t>
      </w:r>
      <w:proofErr w:type="spellStart"/>
      <w:r w:rsidRPr="004B02D2">
        <w:t>CompletionID</w:t>
      </w:r>
      <w:proofErr w:type="spellEnd"/>
      <w:r w:rsidRPr="004B02D2">
        <w:t xml:space="preserve"> is left blank, it will be set to 1 (Continuing).  If the </w:t>
      </w:r>
      <w:proofErr w:type="spellStart"/>
      <w:r w:rsidRPr="004B02D2">
        <w:t>CourseCode</w:t>
      </w:r>
      <w:proofErr w:type="spellEnd"/>
      <w:r w:rsidRPr="004B02D2">
        <w:t xml:space="preserve"> is left blank, it will be set to </w:t>
      </w:r>
      <w:proofErr w:type="gramStart"/>
      <w:r w:rsidRPr="004B02D2">
        <w:t>n/a</w:t>
      </w:r>
      <w:proofErr w:type="gramEnd"/>
      <w:r w:rsidRPr="004B02D2">
        <w:t>.</w:t>
      </w:r>
    </w:p>
    <w:p w14:paraId="65D9ADFF" w14:textId="77777777" w:rsidR="00792952" w:rsidRDefault="00792952" w:rsidP="00792952">
      <w:r w:rsidRPr="004B02D2">
        <w:t xml:space="preserve">Enrolments will be mapped to a Qualification on Import where they have not already been mapped.  </w:t>
      </w:r>
      <w:proofErr w:type="spellStart"/>
      <w:r w:rsidRPr="004B02D2">
        <w:t>OneGrade</w:t>
      </w:r>
      <w:proofErr w:type="spellEnd"/>
      <w:r w:rsidRPr="004B02D2">
        <w:t xml:space="preserve"> has a lookup list of Qualification-</w:t>
      </w:r>
      <w:proofErr w:type="spellStart"/>
      <w:r w:rsidRPr="004B02D2">
        <w:t>LearningAimRef</w:t>
      </w:r>
      <w:proofErr w:type="spellEnd"/>
      <w:r w:rsidRPr="004B02D2">
        <w:t xml:space="preserve"> mappings supplied by the </w:t>
      </w:r>
      <w:proofErr w:type="spellStart"/>
      <w:r w:rsidRPr="004B02D2">
        <w:t>DfE</w:t>
      </w:r>
      <w:proofErr w:type="spellEnd"/>
      <w:r w:rsidRPr="004B02D2">
        <w:t xml:space="preserve"> and will apply these where possible.  Also, any college-defined mappings will also be applied.  For more information about enrolment mapping, please see that section of this guide.</w:t>
      </w:r>
    </w:p>
    <w:p w14:paraId="2C1826D0" w14:textId="77777777" w:rsidR="00133A16" w:rsidRPr="004B02D2" w:rsidRDefault="00133A16" w:rsidP="00133A16">
      <w:r>
        <w:t xml:space="preserve">The fields with an </w:t>
      </w:r>
      <w:r w:rsidRPr="00133A16">
        <w:rPr>
          <w:shd w:val="clear" w:color="auto" w:fill="FBD4B4" w:themeFill="accent6" w:themeFillTint="66"/>
        </w:rPr>
        <w:t>orange</w:t>
      </w:r>
      <w:r>
        <w:t xml:space="preserve"> background have been added for version 1.13.0.</w:t>
      </w:r>
    </w:p>
    <w:p w14:paraId="6AF4F59D" w14:textId="77777777" w:rsidR="00792952" w:rsidRPr="004B02D2" w:rsidRDefault="00792952" w:rsidP="00792952">
      <w:pPr>
        <w:pStyle w:val="Subtitle"/>
      </w:pPr>
      <w:r w:rsidRPr="004B02D2">
        <w:lastRenderedPageBreak/>
        <w:t xml:space="preserve">Student Qualifications </w:t>
      </w:r>
      <w:proofErr w:type="gramStart"/>
      <w:r w:rsidRPr="004B02D2">
        <w:t>On</w:t>
      </w:r>
      <w:proofErr w:type="gramEnd"/>
      <w:r w:rsidRPr="004B02D2">
        <w:t xml:space="preserve"> Entry Import</w:t>
      </w:r>
    </w:p>
    <w:tbl>
      <w:tblPr>
        <w:tblStyle w:val="LightGrid-Accent5"/>
        <w:tblW w:w="0" w:type="auto"/>
        <w:tblLook w:val="04A0" w:firstRow="1" w:lastRow="0" w:firstColumn="1" w:lastColumn="0" w:noHBand="0" w:noVBand="1"/>
      </w:tblPr>
      <w:tblGrid>
        <w:gridCol w:w="2303"/>
        <w:gridCol w:w="2787"/>
        <w:gridCol w:w="2076"/>
        <w:gridCol w:w="2076"/>
      </w:tblGrid>
      <w:tr w:rsidR="00792952" w:rsidRPr="004B02D2" w14:paraId="3935C989" w14:textId="77777777" w:rsidTr="00693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527F6A0A" w14:textId="77777777" w:rsidR="00792952" w:rsidRPr="004B02D2" w:rsidRDefault="00792952" w:rsidP="00693E78">
            <w:r w:rsidRPr="004B02D2">
              <w:t>Column</w:t>
            </w:r>
          </w:p>
        </w:tc>
        <w:tc>
          <w:tcPr>
            <w:tcW w:w="2787" w:type="dxa"/>
          </w:tcPr>
          <w:p w14:paraId="7D13F1F2" w14:textId="77777777" w:rsidR="00792952" w:rsidRPr="004B02D2" w:rsidRDefault="00792952" w:rsidP="00693E78">
            <w:pPr>
              <w:cnfStyle w:val="100000000000" w:firstRow="1" w:lastRow="0" w:firstColumn="0" w:lastColumn="0" w:oddVBand="0" w:evenVBand="0" w:oddHBand="0" w:evenHBand="0" w:firstRowFirstColumn="0" w:firstRowLastColumn="0" w:lastRowFirstColumn="0" w:lastRowLastColumn="0"/>
            </w:pPr>
            <w:proofErr w:type="spellStart"/>
            <w:r w:rsidRPr="004B02D2">
              <w:t>DataType</w:t>
            </w:r>
            <w:proofErr w:type="spellEnd"/>
          </w:p>
        </w:tc>
        <w:tc>
          <w:tcPr>
            <w:tcW w:w="2076" w:type="dxa"/>
          </w:tcPr>
          <w:p w14:paraId="0135DBD6" w14:textId="77777777" w:rsidR="00792952" w:rsidRPr="004B02D2" w:rsidRDefault="00792952" w:rsidP="00693E78">
            <w:pPr>
              <w:cnfStyle w:val="100000000000" w:firstRow="1" w:lastRow="0" w:firstColumn="0" w:lastColumn="0" w:oddVBand="0" w:evenVBand="0" w:oddHBand="0" w:evenHBand="0" w:firstRowFirstColumn="0" w:firstRowLastColumn="0" w:lastRowFirstColumn="0" w:lastRowLastColumn="0"/>
              <w:rPr>
                <w:b w:val="0"/>
                <w:bCs w:val="0"/>
              </w:rPr>
            </w:pPr>
            <w:r w:rsidRPr="004B02D2">
              <w:t>Example</w:t>
            </w:r>
          </w:p>
        </w:tc>
        <w:tc>
          <w:tcPr>
            <w:tcW w:w="2076" w:type="dxa"/>
          </w:tcPr>
          <w:p w14:paraId="0A3F4B3B" w14:textId="77777777" w:rsidR="00792952" w:rsidRPr="004B02D2" w:rsidRDefault="00792952" w:rsidP="00693E78">
            <w:pPr>
              <w:cnfStyle w:val="100000000000" w:firstRow="1" w:lastRow="0" w:firstColumn="0" w:lastColumn="0" w:oddVBand="0" w:evenVBand="0" w:oddHBand="0" w:evenHBand="0" w:firstRowFirstColumn="0" w:firstRowLastColumn="0" w:lastRowFirstColumn="0" w:lastRowLastColumn="0"/>
            </w:pPr>
            <w:r w:rsidRPr="004B02D2">
              <w:t>Required</w:t>
            </w:r>
          </w:p>
        </w:tc>
      </w:tr>
      <w:tr w:rsidR="00792952" w:rsidRPr="004B02D2" w14:paraId="0AE5116E" w14:textId="77777777" w:rsidTr="006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5F816D77" w14:textId="77777777" w:rsidR="00792952" w:rsidRPr="004B02D2" w:rsidRDefault="00792952" w:rsidP="00693E78">
            <w:proofErr w:type="spellStart"/>
            <w:r w:rsidRPr="004B02D2">
              <w:t>AcademicYearID</w:t>
            </w:r>
            <w:proofErr w:type="spellEnd"/>
          </w:p>
        </w:tc>
        <w:tc>
          <w:tcPr>
            <w:tcW w:w="2787" w:type="dxa"/>
          </w:tcPr>
          <w:p w14:paraId="0351448D"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Alphanumeric (5)</w:t>
            </w:r>
          </w:p>
        </w:tc>
        <w:tc>
          <w:tcPr>
            <w:tcW w:w="2076" w:type="dxa"/>
          </w:tcPr>
          <w:p w14:paraId="5FBF924A"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16/17</w:t>
            </w:r>
          </w:p>
        </w:tc>
        <w:tc>
          <w:tcPr>
            <w:tcW w:w="2076" w:type="dxa"/>
          </w:tcPr>
          <w:p w14:paraId="535BFC26"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Yes</w:t>
            </w:r>
          </w:p>
        </w:tc>
      </w:tr>
      <w:tr w:rsidR="00792952" w:rsidRPr="004B02D2" w14:paraId="2ECE5386" w14:textId="77777777" w:rsidTr="00693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10DA515A" w14:textId="77777777" w:rsidR="00792952" w:rsidRPr="004B02D2" w:rsidRDefault="00792952" w:rsidP="00693E78">
            <w:proofErr w:type="spellStart"/>
            <w:r w:rsidRPr="004B02D2">
              <w:t>StudentRef</w:t>
            </w:r>
            <w:proofErr w:type="spellEnd"/>
          </w:p>
        </w:tc>
        <w:tc>
          <w:tcPr>
            <w:tcW w:w="2787" w:type="dxa"/>
          </w:tcPr>
          <w:p w14:paraId="226F9980"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Alphanumeric(20)</w:t>
            </w:r>
          </w:p>
        </w:tc>
        <w:tc>
          <w:tcPr>
            <w:tcW w:w="2076" w:type="dxa"/>
          </w:tcPr>
          <w:p w14:paraId="2E6098FF"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AG101004</w:t>
            </w:r>
          </w:p>
        </w:tc>
        <w:tc>
          <w:tcPr>
            <w:tcW w:w="2076" w:type="dxa"/>
          </w:tcPr>
          <w:p w14:paraId="4ADA2BC7"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Yes</w:t>
            </w:r>
          </w:p>
        </w:tc>
      </w:tr>
      <w:tr w:rsidR="00792952" w:rsidRPr="004B02D2" w14:paraId="115DC101" w14:textId="77777777" w:rsidTr="006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3C671A8A" w14:textId="77777777" w:rsidR="00792952" w:rsidRPr="004B02D2" w:rsidRDefault="00792952" w:rsidP="00693E78">
            <w:proofErr w:type="spellStart"/>
            <w:r w:rsidRPr="004B02D2">
              <w:t>LearningAimRef</w:t>
            </w:r>
            <w:proofErr w:type="spellEnd"/>
          </w:p>
        </w:tc>
        <w:tc>
          <w:tcPr>
            <w:tcW w:w="2787" w:type="dxa"/>
          </w:tcPr>
          <w:p w14:paraId="5A71F852"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Alphanumeric(8)</w:t>
            </w:r>
          </w:p>
        </w:tc>
        <w:tc>
          <w:tcPr>
            <w:tcW w:w="2076" w:type="dxa"/>
          </w:tcPr>
          <w:p w14:paraId="615059F9"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50018344</w:t>
            </w:r>
          </w:p>
        </w:tc>
        <w:tc>
          <w:tcPr>
            <w:tcW w:w="2076" w:type="dxa"/>
          </w:tcPr>
          <w:p w14:paraId="62988CC8"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Yes</w:t>
            </w:r>
          </w:p>
        </w:tc>
      </w:tr>
      <w:tr w:rsidR="00792952" w:rsidRPr="004B02D2" w14:paraId="71385278" w14:textId="77777777" w:rsidTr="00693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54C20FDD" w14:textId="77777777" w:rsidR="00792952" w:rsidRPr="004B02D2" w:rsidRDefault="00792952" w:rsidP="00693E78">
            <w:r w:rsidRPr="004B02D2">
              <w:t>Description</w:t>
            </w:r>
          </w:p>
        </w:tc>
        <w:tc>
          <w:tcPr>
            <w:tcW w:w="2787" w:type="dxa"/>
          </w:tcPr>
          <w:p w14:paraId="33E77C95"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Alphanumeric(50)</w:t>
            </w:r>
          </w:p>
        </w:tc>
        <w:tc>
          <w:tcPr>
            <w:tcW w:w="2076" w:type="dxa"/>
          </w:tcPr>
          <w:p w14:paraId="52A33E2A"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c>
          <w:tcPr>
            <w:tcW w:w="2076" w:type="dxa"/>
          </w:tcPr>
          <w:p w14:paraId="5B94A986"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r>
      <w:tr w:rsidR="00792952" w:rsidRPr="004B02D2" w14:paraId="1FA54A85" w14:textId="77777777" w:rsidTr="00693E78">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303" w:type="dxa"/>
          </w:tcPr>
          <w:p w14:paraId="18C0A8CD" w14:textId="77777777" w:rsidR="00792952" w:rsidRPr="004B02D2" w:rsidRDefault="00792952" w:rsidP="00693E78">
            <w:r w:rsidRPr="004B02D2">
              <w:t>Grade</w:t>
            </w:r>
          </w:p>
        </w:tc>
        <w:tc>
          <w:tcPr>
            <w:tcW w:w="2787" w:type="dxa"/>
          </w:tcPr>
          <w:p w14:paraId="321886D5"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Alphanumeric(20)</w:t>
            </w:r>
          </w:p>
        </w:tc>
        <w:tc>
          <w:tcPr>
            <w:tcW w:w="2076" w:type="dxa"/>
          </w:tcPr>
          <w:p w14:paraId="71F9625B"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B</w:t>
            </w:r>
          </w:p>
        </w:tc>
        <w:tc>
          <w:tcPr>
            <w:tcW w:w="2076" w:type="dxa"/>
          </w:tcPr>
          <w:p w14:paraId="073F3A1E"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p>
        </w:tc>
      </w:tr>
      <w:tr w:rsidR="00792952" w:rsidRPr="004B02D2" w14:paraId="11943049" w14:textId="77777777" w:rsidTr="00693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23289DF2" w14:textId="77777777" w:rsidR="00792952" w:rsidRPr="004B02D2" w:rsidRDefault="00792952" w:rsidP="00693E78">
            <w:proofErr w:type="spellStart"/>
            <w:r w:rsidRPr="004B02D2">
              <w:t>DateAwarded</w:t>
            </w:r>
            <w:proofErr w:type="spellEnd"/>
          </w:p>
        </w:tc>
        <w:tc>
          <w:tcPr>
            <w:tcW w:w="2787" w:type="dxa"/>
          </w:tcPr>
          <w:p w14:paraId="68400748"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Date (</w:t>
            </w:r>
            <w:proofErr w:type="spellStart"/>
            <w:r w:rsidRPr="004B02D2">
              <w:t>dd</w:t>
            </w:r>
            <w:proofErr w:type="spellEnd"/>
            <w:r w:rsidRPr="004B02D2">
              <w:t>/mm/</w:t>
            </w:r>
            <w:proofErr w:type="spellStart"/>
            <w:r w:rsidRPr="004B02D2">
              <w:t>yyyyy</w:t>
            </w:r>
            <w:proofErr w:type="spellEnd"/>
            <w:r w:rsidRPr="004B02D2">
              <w:t>)</w:t>
            </w:r>
          </w:p>
        </w:tc>
        <w:tc>
          <w:tcPr>
            <w:tcW w:w="2076" w:type="dxa"/>
          </w:tcPr>
          <w:p w14:paraId="7B644219"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01/07/2015</w:t>
            </w:r>
          </w:p>
        </w:tc>
        <w:tc>
          <w:tcPr>
            <w:tcW w:w="2076" w:type="dxa"/>
          </w:tcPr>
          <w:p w14:paraId="5048BD54"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r>
    </w:tbl>
    <w:p w14:paraId="7D0D2227" w14:textId="77777777" w:rsidR="00792952" w:rsidRPr="004B02D2" w:rsidRDefault="00792952" w:rsidP="00792952"/>
    <w:p w14:paraId="7BE436DD" w14:textId="77777777" w:rsidR="00792952" w:rsidRPr="004B02D2" w:rsidRDefault="00792952" w:rsidP="00792952">
      <w:r w:rsidRPr="004B02D2">
        <w:t xml:space="preserve">Data is imported into the </w:t>
      </w:r>
      <w:proofErr w:type="spellStart"/>
      <w:r w:rsidRPr="004B02D2">
        <w:t>StudentEntryLearningAim</w:t>
      </w:r>
      <w:proofErr w:type="spellEnd"/>
      <w:r w:rsidRPr="004B02D2">
        <w:t xml:space="preserve"> table.</w:t>
      </w:r>
    </w:p>
    <w:p w14:paraId="7D19B07F" w14:textId="77777777" w:rsidR="00792952" w:rsidRPr="004B02D2" w:rsidRDefault="00792952" w:rsidP="00792952">
      <w:r w:rsidRPr="004B02D2">
        <w:t xml:space="preserve">Rows of data must have a unique combination of </w:t>
      </w:r>
      <w:proofErr w:type="spellStart"/>
      <w:r w:rsidRPr="004B02D2">
        <w:t>AcademicYearID</w:t>
      </w:r>
      <w:proofErr w:type="spellEnd"/>
      <w:r w:rsidRPr="004B02D2">
        <w:t xml:space="preserve">, </w:t>
      </w:r>
      <w:proofErr w:type="spellStart"/>
      <w:r w:rsidRPr="004B02D2">
        <w:t>StudentRef</w:t>
      </w:r>
      <w:proofErr w:type="spellEnd"/>
      <w:r w:rsidRPr="004B02D2">
        <w:t xml:space="preserve"> and </w:t>
      </w:r>
      <w:proofErr w:type="spellStart"/>
      <w:r w:rsidRPr="004B02D2">
        <w:t>LearningAimRef</w:t>
      </w:r>
      <w:proofErr w:type="spellEnd"/>
      <w:r w:rsidRPr="004B02D2">
        <w:t>.</w:t>
      </w:r>
    </w:p>
    <w:p w14:paraId="5D94EDD9" w14:textId="77777777" w:rsidR="00792952" w:rsidRDefault="00792952" w:rsidP="00792952">
      <w:r w:rsidRPr="004B02D2">
        <w:t xml:space="preserve">If the Description field is left blank, </w:t>
      </w:r>
      <w:proofErr w:type="spellStart"/>
      <w:r w:rsidRPr="004B02D2">
        <w:t>OneGrade</w:t>
      </w:r>
      <w:proofErr w:type="spellEnd"/>
      <w:r w:rsidRPr="004B02D2">
        <w:t xml:space="preserve"> will display the Learning Aim description on applicable screens where a match can be made with its internal list of learning aims.</w:t>
      </w:r>
    </w:p>
    <w:p w14:paraId="118D4A4D" w14:textId="0A41BE50" w:rsidR="0044563A" w:rsidRDefault="0044563A" w:rsidP="00792952">
      <w:r>
        <w:t>There is a system setting “</w:t>
      </w:r>
      <w:r w:rsidRPr="0044563A">
        <w:t>QOE Import - Replace all QOE for a Student</w:t>
      </w:r>
      <w:r>
        <w:t>”</w:t>
      </w:r>
      <w:r w:rsidR="00776D43">
        <w:t>.  If this is set to True, it will remove all Q</w:t>
      </w:r>
      <w:r w:rsidR="003560D8">
        <w:t xml:space="preserve">OE records for a student (if the student appears in the import data) and then import the QOE records for </w:t>
      </w:r>
      <w:proofErr w:type="gramStart"/>
      <w:r w:rsidR="003560D8">
        <w:t>that student that appear</w:t>
      </w:r>
      <w:proofErr w:type="gramEnd"/>
      <w:r w:rsidR="003560D8">
        <w:t xml:space="preserve"> in the import data.  If the setting is False, the importer will add any new QOE records and update existing records.  (The default setting is False)</w:t>
      </w:r>
    </w:p>
    <w:p w14:paraId="7DBC9B60" w14:textId="21B797DD" w:rsidR="00146400" w:rsidRPr="004B02D2" w:rsidRDefault="00146400" w:rsidP="00146400">
      <w:pPr>
        <w:pStyle w:val="Subtitle"/>
      </w:pPr>
      <w:r>
        <w:t xml:space="preserve">Student Points </w:t>
      </w:r>
      <w:proofErr w:type="gramStart"/>
      <w:r w:rsidR="0077510B">
        <w:t>On</w:t>
      </w:r>
      <w:proofErr w:type="gramEnd"/>
      <w:r>
        <w:t xml:space="preserve"> Entry</w:t>
      </w:r>
      <w:r w:rsidRPr="004B02D2">
        <w:t xml:space="preserve"> Import</w:t>
      </w:r>
    </w:p>
    <w:tbl>
      <w:tblPr>
        <w:tblStyle w:val="LightGrid-Accent5"/>
        <w:tblW w:w="0" w:type="auto"/>
        <w:tblLook w:val="04A0" w:firstRow="1" w:lastRow="0" w:firstColumn="1" w:lastColumn="0" w:noHBand="0" w:noVBand="1"/>
      </w:tblPr>
      <w:tblGrid>
        <w:gridCol w:w="2303"/>
        <w:gridCol w:w="2787"/>
        <w:gridCol w:w="2076"/>
        <w:gridCol w:w="2076"/>
      </w:tblGrid>
      <w:tr w:rsidR="00146400" w:rsidRPr="004B02D2" w14:paraId="4C169317" w14:textId="77777777" w:rsidTr="001464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47A1AD95" w14:textId="77777777" w:rsidR="00146400" w:rsidRPr="004B02D2" w:rsidRDefault="00146400" w:rsidP="00146400">
            <w:r w:rsidRPr="004B02D2">
              <w:t>Column</w:t>
            </w:r>
          </w:p>
        </w:tc>
        <w:tc>
          <w:tcPr>
            <w:tcW w:w="2787" w:type="dxa"/>
          </w:tcPr>
          <w:p w14:paraId="208D02C6" w14:textId="77777777" w:rsidR="00146400" w:rsidRPr="004B02D2" w:rsidRDefault="00146400" w:rsidP="00146400">
            <w:pPr>
              <w:cnfStyle w:val="100000000000" w:firstRow="1" w:lastRow="0" w:firstColumn="0" w:lastColumn="0" w:oddVBand="0" w:evenVBand="0" w:oddHBand="0" w:evenHBand="0" w:firstRowFirstColumn="0" w:firstRowLastColumn="0" w:lastRowFirstColumn="0" w:lastRowLastColumn="0"/>
            </w:pPr>
            <w:proofErr w:type="spellStart"/>
            <w:r w:rsidRPr="004B02D2">
              <w:t>DataType</w:t>
            </w:r>
            <w:proofErr w:type="spellEnd"/>
          </w:p>
        </w:tc>
        <w:tc>
          <w:tcPr>
            <w:tcW w:w="2076" w:type="dxa"/>
          </w:tcPr>
          <w:p w14:paraId="5CB03102" w14:textId="77777777" w:rsidR="00146400" w:rsidRPr="004B02D2" w:rsidRDefault="00146400" w:rsidP="00146400">
            <w:pPr>
              <w:cnfStyle w:val="100000000000" w:firstRow="1" w:lastRow="0" w:firstColumn="0" w:lastColumn="0" w:oddVBand="0" w:evenVBand="0" w:oddHBand="0" w:evenHBand="0" w:firstRowFirstColumn="0" w:firstRowLastColumn="0" w:lastRowFirstColumn="0" w:lastRowLastColumn="0"/>
              <w:rPr>
                <w:b w:val="0"/>
                <w:bCs w:val="0"/>
              </w:rPr>
            </w:pPr>
            <w:r w:rsidRPr="004B02D2">
              <w:t>Example</w:t>
            </w:r>
          </w:p>
        </w:tc>
        <w:tc>
          <w:tcPr>
            <w:tcW w:w="2076" w:type="dxa"/>
          </w:tcPr>
          <w:p w14:paraId="6E54F3B7" w14:textId="77777777" w:rsidR="00146400" w:rsidRPr="004B02D2" w:rsidRDefault="00146400" w:rsidP="00146400">
            <w:pPr>
              <w:cnfStyle w:val="100000000000" w:firstRow="1" w:lastRow="0" w:firstColumn="0" w:lastColumn="0" w:oddVBand="0" w:evenVBand="0" w:oddHBand="0" w:evenHBand="0" w:firstRowFirstColumn="0" w:firstRowLastColumn="0" w:lastRowFirstColumn="0" w:lastRowLastColumn="0"/>
            </w:pPr>
            <w:r w:rsidRPr="004B02D2">
              <w:t>Required</w:t>
            </w:r>
          </w:p>
        </w:tc>
      </w:tr>
      <w:tr w:rsidR="00146400" w:rsidRPr="004B02D2" w14:paraId="04860197" w14:textId="77777777" w:rsidTr="00146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1915AA81" w14:textId="77777777" w:rsidR="00146400" w:rsidRPr="004B02D2" w:rsidRDefault="00146400" w:rsidP="00146400">
            <w:proofErr w:type="spellStart"/>
            <w:r w:rsidRPr="004B02D2">
              <w:t>AcademicYearID</w:t>
            </w:r>
            <w:proofErr w:type="spellEnd"/>
          </w:p>
        </w:tc>
        <w:tc>
          <w:tcPr>
            <w:tcW w:w="2787" w:type="dxa"/>
          </w:tcPr>
          <w:p w14:paraId="6F3AE5D6" w14:textId="77777777" w:rsidR="00146400" w:rsidRPr="004B02D2" w:rsidRDefault="00146400" w:rsidP="00146400">
            <w:pPr>
              <w:cnfStyle w:val="000000100000" w:firstRow="0" w:lastRow="0" w:firstColumn="0" w:lastColumn="0" w:oddVBand="0" w:evenVBand="0" w:oddHBand="1" w:evenHBand="0" w:firstRowFirstColumn="0" w:firstRowLastColumn="0" w:lastRowFirstColumn="0" w:lastRowLastColumn="0"/>
            </w:pPr>
            <w:r w:rsidRPr="004B02D2">
              <w:t>Alphanumeric (5)</w:t>
            </w:r>
          </w:p>
        </w:tc>
        <w:tc>
          <w:tcPr>
            <w:tcW w:w="2076" w:type="dxa"/>
          </w:tcPr>
          <w:p w14:paraId="41902DD1" w14:textId="77777777" w:rsidR="00146400" w:rsidRPr="004B02D2" w:rsidRDefault="00146400" w:rsidP="00146400">
            <w:pPr>
              <w:cnfStyle w:val="000000100000" w:firstRow="0" w:lastRow="0" w:firstColumn="0" w:lastColumn="0" w:oddVBand="0" w:evenVBand="0" w:oddHBand="1" w:evenHBand="0" w:firstRowFirstColumn="0" w:firstRowLastColumn="0" w:lastRowFirstColumn="0" w:lastRowLastColumn="0"/>
            </w:pPr>
            <w:r w:rsidRPr="004B02D2">
              <w:t>16/17</w:t>
            </w:r>
          </w:p>
        </w:tc>
        <w:tc>
          <w:tcPr>
            <w:tcW w:w="2076" w:type="dxa"/>
          </w:tcPr>
          <w:p w14:paraId="533A7421" w14:textId="77777777" w:rsidR="00146400" w:rsidRPr="004B02D2" w:rsidRDefault="00146400" w:rsidP="00146400">
            <w:pPr>
              <w:cnfStyle w:val="000000100000" w:firstRow="0" w:lastRow="0" w:firstColumn="0" w:lastColumn="0" w:oddVBand="0" w:evenVBand="0" w:oddHBand="1" w:evenHBand="0" w:firstRowFirstColumn="0" w:firstRowLastColumn="0" w:lastRowFirstColumn="0" w:lastRowLastColumn="0"/>
            </w:pPr>
            <w:r w:rsidRPr="004B02D2">
              <w:t>Yes</w:t>
            </w:r>
          </w:p>
        </w:tc>
      </w:tr>
      <w:tr w:rsidR="00146400" w:rsidRPr="004B02D2" w14:paraId="46417CF8" w14:textId="77777777" w:rsidTr="0014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23F7AB0A" w14:textId="77777777" w:rsidR="00146400" w:rsidRPr="004B02D2" w:rsidRDefault="00146400" w:rsidP="00146400">
            <w:proofErr w:type="spellStart"/>
            <w:r w:rsidRPr="004B02D2">
              <w:t>StudentRef</w:t>
            </w:r>
            <w:proofErr w:type="spellEnd"/>
          </w:p>
        </w:tc>
        <w:tc>
          <w:tcPr>
            <w:tcW w:w="2787" w:type="dxa"/>
          </w:tcPr>
          <w:p w14:paraId="6F696669" w14:textId="77777777" w:rsidR="00146400" w:rsidRPr="004B02D2" w:rsidRDefault="00146400" w:rsidP="00146400">
            <w:pPr>
              <w:cnfStyle w:val="000000010000" w:firstRow="0" w:lastRow="0" w:firstColumn="0" w:lastColumn="0" w:oddVBand="0" w:evenVBand="0" w:oddHBand="0" w:evenHBand="1" w:firstRowFirstColumn="0" w:firstRowLastColumn="0" w:lastRowFirstColumn="0" w:lastRowLastColumn="0"/>
            </w:pPr>
            <w:r w:rsidRPr="004B02D2">
              <w:t>Alphanumeric(20)</w:t>
            </w:r>
          </w:p>
        </w:tc>
        <w:tc>
          <w:tcPr>
            <w:tcW w:w="2076" w:type="dxa"/>
          </w:tcPr>
          <w:p w14:paraId="398ACACC" w14:textId="77777777" w:rsidR="00146400" w:rsidRPr="004B02D2" w:rsidRDefault="00146400" w:rsidP="00146400">
            <w:pPr>
              <w:cnfStyle w:val="000000010000" w:firstRow="0" w:lastRow="0" w:firstColumn="0" w:lastColumn="0" w:oddVBand="0" w:evenVBand="0" w:oddHBand="0" w:evenHBand="1" w:firstRowFirstColumn="0" w:firstRowLastColumn="0" w:lastRowFirstColumn="0" w:lastRowLastColumn="0"/>
            </w:pPr>
            <w:r w:rsidRPr="004B02D2">
              <w:t>AG101004</w:t>
            </w:r>
          </w:p>
        </w:tc>
        <w:tc>
          <w:tcPr>
            <w:tcW w:w="2076" w:type="dxa"/>
          </w:tcPr>
          <w:p w14:paraId="1C92C94E" w14:textId="77777777" w:rsidR="00146400" w:rsidRPr="004B02D2" w:rsidRDefault="00146400" w:rsidP="00146400">
            <w:pPr>
              <w:cnfStyle w:val="000000010000" w:firstRow="0" w:lastRow="0" w:firstColumn="0" w:lastColumn="0" w:oddVBand="0" w:evenVBand="0" w:oddHBand="0" w:evenHBand="1" w:firstRowFirstColumn="0" w:firstRowLastColumn="0" w:lastRowFirstColumn="0" w:lastRowLastColumn="0"/>
            </w:pPr>
            <w:r w:rsidRPr="004B02D2">
              <w:t>Yes</w:t>
            </w:r>
          </w:p>
        </w:tc>
      </w:tr>
      <w:tr w:rsidR="00146400" w:rsidRPr="004B02D2" w14:paraId="11B9EB46" w14:textId="77777777" w:rsidTr="00146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59640272" w14:textId="77777777" w:rsidR="00146400" w:rsidRPr="004B02D2" w:rsidRDefault="00146400" w:rsidP="00146400">
            <w:proofErr w:type="spellStart"/>
            <w:r>
              <w:t>AllPoints</w:t>
            </w:r>
            <w:proofErr w:type="spellEnd"/>
          </w:p>
        </w:tc>
        <w:tc>
          <w:tcPr>
            <w:tcW w:w="2787" w:type="dxa"/>
          </w:tcPr>
          <w:p w14:paraId="6CBEACC6" w14:textId="77777777" w:rsidR="00146400" w:rsidRPr="004B02D2" w:rsidRDefault="00146400" w:rsidP="00146400">
            <w:pPr>
              <w:cnfStyle w:val="000000100000" w:firstRow="0" w:lastRow="0" w:firstColumn="0" w:lastColumn="0" w:oddVBand="0" w:evenVBand="0" w:oddHBand="1" w:evenHBand="0" w:firstRowFirstColumn="0" w:firstRowLastColumn="0" w:lastRowFirstColumn="0" w:lastRowLastColumn="0"/>
            </w:pPr>
            <w:r>
              <w:t>Numeric(2dp)</w:t>
            </w:r>
          </w:p>
        </w:tc>
        <w:tc>
          <w:tcPr>
            <w:tcW w:w="2076" w:type="dxa"/>
          </w:tcPr>
          <w:p w14:paraId="69F70E34" w14:textId="77777777" w:rsidR="00146400" w:rsidRPr="004B02D2" w:rsidRDefault="00146400" w:rsidP="00146400">
            <w:pPr>
              <w:cnfStyle w:val="000000100000" w:firstRow="0" w:lastRow="0" w:firstColumn="0" w:lastColumn="0" w:oddVBand="0" w:evenVBand="0" w:oddHBand="1" w:evenHBand="0" w:firstRowFirstColumn="0" w:firstRowLastColumn="0" w:lastRowFirstColumn="0" w:lastRowLastColumn="0"/>
            </w:pPr>
            <w:r>
              <w:t>4.56</w:t>
            </w:r>
          </w:p>
        </w:tc>
        <w:tc>
          <w:tcPr>
            <w:tcW w:w="2076" w:type="dxa"/>
          </w:tcPr>
          <w:p w14:paraId="45E8DED8" w14:textId="77777777" w:rsidR="00146400" w:rsidRPr="004B02D2" w:rsidRDefault="00146400" w:rsidP="00146400">
            <w:pPr>
              <w:cnfStyle w:val="000000100000" w:firstRow="0" w:lastRow="0" w:firstColumn="0" w:lastColumn="0" w:oddVBand="0" w:evenVBand="0" w:oddHBand="1" w:evenHBand="0" w:firstRowFirstColumn="0" w:firstRowLastColumn="0" w:lastRowFirstColumn="0" w:lastRowLastColumn="0"/>
            </w:pPr>
          </w:p>
        </w:tc>
      </w:tr>
      <w:tr w:rsidR="00146400" w:rsidRPr="004B02D2" w14:paraId="5B7DFEF4" w14:textId="77777777" w:rsidTr="00146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24839800" w14:textId="77777777" w:rsidR="00146400" w:rsidRPr="004B02D2" w:rsidRDefault="00146400" w:rsidP="00146400">
            <w:proofErr w:type="spellStart"/>
            <w:r>
              <w:t>GCSEOnlyPoints</w:t>
            </w:r>
            <w:proofErr w:type="spellEnd"/>
          </w:p>
        </w:tc>
        <w:tc>
          <w:tcPr>
            <w:tcW w:w="2787" w:type="dxa"/>
          </w:tcPr>
          <w:p w14:paraId="676AFAFC" w14:textId="77777777" w:rsidR="00146400" w:rsidRPr="004B02D2" w:rsidRDefault="00146400" w:rsidP="00146400">
            <w:pPr>
              <w:cnfStyle w:val="000000010000" w:firstRow="0" w:lastRow="0" w:firstColumn="0" w:lastColumn="0" w:oddVBand="0" w:evenVBand="0" w:oddHBand="0" w:evenHBand="1" w:firstRowFirstColumn="0" w:firstRowLastColumn="0" w:lastRowFirstColumn="0" w:lastRowLastColumn="0"/>
            </w:pPr>
            <w:r>
              <w:t>Numeric(2dp)</w:t>
            </w:r>
          </w:p>
        </w:tc>
        <w:tc>
          <w:tcPr>
            <w:tcW w:w="2076" w:type="dxa"/>
          </w:tcPr>
          <w:p w14:paraId="0E2B7E3A" w14:textId="77777777" w:rsidR="00146400" w:rsidRPr="004B02D2" w:rsidRDefault="00146400" w:rsidP="00146400">
            <w:pPr>
              <w:cnfStyle w:val="000000010000" w:firstRow="0" w:lastRow="0" w:firstColumn="0" w:lastColumn="0" w:oddVBand="0" w:evenVBand="0" w:oddHBand="0" w:evenHBand="1" w:firstRowFirstColumn="0" w:firstRowLastColumn="0" w:lastRowFirstColumn="0" w:lastRowLastColumn="0"/>
            </w:pPr>
            <w:r>
              <w:t>5.40</w:t>
            </w:r>
          </w:p>
        </w:tc>
        <w:tc>
          <w:tcPr>
            <w:tcW w:w="2076" w:type="dxa"/>
          </w:tcPr>
          <w:p w14:paraId="35962108" w14:textId="77777777" w:rsidR="00146400" w:rsidRPr="004B02D2" w:rsidRDefault="00146400" w:rsidP="00146400">
            <w:pPr>
              <w:cnfStyle w:val="000000010000" w:firstRow="0" w:lastRow="0" w:firstColumn="0" w:lastColumn="0" w:oddVBand="0" w:evenVBand="0" w:oddHBand="0" w:evenHBand="1" w:firstRowFirstColumn="0" w:firstRowLastColumn="0" w:lastRowFirstColumn="0" w:lastRowLastColumn="0"/>
            </w:pPr>
          </w:p>
        </w:tc>
      </w:tr>
    </w:tbl>
    <w:p w14:paraId="0BAAC8AF" w14:textId="77777777" w:rsidR="00146400" w:rsidRDefault="00146400" w:rsidP="00146400"/>
    <w:p w14:paraId="31E1A696" w14:textId="77777777" w:rsidR="00146400" w:rsidRPr="004B02D2" w:rsidRDefault="00146400" w:rsidP="00146400">
      <w:r w:rsidRPr="004B02D2">
        <w:t xml:space="preserve">Data is imported into the </w:t>
      </w:r>
      <w:proofErr w:type="spellStart"/>
      <w:r w:rsidRPr="003B7B15">
        <w:t>StudentEntryLearningAimPoints</w:t>
      </w:r>
      <w:proofErr w:type="spellEnd"/>
      <w:r>
        <w:t xml:space="preserve"> </w:t>
      </w:r>
      <w:r w:rsidRPr="004B02D2">
        <w:t>table.</w:t>
      </w:r>
    </w:p>
    <w:p w14:paraId="38C08722" w14:textId="77777777" w:rsidR="00146400" w:rsidRDefault="00146400" w:rsidP="00146400">
      <w:r w:rsidRPr="004B02D2">
        <w:t xml:space="preserve">Rows of data must have a unique combination of </w:t>
      </w:r>
      <w:proofErr w:type="spellStart"/>
      <w:r w:rsidRPr="004B02D2">
        <w:t>AcademicYearID</w:t>
      </w:r>
      <w:proofErr w:type="spellEnd"/>
      <w:r w:rsidRPr="004B02D2">
        <w:t xml:space="preserve">, </w:t>
      </w:r>
      <w:proofErr w:type="spellStart"/>
      <w:r w:rsidRPr="004B02D2">
        <w:t>StudentRef</w:t>
      </w:r>
      <w:proofErr w:type="spellEnd"/>
    </w:p>
    <w:p w14:paraId="4D0CF77F" w14:textId="1E7E46A3" w:rsidR="00146400" w:rsidRDefault="00146400" w:rsidP="00146400">
      <w:r>
        <w:t>There is a system setting “</w:t>
      </w:r>
      <w:r w:rsidRPr="003B7B15">
        <w:t xml:space="preserve">Use Imported, pre-calculated QOE Points in preference to Student </w:t>
      </w:r>
      <w:proofErr w:type="spellStart"/>
      <w:r w:rsidRPr="003B7B15">
        <w:t>Quals</w:t>
      </w:r>
      <w:proofErr w:type="spellEnd"/>
      <w:r w:rsidRPr="003B7B15">
        <w:t xml:space="preserve"> on Entry</w:t>
      </w:r>
      <w:r>
        <w:t xml:space="preserve">”.  If this is set to True, these imported values will take precedence over any value </w:t>
      </w:r>
      <w:proofErr w:type="spellStart"/>
      <w:r>
        <w:t>OneGrade</w:t>
      </w:r>
      <w:proofErr w:type="spellEnd"/>
      <w:r>
        <w:t xml:space="preserve"> calculates based upon any imported </w:t>
      </w:r>
      <w:proofErr w:type="spellStart"/>
      <w:r>
        <w:t>Quals</w:t>
      </w:r>
      <w:proofErr w:type="spellEnd"/>
      <w:r>
        <w:t xml:space="preserve"> on Entry for the student.  Note that </w:t>
      </w:r>
      <w:proofErr w:type="spellStart"/>
      <w:r w:rsidRPr="00D25905">
        <w:rPr>
          <w:b/>
        </w:rPr>
        <w:t>AllPoints</w:t>
      </w:r>
      <w:proofErr w:type="spellEnd"/>
      <w:r>
        <w:t xml:space="preserve"> is required to calculate targets for Applied General and </w:t>
      </w:r>
      <w:proofErr w:type="spellStart"/>
      <w:r w:rsidRPr="00D25905">
        <w:rPr>
          <w:b/>
        </w:rPr>
        <w:t>GCSEOnlyPoints</w:t>
      </w:r>
      <w:proofErr w:type="spellEnd"/>
      <w:r>
        <w:t xml:space="preserve"> is required to calculate targets for A Level qualifications.</w:t>
      </w:r>
      <w:r w:rsidR="00AB3ADB">
        <w:t xml:space="preserve"> (See the section describing System Settings for more detail)</w:t>
      </w:r>
    </w:p>
    <w:p w14:paraId="7DF7A625" w14:textId="55D72FE5" w:rsidR="007F0B9B" w:rsidRDefault="007F0B9B" w:rsidP="00146400">
      <w:r>
        <w:t>The Imported points should be on the 1-9 points scale.</w:t>
      </w:r>
    </w:p>
    <w:p w14:paraId="788DBB5B" w14:textId="77777777" w:rsidR="00792952" w:rsidRPr="004B02D2" w:rsidRDefault="00792952" w:rsidP="00792952">
      <w:pPr>
        <w:pStyle w:val="Subtitle"/>
      </w:pPr>
      <w:r w:rsidRPr="004B02D2">
        <w:t>Course Import</w:t>
      </w:r>
    </w:p>
    <w:tbl>
      <w:tblPr>
        <w:tblStyle w:val="LightGrid-Accent5"/>
        <w:tblW w:w="0" w:type="auto"/>
        <w:tblLook w:val="04A0" w:firstRow="1" w:lastRow="0" w:firstColumn="1" w:lastColumn="0" w:noHBand="0" w:noVBand="1"/>
      </w:tblPr>
      <w:tblGrid>
        <w:gridCol w:w="2303"/>
        <w:gridCol w:w="2787"/>
        <w:gridCol w:w="2076"/>
        <w:gridCol w:w="2076"/>
      </w:tblGrid>
      <w:tr w:rsidR="00792952" w:rsidRPr="004B02D2" w14:paraId="7A604E8D" w14:textId="77777777" w:rsidTr="00693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70599ACD" w14:textId="77777777" w:rsidR="00792952" w:rsidRPr="004B02D2" w:rsidRDefault="00792952" w:rsidP="00693E78">
            <w:r w:rsidRPr="004B02D2">
              <w:t>Column</w:t>
            </w:r>
          </w:p>
        </w:tc>
        <w:tc>
          <w:tcPr>
            <w:tcW w:w="2787" w:type="dxa"/>
          </w:tcPr>
          <w:p w14:paraId="38949758" w14:textId="77777777" w:rsidR="00792952" w:rsidRPr="004B02D2" w:rsidRDefault="00792952" w:rsidP="00693E78">
            <w:pPr>
              <w:cnfStyle w:val="100000000000" w:firstRow="1" w:lastRow="0" w:firstColumn="0" w:lastColumn="0" w:oddVBand="0" w:evenVBand="0" w:oddHBand="0" w:evenHBand="0" w:firstRowFirstColumn="0" w:firstRowLastColumn="0" w:lastRowFirstColumn="0" w:lastRowLastColumn="0"/>
            </w:pPr>
            <w:proofErr w:type="spellStart"/>
            <w:r w:rsidRPr="004B02D2">
              <w:t>DataType</w:t>
            </w:r>
            <w:proofErr w:type="spellEnd"/>
          </w:p>
        </w:tc>
        <w:tc>
          <w:tcPr>
            <w:tcW w:w="2076" w:type="dxa"/>
          </w:tcPr>
          <w:p w14:paraId="377EE1F6" w14:textId="77777777" w:rsidR="00792952" w:rsidRPr="004B02D2" w:rsidRDefault="00792952" w:rsidP="00693E78">
            <w:pPr>
              <w:cnfStyle w:val="100000000000" w:firstRow="1" w:lastRow="0" w:firstColumn="0" w:lastColumn="0" w:oddVBand="0" w:evenVBand="0" w:oddHBand="0" w:evenHBand="0" w:firstRowFirstColumn="0" w:firstRowLastColumn="0" w:lastRowFirstColumn="0" w:lastRowLastColumn="0"/>
              <w:rPr>
                <w:b w:val="0"/>
                <w:bCs w:val="0"/>
              </w:rPr>
            </w:pPr>
            <w:r w:rsidRPr="004B02D2">
              <w:t>Example</w:t>
            </w:r>
          </w:p>
        </w:tc>
        <w:tc>
          <w:tcPr>
            <w:tcW w:w="2076" w:type="dxa"/>
          </w:tcPr>
          <w:p w14:paraId="19AF6FCA" w14:textId="77777777" w:rsidR="00792952" w:rsidRPr="004B02D2" w:rsidRDefault="00792952" w:rsidP="00693E78">
            <w:pPr>
              <w:cnfStyle w:val="100000000000" w:firstRow="1" w:lastRow="0" w:firstColumn="0" w:lastColumn="0" w:oddVBand="0" w:evenVBand="0" w:oddHBand="0" w:evenHBand="0" w:firstRowFirstColumn="0" w:firstRowLastColumn="0" w:lastRowFirstColumn="0" w:lastRowLastColumn="0"/>
            </w:pPr>
            <w:r w:rsidRPr="004B02D2">
              <w:t>Required</w:t>
            </w:r>
          </w:p>
        </w:tc>
      </w:tr>
      <w:tr w:rsidR="00792952" w:rsidRPr="004B02D2" w14:paraId="00B9C8B8" w14:textId="77777777" w:rsidTr="006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5BB283F0" w14:textId="77777777" w:rsidR="00792952" w:rsidRPr="004B02D2" w:rsidRDefault="00792952" w:rsidP="00693E78">
            <w:proofErr w:type="spellStart"/>
            <w:r w:rsidRPr="004B02D2">
              <w:t>AcademicYearID</w:t>
            </w:r>
            <w:proofErr w:type="spellEnd"/>
          </w:p>
        </w:tc>
        <w:tc>
          <w:tcPr>
            <w:tcW w:w="2787" w:type="dxa"/>
          </w:tcPr>
          <w:p w14:paraId="6A7C6CD2"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Alphanumeric (5)</w:t>
            </w:r>
          </w:p>
        </w:tc>
        <w:tc>
          <w:tcPr>
            <w:tcW w:w="2076" w:type="dxa"/>
          </w:tcPr>
          <w:p w14:paraId="42679DF0"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16/17</w:t>
            </w:r>
          </w:p>
        </w:tc>
        <w:tc>
          <w:tcPr>
            <w:tcW w:w="2076" w:type="dxa"/>
          </w:tcPr>
          <w:p w14:paraId="1C22DE60"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Yes</w:t>
            </w:r>
          </w:p>
        </w:tc>
      </w:tr>
      <w:tr w:rsidR="00792952" w:rsidRPr="004B02D2" w14:paraId="4F123F0D" w14:textId="77777777" w:rsidTr="00693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7255E507" w14:textId="77777777" w:rsidR="00792952" w:rsidRPr="004B02D2" w:rsidRDefault="00792952" w:rsidP="00693E78">
            <w:proofErr w:type="spellStart"/>
            <w:r w:rsidRPr="004B02D2">
              <w:t>CourseCode</w:t>
            </w:r>
            <w:proofErr w:type="spellEnd"/>
          </w:p>
        </w:tc>
        <w:tc>
          <w:tcPr>
            <w:tcW w:w="2787" w:type="dxa"/>
          </w:tcPr>
          <w:p w14:paraId="6440217F"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Alphanumeric(50)</w:t>
            </w:r>
          </w:p>
        </w:tc>
        <w:tc>
          <w:tcPr>
            <w:tcW w:w="2076" w:type="dxa"/>
          </w:tcPr>
          <w:p w14:paraId="0B51F65B"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EngAS01-B</w:t>
            </w:r>
          </w:p>
        </w:tc>
        <w:tc>
          <w:tcPr>
            <w:tcW w:w="2076" w:type="dxa"/>
          </w:tcPr>
          <w:p w14:paraId="6264C624"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Yes</w:t>
            </w:r>
          </w:p>
        </w:tc>
      </w:tr>
      <w:tr w:rsidR="00792952" w:rsidRPr="004B02D2" w14:paraId="0D915DED" w14:textId="77777777" w:rsidTr="006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0A09A5C0" w14:textId="77777777" w:rsidR="00792952" w:rsidRPr="004B02D2" w:rsidRDefault="00792952" w:rsidP="00693E78">
            <w:proofErr w:type="spellStart"/>
            <w:r w:rsidRPr="004B02D2">
              <w:lastRenderedPageBreak/>
              <w:t>CourseTitle</w:t>
            </w:r>
            <w:proofErr w:type="spellEnd"/>
          </w:p>
        </w:tc>
        <w:tc>
          <w:tcPr>
            <w:tcW w:w="2787" w:type="dxa"/>
          </w:tcPr>
          <w:p w14:paraId="2F2869ED"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Alphanumeric(150)</w:t>
            </w:r>
          </w:p>
        </w:tc>
        <w:tc>
          <w:tcPr>
            <w:tcW w:w="2076" w:type="dxa"/>
          </w:tcPr>
          <w:p w14:paraId="3C748543"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English Language AS Group B</w:t>
            </w:r>
          </w:p>
        </w:tc>
        <w:tc>
          <w:tcPr>
            <w:tcW w:w="2076" w:type="dxa"/>
          </w:tcPr>
          <w:p w14:paraId="5D291ED9"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p>
        </w:tc>
      </w:tr>
      <w:tr w:rsidR="00133A16" w:rsidRPr="004B02D2" w14:paraId="63A5A593" w14:textId="77777777" w:rsidTr="00133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DE9D9" w:themeFill="accent6" w:themeFillTint="33"/>
          </w:tcPr>
          <w:p w14:paraId="1A363D60" w14:textId="47E6C988" w:rsidR="00133A16" w:rsidRPr="004B02D2" w:rsidRDefault="00133A16" w:rsidP="00693E78">
            <w:r w:rsidRPr="004B02D2">
              <w:t>UserDefinedString1</w:t>
            </w:r>
          </w:p>
        </w:tc>
        <w:tc>
          <w:tcPr>
            <w:tcW w:w="2787" w:type="dxa"/>
            <w:shd w:val="clear" w:color="auto" w:fill="FDE9D9" w:themeFill="accent6" w:themeFillTint="33"/>
          </w:tcPr>
          <w:p w14:paraId="2DDD5010" w14:textId="7BCE409E" w:rsidR="00133A16" w:rsidRPr="004B02D2" w:rsidRDefault="00133A16" w:rsidP="00693E78">
            <w:pPr>
              <w:cnfStyle w:val="000000010000" w:firstRow="0" w:lastRow="0" w:firstColumn="0" w:lastColumn="0" w:oddVBand="0" w:evenVBand="0" w:oddHBand="0" w:evenHBand="1" w:firstRowFirstColumn="0" w:firstRowLastColumn="0" w:lastRowFirstColumn="0" w:lastRowLastColumn="0"/>
            </w:pPr>
            <w:r w:rsidRPr="004B02D2">
              <w:t>Alphanumeric(255)</w:t>
            </w:r>
          </w:p>
        </w:tc>
        <w:tc>
          <w:tcPr>
            <w:tcW w:w="2076" w:type="dxa"/>
            <w:shd w:val="clear" w:color="auto" w:fill="FDE9D9" w:themeFill="accent6" w:themeFillTint="33"/>
          </w:tcPr>
          <w:p w14:paraId="1E553488" w14:textId="77777777" w:rsidR="00133A16" w:rsidRPr="004B02D2" w:rsidRDefault="00133A16" w:rsidP="00693E78">
            <w:pPr>
              <w:cnfStyle w:val="000000010000" w:firstRow="0" w:lastRow="0" w:firstColumn="0" w:lastColumn="0" w:oddVBand="0" w:evenVBand="0" w:oddHBand="0" w:evenHBand="1" w:firstRowFirstColumn="0" w:firstRowLastColumn="0" w:lastRowFirstColumn="0" w:lastRowLastColumn="0"/>
            </w:pPr>
          </w:p>
        </w:tc>
        <w:tc>
          <w:tcPr>
            <w:tcW w:w="2076" w:type="dxa"/>
            <w:shd w:val="clear" w:color="auto" w:fill="FDE9D9" w:themeFill="accent6" w:themeFillTint="33"/>
          </w:tcPr>
          <w:p w14:paraId="45CCFA28" w14:textId="77777777" w:rsidR="00133A16" w:rsidRPr="004B02D2" w:rsidRDefault="00133A16" w:rsidP="00693E78">
            <w:pPr>
              <w:cnfStyle w:val="000000010000" w:firstRow="0" w:lastRow="0" w:firstColumn="0" w:lastColumn="0" w:oddVBand="0" w:evenVBand="0" w:oddHBand="0" w:evenHBand="1" w:firstRowFirstColumn="0" w:firstRowLastColumn="0" w:lastRowFirstColumn="0" w:lastRowLastColumn="0"/>
            </w:pPr>
          </w:p>
        </w:tc>
      </w:tr>
      <w:tr w:rsidR="00133A16" w:rsidRPr="004B02D2" w14:paraId="7C8CCEA2" w14:textId="77777777" w:rsidTr="00133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BD4B4" w:themeFill="accent6" w:themeFillTint="66"/>
          </w:tcPr>
          <w:p w14:paraId="18D9B8F2" w14:textId="3291E1EA" w:rsidR="00133A16" w:rsidRPr="004B02D2" w:rsidRDefault="00133A16" w:rsidP="00693E78">
            <w:r w:rsidRPr="004B02D2">
              <w:t>UserDefinedString2</w:t>
            </w:r>
          </w:p>
        </w:tc>
        <w:tc>
          <w:tcPr>
            <w:tcW w:w="2787" w:type="dxa"/>
            <w:shd w:val="clear" w:color="auto" w:fill="FBD4B4" w:themeFill="accent6" w:themeFillTint="66"/>
          </w:tcPr>
          <w:p w14:paraId="7398D1A3" w14:textId="219492DE"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r w:rsidRPr="004B02D2">
              <w:t>Alphanumeric(255)</w:t>
            </w:r>
          </w:p>
        </w:tc>
        <w:tc>
          <w:tcPr>
            <w:tcW w:w="2076" w:type="dxa"/>
            <w:shd w:val="clear" w:color="auto" w:fill="FBD4B4" w:themeFill="accent6" w:themeFillTint="66"/>
          </w:tcPr>
          <w:p w14:paraId="48AF3D1F" w14:textId="77777777"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p>
        </w:tc>
        <w:tc>
          <w:tcPr>
            <w:tcW w:w="2076" w:type="dxa"/>
            <w:shd w:val="clear" w:color="auto" w:fill="FBD4B4" w:themeFill="accent6" w:themeFillTint="66"/>
          </w:tcPr>
          <w:p w14:paraId="05C89F1D" w14:textId="77777777"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p>
        </w:tc>
      </w:tr>
      <w:tr w:rsidR="00133A16" w:rsidRPr="004B02D2" w14:paraId="0DDC0743" w14:textId="77777777" w:rsidTr="00133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DE9D9" w:themeFill="accent6" w:themeFillTint="33"/>
          </w:tcPr>
          <w:p w14:paraId="2414D088" w14:textId="5BD325B7" w:rsidR="00133A16" w:rsidRPr="004B02D2" w:rsidRDefault="00133A16" w:rsidP="00693E78">
            <w:r w:rsidRPr="004B02D2">
              <w:t>UserDefinedString3</w:t>
            </w:r>
          </w:p>
        </w:tc>
        <w:tc>
          <w:tcPr>
            <w:tcW w:w="2787" w:type="dxa"/>
            <w:shd w:val="clear" w:color="auto" w:fill="FDE9D9" w:themeFill="accent6" w:themeFillTint="33"/>
          </w:tcPr>
          <w:p w14:paraId="4D90A615" w14:textId="4E5AB9DE" w:rsidR="00133A16" w:rsidRPr="004B02D2" w:rsidRDefault="00133A16" w:rsidP="00693E78">
            <w:pPr>
              <w:cnfStyle w:val="000000010000" w:firstRow="0" w:lastRow="0" w:firstColumn="0" w:lastColumn="0" w:oddVBand="0" w:evenVBand="0" w:oddHBand="0" w:evenHBand="1" w:firstRowFirstColumn="0" w:firstRowLastColumn="0" w:lastRowFirstColumn="0" w:lastRowLastColumn="0"/>
            </w:pPr>
            <w:r w:rsidRPr="004B02D2">
              <w:t>Alphanumeric(255)</w:t>
            </w:r>
          </w:p>
        </w:tc>
        <w:tc>
          <w:tcPr>
            <w:tcW w:w="2076" w:type="dxa"/>
            <w:shd w:val="clear" w:color="auto" w:fill="FDE9D9" w:themeFill="accent6" w:themeFillTint="33"/>
          </w:tcPr>
          <w:p w14:paraId="414041B4" w14:textId="77777777" w:rsidR="00133A16" w:rsidRPr="004B02D2" w:rsidRDefault="00133A16" w:rsidP="00693E78">
            <w:pPr>
              <w:cnfStyle w:val="000000010000" w:firstRow="0" w:lastRow="0" w:firstColumn="0" w:lastColumn="0" w:oddVBand="0" w:evenVBand="0" w:oddHBand="0" w:evenHBand="1" w:firstRowFirstColumn="0" w:firstRowLastColumn="0" w:lastRowFirstColumn="0" w:lastRowLastColumn="0"/>
            </w:pPr>
          </w:p>
        </w:tc>
        <w:tc>
          <w:tcPr>
            <w:tcW w:w="2076" w:type="dxa"/>
            <w:shd w:val="clear" w:color="auto" w:fill="FDE9D9" w:themeFill="accent6" w:themeFillTint="33"/>
          </w:tcPr>
          <w:p w14:paraId="59257A92" w14:textId="77777777" w:rsidR="00133A16" w:rsidRPr="004B02D2" w:rsidRDefault="00133A16" w:rsidP="00693E78">
            <w:pPr>
              <w:cnfStyle w:val="000000010000" w:firstRow="0" w:lastRow="0" w:firstColumn="0" w:lastColumn="0" w:oddVBand="0" w:evenVBand="0" w:oddHBand="0" w:evenHBand="1" w:firstRowFirstColumn="0" w:firstRowLastColumn="0" w:lastRowFirstColumn="0" w:lastRowLastColumn="0"/>
            </w:pPr>
          </w:p>
        </w:tc>
      </w:tr>
      <w:tr w:rsidR="00133A16" w:rsidRPr="004B02D2" w14:paraId="44C922AA" w14:textId="77777777" w:rsidTr="00133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BD4B4" w:themeFill="accent6" w:themeFillTint="66"/>
          </w:tcPr>
          <w:p w14:paraId="77818352" w14:textId="09995211" w:rsidR="00133A16" w:rsidRPr="004B02D2" w:rsidRDefault="00133A16" w:rsidP="00693E78">
            <w:r w:rsidRPr="004B02D2">
              <w:t>UserDefinedString4</w:t>
            </w:r>
          </w:p>
        </w:tc>
        <w:tc>
          <w:tcPr>
            <w:tcW w:w="2787" w:type="dxa"/>
            <w:shd w:val="clear" w:color="auto" w:fill="FBD4B4" w:themeFill="accent6" w:themeFillTint="66"/>
          </w:tcPr>
          <w:p w14:paraId="3E97CEA2" w14:textId="59EE168A"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r w:rsidRPr="004B02D2">
              <w:t>Alphanumeric(255)</w:t>
            </w:r>
          </w:p>
        </w:tc>
        <w:tc>
          <w:tcPr>
            <w:tcW w:w="2076" w:type="dxa"/>
            <w:shd w:val="clear" w:color="auto" w:fill="FBD4B4" w:themeFill="accent6" w:themeFillTint="66"/>
          </w:tcPr>
          <w:p w14:paraId="60DF01C7" w14:textId="77777777"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p>
        </w:tc>
        <w:tc>
          <w:tcPr>
            <w:tcW w:w="2076" w:type="dxa"/>
            <w:shd w:val="clear" w:color="auto" w:fill="FBD4B4" w:themeFill="accent6" w:themeFillTint="66"/>
          </w:tcPr>
          <w:p w14:paraId="665422D5" w14:textId="77777777" w:rsidR="00133A16" w:rsidRPr="004B02D2" w:rsidRDefault="00133A16" w:rsidP="00693E78">
            <w:pPr>
              <w:cnfStyle w:val="000000100000" w:firstRow="0" w:lastRow="0" w:firstColumn="0" w:lastColumn="0" w:oddVBand="0" w:evenVBand="0" w:oddHBand="1" w:evenHBand="0" w:firstRowFirstColumn="0" w:firstRowLastColumn="0" w:lastRowFirstColumn="0" w:lastRowLastColumn="0"/>
            </w:pPr>
          </w:p>
        </w:tc>
      </w:tr>
    </w:tbl>
    <w:p w14:paraId="0F48C6BE" w14:textId="77777777" w:rsidR="00133A16" w:rsidRDefault="00133A16" w:rsidP="00792952"/>
    <w:p w14:paraId="7F9BD912" w14:textId="77777777" w:rsidR="00792952" w:rsidRPr="004B02D2" w:rsidRDefault="00792952" w:rsidP="00792952">
      <w:r w:rsidRPr="004B02D2">
        <w:t>Data is imported into the Course table</w:t>
      </w:r>
    </w:p>
    <w:p w14:paraId="18E3874B" w14:textId="77777777" w:rsidR="00792952" w:rsidRDefault="00792952" w:rsidP="00792952">
      <w:r w:rsidRPr="004B02D2">
        <w:t xml:space="preserve">Rows of data must have a unique combination of </w:t>
      </w:r>
      <w:proofErr w:type="spellStart"/>
      <w:r w:rsidRPr="004B02D2">
        <w:t>AcademicYearID</w:t>
      </w:r>
      <w:proofErr w:type="spellEnd"/>
      <w:r w:rsidRPr="004B02D2">
        <w:t xml:space="preserve"> and </w:t>
      </w:r>
      <w:proofErr w:type="spellStart"/>
      <w:r w:rsidRPr="004B02D2">
        <w:t>CourseCode</w:t>
      </w:r>
      <w:proofErr w:type="spellEnd"/>
      <w:r w:rsidRPr="004B02D2">
        <w:t>.</w:t>
      </w:r>
    </w:p>
    <w:p w14:paraId="3CC29131" w14:textId="77777777" w:rsidR="00133A16" w:rsidRPr="004B02D2" w:rsidRDefault="00133A16" w:rsidP="00133A16">
      <w:r>
        <w:t xml:space="preserve">The fields with an </w:t>
      </w:r>
      <w:r w:rsidRPr="00133A16">
        <w:rPr>
          <w:shd w:val="clear" w:color="auto" w:fill="FBD4B4" w:themeFill="accent6" w:themeFillTint="66"/>
        </w:rPr>
        <w:t>orange</w:t>
      </w:r>
      <w:r>
        <w:t xml:space="preserve"> background have been added for version 1.13.0.</w:t>
      </w:r>
    </w:p>
    <w:p w14:paraId="42CFCB95" w14:textId="77777777" w:rsidR="00792952" w:rsidRPr="004B02D2" w:rsidRDefault="00792952" w:rsidP="00792952">
      <w:pPr>
        <w:pStyle w:val="Subtitle"/>
      </w:pPr>
      <w:r w:rsidRPr="004B02D2">
        <w:t>In-Year Grade Import</w:t>
      </w:r>
    </w:p>
    <w:tbl>
      <w:tblPr>
        <w:tblStyle w:val="LightGrid-Accent5"/>
        <w:tblW w:w="0" w:type="auto"/>
        <w:tblLook w:val="04A0" w:firstRow="1" w:lastRow="0" w:firstColumn="1" w:lastColumn="0" w:noHBand="0" w:noVBand="1"/>
      </w:tblPr>
      <w:tblGrid>
        <w:gridCol w:w="2303"/>
        <w:gridCol w:w="2787"/>
        <w:gridCol w:w="2076"/>
        <w:gridCol w:w="2076"/>
      </w:tblGrid>
      <w:tr w:rsidR="00792952" w:rsidRPr="004B02D2" w14:paraId="2137847B" w14:textId="77777777" w:rsidTr="00693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38C1DAFC" w14:textId="77777777" w:rsidR="00792952" w:rsidRPr="004B02D2" w:rsidRDefault="00792952" w:rsidP="00693E78">
            <w:r w:rsidRPr="004B02D2">
              <w:t>Column</w:t>
            </w:r>
          </w:p>
        </w:tc>
        <w:tc>
          <w:tcPr>
            <w:tcW w:w="2787" w:type="dxa"/>
          </w:tcPr>
          <w:p w14:paraId="7FFAD6CD" w14:textId="77777777" w:rsidR="00792952" w:rsidRPr="004B02D2" w:rsidRDefault="00792952" w:rsidP="00693E78">
            <w:pPr>
              <w:cnfStyle w:val="100000000000" w:firstRow="1" w:lastRow="0" w:firstColumn="0" w:lastColumn="0" w:oddVBand="0" w:evenVBand="0" w:oddHBand="0" w:evenHBand="0" w:firstRowFirstColumn="0" w:firstRowLastColumn="0" w:lastRowFirstColumn="0" w:lastRowLastColumn="0"/>
            </w:pPr>
            <w:proofErr w:type="spellStart"/>
            <w:r w:rsidRPr="004B02D2">
              <w:t>DataType</w:t>
            </w:r>
            <w:proofErr w:type="spellEnd"/>
          </w:p>
        </w:tc>
        <w:tc>
          <w:tcPr>
            <w:tcW w:w="2076" w:type="dxa"/>
          </w:tcPr>
          <w:p w14:paraId="550F6DD5" w14:textId="77777777" w:rsidR="00792952" w:rsidRPr="004B02D2" w:rsidRDefault="00792952" w:rsidP="00693E78">
            <w:pPr>
              <w:cnfStyle w:val="100000000000" w:firstRow="1" w:lastRow="0" w:firstColumn="0" w:lastColumn="0" w:oddVBand="0" w:evenVBand="0" w:oddHBand="0" w:evenHBand="0" w:firstRowFirstColumn="0" w:firstRowLastColumn="0" w:lastRowFirstColumn="0" w:lastRowLastColumn="0"/>
              <w:rPr>
                <w:b w:val="0"/>
                <w:bCs w:val="0"/>
              </w:rPr>
            </w:pPr>
            <w:r w:rsidRPr="004B02D2">
              <w:t>Example</w:t>
            </w:r>
          </w:p>
        </w:tc>
        <w:tc>
          <w:tcPr>
            <w:tcW w:w="2076" w:type="dxa"/>
          </w:tcPr>
          <w:p w14:paraId="4BF56BDB" w14:textId="77777777" w:rsidR="00792952" w:rsidRPr="004B02D2" w:rsidRDefault="00792952" w:rsidP="00693E78">
            <w:pPr>
              <w:cnfStyle w:val="100000000000" w:firstRow="1" w:lastRow="0" w:firstColumn="0" w:lastColumn="0" w:oddVBand="0" w:evenVBand="0" w:oddHBand="0" w:evenHBand="0" w:firstRowFirstColumn="0" w:firstRowLastColumn="0" w:lastRowFirstColumn="0" w:lastRowLastColumn="0"/>
            </w:pPr>
            <w:r w:rsidRPr="004B02D2">
              <w:t>Required</w:t>
            </w:r>
          </w:p>
        </w:tc>
      </w:tr>
      <w:tr w:rsidR="00792952" w:rsidRPr="004B02D2" w14:paraId="072F57D4" w14:textId="77777777" w:rsidTr="006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69E226F1" w14:textId="77777777" w:rsidR="00792952" w:rsidRPr="004B02D2" w:rsidRDefault="00792952" w:rsidP="00693E78">
            <w:proofErr w:type="spellStart"/>
            <w:r w:rsidRPr="004B02D2">
              <w:t>AcademicYearID</w:t>
            </w:r>
            <w:proofErr w:type="spellEnd"/>
          </w:p>
        </w:tc>
        <w:tc>
          <w:tcPr>
            <w:tcW w:w="2787" w:type="dxa"/>
          </w:tcPr>
          <w:p w14:paraId="23FCD799"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Alphanumeric (5)</w:t>
            </w:r>
          </w:p>
        </w:tc>
        <w:tc>
          <w:tcPr>
            <w:tcW w:w="2076" w:type="dxa"/>
          </w:tcPr>
          <w:p w14:paraId="35E7DF93"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16/17</w:t>
            </w:r>
          </w:p>
        </w:tc>
        <w:tc>
          <w:tcPr>
            <w:tcW w:w="2076" w:type="dxa"/>
          </w:tcPr>
          <w:p w14:paraId="1B78DFD3"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Yes</w:t>
            </w:r>
          </w:p>
        </w:tc>
      </w:tr>
      <w:tr w:rsidR="00792952" w:rsidRPr="004B02D2" w14:paraId="32816930" w14:textId="77777777" w:rsidTr="00693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3E492001" w14:textId="77777777" w:rsidR="00792952" w:rsidRPr="004B02D2" w:rsidRDefault="00792952" w:rsidP="00693E78">
            <w:proofErr w:type="spellStart"/>
            <w:r w:rsidRPr="004B02D2">
              <w:t>StudentRef</w:t>
            </w:r>
            <w:proofErr w:type="spellEnd"/>
          </w:p>
        </w:tc>
        <w:tc>
          <w:tcPr>
            <w:tcW w:w="2787" w:type="dxa"/>
          </w:tcPr>
          <w:p w14:paraId="165DA4DA"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Alphanumeric(20)</w:t>
            </w:r>
          </w:p>
        </w:tc>
        <w:tc>
          <w:tcPr>
            <w:tcW w:w="2076" w:type="dxa"/>
          </w:tcPr>
          <w:p w14:paraId="2189F48C"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AG101004</w:t>
            </w:r>
          </w:p>
        </w:tc>
        <w:tc>
          <w:tcPr>
            <w:tcW w:w="2076" w:type="dxa"/>
          </w:tcPr>
          <w:p w14:paraId="44775EEC"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Yes</w:t>
            </w:r>
          </w:p>
        </w:tc>
      </w:tr>
      <w:tr w:rsidR="00792952" w:rsidRPr="004B02D2" w14:paraId="62AEEC76" w14:textId="77777777" w:rsidTr="00693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29AD2E08" w14:textId="77777777" w:rsidR="00792952" w:rsidRPr="004B02D2" w:rsidRDefault="00792952" w:rsidP="00693E78">
            <w:proofErr w:type="spellStart"/>
            <w:r w:rsidRPr="004B02D2">
              <w:t>CourseCode</w:t>
            </w:r>
            <w:proofErr w:type="spellEnd"/>
          </w:p>
        </w:tc>
        <w:tc>
          <w:tcPr>
            <w:tcW w:w="2787" w:type="dxa"/>
          </w:tcPr>
          <w:p w14:paraId="73CBA957"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Alphanumeric(50)</w:t>
            </w:r>
          </w:p>
        </w:tc>
        <w:tc>
          <w:tcPr>
            <w:tcW w:w="2076" w:type="dxa"/>
          </w:tcPr>
          <w:p w14:paraId="672C76E6"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50018344</w:t>
            </w:r>
          </w:p>
        </w:tc>
        <w:tc>
          <w:tcPr>
            <w:tcW w:w="2076" w:type="dxa"/>
          </w:tcPr>
          <w:p w14:paraId="2FDA3EFB" w14:textId="77777777" w:rsidR="00792952" w:rsidRPr="004B02D2" w:rsidRDefault="00792952" w:rsidP="00693E78">
            <w:pPr>
              <w:cnfStyle w:val="000000100000" w:firstRow="0" w:lastRow="0" w:firstColumn="0" w:lastColumn="0" w:oddVBand="0" w:evenVBand="0" w:oddHBand="1" w:evenHBand="0" w:firstRowFirstColumn="0" w:firstRowLastColumn="0" w:lastRowFirstColumn="0" w:lastRowLastColumn="0"/>
            </w:pPr>
            <w:r w:rsidRPr="004B02D2">
              <w:t>Yes</w:t>
            </w:r>
          </w:p>
        </w:tc>
      </w:tr>
      <w:tr w:rsidR="00792952" w:rsidRPr="004B02D2" w14:paraId="3AF8D963" w14:textId="77777777" w:rsidTr="00693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6BB25D6E" w14:textId="77777777" w:rsidR="00792952" w:rsidRPr="004B02D2" w:rsidRDefault="00792952" w:rsidP="00693E78">
            <w:r w:rsidRPr="004B02D2">
              <w:t>Grade</w:t>
            </w:r>
          </w:p>
        </w:tc>
        <w:tc>
          <w:tcPr>
            <w:tcW w:w="2787" w:type="dxa"/>
          </w:tcPr>
          <w:p w14:paraId="34B73AC0"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r w:rsidRPr="004B02D2">
              <w:t>Alphanumeric(20)</w:t>
            </w:r>
          </w:p>
        </w:tc>
        <w:tc>
          <w:tcPr>
            <w:tcW w:w="2076" w:type="dxa"/>
          </w:tcPr>
          <w:p w14:paraId="74559FE7"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c>
          <w:tcPr>
            <w:tcW w:w="2076" w:type="dxa"/>
          </w:tcPr>
          <w:p w14:paraId="13E45E0D" w14:textId="77777777" w:rsidR="00792952" w:rsidRPr="004B02D2" w:rsidRDefault="00792952" w:rsidP="00693E78">
            <w:pPr>
              <w:cnfStyle w:val="000000010000" w:firstRow="0" w:lastRow="0" w:firstColumn="0" w:lastColumn="0" w:oddVBand="0" w:evenVBand="0" w:oddHBand="0" w:evenHBand="1" w:firstRowFirstColumn="0" w:firstRowLastColumn="0" w:lastRowFirstColumn="0" w:lastRowLastColumn="0"/>
            </w:pPr>
          </w:p>
        </w:tc>
      </w:tr>
    </w:tbl>
    <w:p w14:paraId="77B87B6F" w14:textId="77777777" w:rsidR="00792952" w:rsidRPr="004B02D2" w:rsidRDefault="00792952" w:rsidP="00792952"/>
    <w:p w14:paraId="7B6454AC" w14:textId="77777777" w:rsidR="00792952" w:rsidRPr="004B02D2" w:rsidRDefault="00792952" w:rsidP="00792952">
      <w:r w:rsidRPr="004B02D2">
        <w:t xml:space="preserve">Data is imported into the </w:t>
      </w:r>
      <w:proofErr w:type="spellStart"/>
      <w:r w:rsidRPr="004B02D2">
        <w:t>InYearGrade</w:t>
      </w:r>
      <w:proofErr w:type="spellEnd"/>
      <w:r w:rsidRPr="004B02D2">
        <w:t xml:space="preserve"> table.</w:t>
      </w:r>
    </w:p>
    <w:p w14:paraId="5311345B" w14:textId="77777777" w:rsidR="00792952" w:rsidRPr="004B02D2" w:rsidRDefault="00792952" w:rsidP="00792952">
      <w:r w:rsidRPr="004B02D2">
        <w:t xml:space="preserve">Rows of data must have a unique combination of </w:t>
      </w:r>
      <w:proofErr w:type="spellStart"/>
      <w:r w:rsidRPr="004B02D2">
        <w:t>AcademicYearID</w:t>
      </w:r>
      <w:proofErr w:type="spellEnd"/>
      <w:r w:rsidRPr="004B02D2">
        <w:t xml:space="preserve">, </w:t>
      </w:r>
      <w:proofErr w:type="spellStart"/>
      <w:r w:rsidRPr="004B02D2">
        <w:t>StudentRef</w:t>
      </w:r>
      <w:proofErr w:type="spellEnd"/>
      <w:r w:rsidRPr="004B02D2">
        <w:t xml:space="preserve"> and </w:t>
      </w:r>
      <w:proofErr w:type="spellStart"/>
      <w:r w:rsidRPr="004B02D2">
        <w:t>CourseCode</w:t>
      </w:r>
      <w:proofErr w:type="spellEnd"/>
      <w:r w:rsidRPr="004B02D2">
        <w:t>.</w:t>
      </w:r>
    </w:p>
    <w:p w14:paraId="56127A39" w14:textId="4D08A244" w:rsidR="00792952" w:rsidRDefault="00792952" w:rsidP="00792952">
      <w:r w:rsidRPr="004B02D2">
        <w:t>(Note that an In-Year period (1 –</w:t>
      </w:r>
      <w:r w:rsidR="003B7B15">
        <w:t xml:space="preserve"> 8</w:t>
      </w:r>
      <w:r w:rsidRPr="004B02D2">
        <w:t>) must be selected from the drop-down list when the import is selected on the Import screen)</w:t>
      </w:r>
    </w:p>
    <w:p w14:paraId="1DE7BD84" w14:textId="04E834D0" w:rsidR="00792952" w:rsidRPr="004B02D2" w:rsidRDefault="00792952" w:rsidP="00792952">
      <w:pPr>
        <w:pStyle w:val="Subtitle"/>
      </w:pPr>
      <w:r w:rsidRPr="004B02D2">
        <w:rPr>
          <w:b/>
        </w:rPr>
        <w:t>L3 VA Student</w:t>
      </w:r>
      <w:r w:rsidR="003669AA">
        <w:t xml:space="preserve"> Import (from csv</w:t>
      </w:r>
      <w:r w:rsidRPr="004B02D2">
        <w:t xml:space="preserve"> file</w:t>
      </w:r>
      <w:r w:rsidR="003669AA">
        <w:t xml:space="preserve"> [</w:t>
      </w:r>
      <w:proofErr w:type="spellStart"/>
      <w:r w:rsidR="003669AA">
        <w:t>xls</w:t>
      </w:r>
      <w:proofErr w:type="spellEnd"/>
      <w:r w:rsidR="003669AA">
        <w:t xml:space="preserve"> prior to 17/18]</w:t>
      </w:r>
      <w:r w:rsidRPr="004B02D2">
        <w:t>)</w:t>
      </w:r>
    </w:p>
    <w:p w14:paraId="5E5E3E81" w14:textId="530BF93F" w:rsidR="00792952" w:rsidRPr="004B02D2" w:rsidRDefault="00792952" w:rsidP="00792952">
      <w:r w:rsidRPr="004B02D2">
        <w:t xml:space="preserve">The L3VAStudent data is supplied to each college by the </w:t>
      </w:r>
      <w:proofErr w:type="spellStart"/>
      <w:r w:rsidRPr="004B02D2">
        <w:t>DfE</w:t>
      </w:r>
      <w:proofErr w:type="spellEnd"/>
      <w:r w:rsidRPr="004B02D2">
        <w:t xml:space="preserve"> every January.  It is a detailed record of the Level 3 Value Added attained for students who completed qualifications the previous summer.  The data is supplied by the </w:t>
      </w:r>
      <w:proofErr w:type="spellStart"/>
      <w:r w:rsidRPr="004B02D2">
        <w:t>DfE</w:t>
      </w:r>
      <w:proofErr w:type="spellEnd"/>
      <w:r w:rsidRPr="004B02D2">
        <w:t xml:space="preserve"> in </w:t>
      </w:r>
      <w:r w:rsidR="003669AA">
        <w:t>.csv</w:t>
      </w:r>
      <w:r w:rsidRPr="004B02D2">
        <w:t xml:space="preserve"> format</w:t>
      </w:r>
      <w:r w:rsidR="003669AA">
        <w:t xml:space="preserve"> (.</w:t>
      </w:r>
      <w:proofErr w:type="spellStart"/>
      <w:r w:rsidR="003669AA">
        <w:t>xls</w:t>
      </w:r>
      <w:proofErr w:type="spellEnd"/>
      <w:r w:rsidR="003669AA">
        <w:t xml:space="preserve"> prior to 17/18)</w:t>
      </w:r>
      <w:r w:rsidRPr="004B02D2">
        <w:t>.</w:t>
      </w:r>
    </w:p>
    <w:p w14:paraId="6090B4A0" w14:textId="77777777" w:rsidR="00792952" w:rsidRPr="004B02D2" w:rsidRDefault="00792952" w:rsidP="00792952">
      <w:r w:rsidRPr="004B02D2">
        <w:t xml:space="preserve">The data is held on the </w:t>
      </w:r>
      <w:r w:rsidRPr="004B02D2">
        <w:rPr>
          <w:b/>
        </w:rPr>
        <w:t>Student</w:t>
      </w:r>
      <w:r w:rsidRPr="004B02D2">
        <w:t xml:space="preserve"> tab of the file (Visible when the </w:t>
      </w:r>
      <w:proofErr w:type="spellStart"/>
      <w:r w:rsidRPr="004B02D2">
        <w:t>xls</w:t>
      </w:r>
      <w:proofErr w:type="spellEnd"/>
      <w:r w:rsidRPr="004B02D2">
        <w:t xml:space="preserve"> file is opened within MS Excel).</w:t>
      </w:r>
    </w:p>
    <w:p w14:paraId="2A6E4F32" w14:textId="77777777" w:rsidR="00792952" w:rsidRPr="004B02D2" w:rsidRDefault="00792952" w:rsidP="00792952">
      <w:r w:rsidRPr="004B02D2">
        <w:t>The Import consists of the following columns in the specified order:</w:t>
      </w:r>
    </w:p>
    <w:p w14:paraId="64E0E84F" w14:textId="77777777" w:rsidR="00792952" w:rsidRPr="004B02D2" w:rsidRDefault="00792952" w:rsidP="00792952">
      <w:pPr>
        <w:autoSpaceDE w:val="0"/>
        <w:autoSpaceDN w:val="0"/>
        <w:adjustRightInd w:val="0"/>
        <w:spacing w:after="0" w:line="240" w:lineRule="auto"/>
        <w:ind w:left="720"/>
        <w:rPr>
          <w:rFonts w:ascii="Consolas" w:hAnsi="Consolas" w:cs="Consolas"/>
          <w:color w:val="000000"/>
          <w:sz w:val="19"/>
          <w:szCs w:val="19"/>
        </w:rPr>
      </w:pPr>
      <w:r w:rsidRPr="004B02D2">
        <w:rPr>
          <w:rFonts w:ascii="Consolas" w:hAnsi="Consolas" w:cs="Consolas"/>
          <w:color w:val="000000"/>
          <w:sz w:val="19"/>
          <w:szCs w:val="19"/>
        </w:rPr>
        <w:t>Forenames</w:t>
      </w:r>
      <w:r w:rsidRPr="004B02D2">
        <w:rPr>
          <w:rFonts w:ascii="Consolas" w:hAnsi="Consolas" w:cs="Consolas"/>
          <w:color w:val="808080"/>
          <w:sz w:val="19"/>
          <w:szCs w:val="19"/>
        </w:rPr>
        <w:t>,</w:t>
      </w:r>
      <w:r w:rsidRPr="004B02D2">
        <w:rPr>
          <w:rFonts w:ascii="Consolas" w:hAnsi="Consolas" w:cs="Consolas"/>
          <w:color w:val="000000"/>
          <w:sz w:val="19"/>
          <w:szCs w:val="19"/>
        </w:rPr>
        <w:t xml:space="preserve"> </w:t>
      </w:r>
    </w:p>
    <w:p w14:paraId="233D12EA" w14:textId="77777777" w:rsidR="00792952" w:rsidRPr="004B02D2" w:rsidRDefault="00792952" w:rsidP="00792952">
      <w:pPr>
        <w:autoSpaceDE w:val="0"/>
        <w:autoSpaceDN w:val="0"/>
        <w:adjustRightInd w:val="0"/>
        <w:spacing w:after="0" w:line="240" w:lineRule="auto"/>
        <w:ind w:left="720"/>
        <w:rPr>
          <w:rFonts w:ascii="Consolas" w:hAnsi="Consolas" w:cs="Consolas"/>
          <w:color w:val="000000"/>
          <w:sz w:val="19"/>
          <w:szCs w:val="19"/>
        </w:rPr>
      </w:pPr>
      <w:r w:rsidRPr="004B02D2">
        <w:rPr>
          <w:rFonts w:ascii="Consolas" w:hAnsi="Consolas" w:cs="Consolas"/>
          <w:color w:val="000000"/>
          <w:sz w:val="19"/>
          <w:szCs w:val="19"/>
        </w:rPr>
        <w:t>Surname</w:t>
      </w:r>
      <w:r w:rsidRPr="004B02D2">
        <w:rPr>
          <w:rFonts w:ascii="Consolas" w:hAnsi="Consolas" w:cs="Consolas"/>
          <w:color w:val="808080"/>
          <w:sz w:val="19"/>
          <w:szCs w:val="19"/>
        </w:rPr>
        <w:t>,</w:t>
      </w:r>
      <w:r w:rsidRPr="004B02D2">
        <w:rPr>
          <w:rFonts w:ascii="Consolas" w:hAnsi="Consolas" w:cs="Consolas"/>
          <w:color w:val="000000"/>
          <w:sz w:val="19"/>
          <w:szCs w:val="19"/>
        </w:rPr>
        <w:t xml:space="preserve"> </w:t>
      </w:r>
    </w:p>
    <w:p w14:paraId="790B6A47" w14:textId="77777777" w:rsidR="00792952" w:rsidRPr="004B02D2" w:rsidRDefault="00792952" w:rsidP="00792952">
      <w:pPr>
        <w:autoSpaceDE w:val="0"/>
        <w:autoSpaceDN w:val="0"/>
        <w:adjustRightInd w:val="0"/>
        <w:spacing w:after="0" w:line="240" w:lineRule="auto"/>
        <w:ind w:left="720"/>
        <w:rPr>
          <w:rFonts w:ascii="Consolas" w:hAnsi="Consolas" w:cs="Consolas"/>
          <w:color w:val="000000"/>
          <w:sz w:val="19"/>
          <w:szCs w:val="19"/>
        </w:rPr>
      </w:pPr>
      <w:r w:rsidRPr="004B02D2">
        <w:rPr>
          <w:rFonts w:ascii="Consolas" w:hAnsi="Consolas" w:cs="Consolas"/>
          <w:color w:val="000000"/>
          <w:sz w:val="19"/>
          <w:szCs w:val="19"/>
        </w:rPr>
        <w:t>Gender</w:t>
      </w:r>
      <w:r w:rsidRPr="004B02D2">
        <w:rPr>
          <w:rFonts w:ascii="Consolas" w:hAnsi="Consolas" w:cs="Consolas"/>
          <w:color w:val="808080"/>
          <w:sz w:val="19"/>
          <w:szCs w:val="19"/>
        </w:rPr>
        <w:t>,</w:t>
      </w:r>
      <w:r w:rsidRPr="004B02D2">
        <w:rPr>
          <w:rFonts w:ascii="Consolas" w:hAnsi="Consolas" w:cs="Consolas"/>
          <w:color w:val="000000"/>
          <w:sz w:val="19"/>
          <w:szCs w:val="19"/>
        </w:rPr>
        <w:t xml:space="preserve"> </w:t>
      </w:r>
    </w:p>
    <w:p w14:paraId="45F92CBD" w14:textId="77777777" w:rsidR="00792952" w:rsidRPr="004B02D2" w:rsidRDefault="00792952" w:rsidP="00792952">
      <w:pPr>
        <w:autoSpaceDE w:val="0"/>
        <w:autoSpaceDN w:val="0"/>
        <w:adjustRightInd w:val="0"/>
        <w:spacing w:after="0" w:line="240" w:lineRule="auto"/>
        <w:ind w:left="720"/>
        <w:rPr>
          <w:rFonts w:ascii="Consolas" w:hAnsi="Consolas" w:cs="Consolas"/>
          <w:color w:val="000000"/>
          <w:sz w:val="19"/>
          <w:szCs w:val="19"/>
        </w:rPr>
      </w:pPr>
      <w:proofErr w:type="spellStart"/>
      <w:r w:rsidRPr="004B02D2">
        <w:rPr>
          <w:rFonts w:ascii="Consolas" w:hAnsi="Consolas" w:cs="Consolas"/>
          <w:color w:val="000000"/>
          <w:sz w:val="19"/>
          <w:szCs w:val="19"/>
        </w:rPr>
        <w:t>QualificationCode</w:t>
      </w:r>
      <w:proofErr w:type="spellEnd"/>
      <w:r w:rsidRPr="004B02D2">
        <w:rPr>
          <w:rFonts w:ascii="Consolas" w:hAnsi="Consolas" w:cs="Consolas"/>
          <w:color w:val="808080"/>
          <w:sz w:val="19"/>
          <w:szCs w:val="19"/>
        </w:rPr>
        <w:t>,</w:t>
      </w:r>
      <w:r w:rsidRPr="004B02D2">
        <w:rPr>
          <w:rFonts w:ascii="Consolas" w:hAnsi="Consolas" w:cs="Consolas"/>
          <w:color w:val="000000"/>
          <w:sz w:val="19"/>
          <w:szCs w:val="19"/>
        </w:rPr>
        <w:t xml:space="preserve"> </w:t>
      </w:r>
    </w:p>
    <w:p w14:paraId="03362DC0" w14:textId="77777777" w:rsidR="00792952" w:rsidRPr="004B02D2" w:rsidRDefault="00792952" w:rsidP="00792952">
      <w:pPr>
        <w:autoSpaceDE w:val="0"/>
        <w:autoSpaceDN w:val="0"/>
        <w:adjustRightInd w:val="0"/>
        <w:spacing w:after="0" w:line="240" w:lineRule="auto"/>
        <w:ind w:left="720"/>
        <w:rPr>
          <w:rFonts w:ascii="Consolas" w:hAnsi="Consolas" w:cs="Consolas"/>
          <w:color w:val="000000"/>
          <w:sz w:val="19"/>
          <w:szCs w:val="19"/>
        </w:rPr>
      </w:pPr>
      <w:proofErr w:type="spellStart"/>
      <w:r w:rsidRPr="004B02D2">
        <w:rPr>
          <w:rFonts w:ascii="Consolas" w:hAnsi="Consolas" w:cs="Consolas"/>
          <w:color w:val="000000"/>
          <w:sz w:val="19"/>
          <w:szCs w:val="19"/>
        </w:rPr>
        <w:t>QualificationName</w:t>
      </w:r>
      <w:proofErr w:type="spellEnd"/>
      <w:r w:rsidRPr="004B02D2">
        <w:rPr>
          <w:rFonts w:ascii="Consolas" w:hAnsi="Consolas" w:cs="Consolas"/>
          <w:color w:val="808080"/>
          <w:sz w:val="19"/>
          <w:szCs w:val="19"/>
        </w:rPr>
        <w:t>,</w:t>
      </w:r>
      <w:r w:rsidRPr="004B02D2">
        <w:rPr>
          <w:rFonts w:ascii="Consolas" w:hAnsi="Consolas" w:cs="Consolas"/>
          <w:color w:val="000000"/>
          <w:sz w:val="19"/>
          <w:szCs w:val="19"/>
        </w:rPr>
        <w:t xml:space="preserve"> </w:t>
      </w:r>
    </w:p>
    <w:p w14:paraId="5085BF1E" w14:textId="77777777" w:rsidR="00792952" w:rsidRPr="004B02D2" w:rsidRDefault="00792952" w:rsidP="00792952">
      <w:pPr>
        <w:autoSpaceDE w:val="0"/>
        <w:autoSpaceDN w:val="0"/>
        <w:adjustRightInd w:val="0"/>
        <w:spacing w:after="0" w:line="240" w:lineRule="auto"/>
        <w:ind w:left="720"/>
        <w:rPr>
          <w:rFonts w:ascii="Consolas" w:hAnsi="Consolas" w:cs="Consolas"/>
          <w:color w:val="000000"/>
          <w:sz w:val="19"/>
          <w:szCs w:val="19"/>
        </w:rPr>
      </w:pPr>
      <w:proofErr w:type="spellStart"/>
      <w:r w:rsidRPr="004B02D2">
        <w:rPr>
          <w:rFonts w:ascii="Consolas" w:hAnsi="Consolas" w:cs="Consolas"/>
          <w:color w:val="000000"/>
          <w:sz w:val="19"/>
          <w:szCs w:val="19"/>
        </w:rPr>
        <w:t>SubjectCode</w:t>
      </w:r>
      <w:proofErr w:type="spellEnd"/>
      <w:r w:rsidRPr="004B02D2">
        <w:rPr>
          <w:rFonts w:ascii="Consolas" w:hAnsi="Consolas" w:cs="Consolas"/>
          <w:color w:val="808080"/>
          <w:sz w:val="19"/>
          <w:szCs w:val="19"/>
        </w:rPr>
        <w:t>,</w:t>
      </w:r>
      <w:r w:rsidRPr="004B02D2">
        <w:rPr>
          <w:rFonts w:ascii="Consolas" w:hAnsi="Consolas" w:cs="Consolas"/>
          <w:color w:val="000000"/>
          <w:sz w:val="19"/>
          <w:szCs w:val="19"/>
        </w:rPr>
        <w:t xml:space="preserve"> </w:t>
      </w:r>
    </w:p>
    <w:p w14:paraId="3601CDB9" w14:textId="77777777" w:rsidR="00792952" w:rsidRPr="004B02D2" w:rsidRDefault="00792952" w:rsidP="00792952">
      <w:pPr>
        <w:autoSpaceDE w:val="0"/>
        <w:autoSpaceDN w:val="0"/>
        <w:adjustRightInd w:val="0"/>
        <w:spacing w:after="0" w:line="240" w:lineRule="auto"/>
        <w:ind w:left="720"/>
        <w:rPr>
          <w:rFonts w:ascii="Consolas" w:hAnsi="Consolas" w:cs="Consolas"/>
          <w:color w:val="000000"/>
          <w:sz w:val="19"/>
          <w:szCs w:val="19"/>
        </w:rPr>
      </w:pPr>
      <w:proofErr w:type="spellStart"/>
      <w:r w:rsidRPr="004B02D2">
        <w:rPr>
          <w:rFonts w:ascii="Consolas" w:hAnsi="Consolas" w:cs="Consolas"/>
          <w:color w:val="000000"/>
          <w:sz w:val="19"/>
          <w:szCs w:val="19"/>
        </w:rPr>
        <w:t>SubjectName</w:t>
      </w:r>
      <w:proofErr w:type="spellEnd"/>
      <w:r w:rsidRPr="004B02D2">
        <w:rPr>
          <w:rFonts w:ascii="Consolas" w:hAnsi="Consolas" w:cs="Consolas"/>
          <w:color w:val="808080"/>
          <w:sz w:val="19"/>
          <w:szCs w:val="19"/>
        </w:rPr>
        <w:t>,</w:t>
      </w:r>
      <w:r w:rsidRPr="004B02D2">
        <w:rPr>
          <w:rFonts w:ascii="Consolas" w:hAnsi="Consolas" w:cs="Consolas"/>
          <w:color w:val="000000"/>
          <w:sz w:val="19"/>
          <w:szCs w:val="19"/>
        </w:rPr>
        <w:t xml:space="preserve"> </w:t>
      </w:r>
    </w:p>
    <w:p w14:paraId="0B69EDA7" w14:textId="7A4C0935" w:rsidR="00B93360" w:rsidRPr="004B02D2" w:rsidRDefault="00792952" w:rsidP="00B93360">
      <w:pPr>
        <w:ind w:left="720"/>
        <w:rPr>
          <w:rFonts w:ascii="Consolas" w:hAnsi="Consolas" w:cs="Consolas"/>
          <w:color w:val="000000"/>
          <w:sz w:val="19"/>
          <w:szCs w:val="19"/>
        </w:rPr>
      </w:pPr>
      <w:r w:rsidRPr="004B02D2">
        <w:rPr>
          <w:rFonts w:ascii="Consolas" w:hAnsi="Consolas" w:cs="Consolas"/>
          <w:color w:val="000000"/>
          <w:sz w:val="19"/>
          <w:szCs w:val="19"/>
        </w:rPr>
        <w:t>Size</w:t>
      </w:r>
      <w:proofErr w:type="gramStart"/>
      <w:r w:rsidRPr="004B02D2">
        <w:rPr>
          <w:rFonts w:ascii="Consolas" w:hAnsi="Consolas" w:cs="Consolas"/>
          <w:color w:val="808080"/>
          <w:sz w:val="19"/>
          <w:szCs w:val="19"/>
        </w:rPr>
        <w:t>,</w:t>
      </w:r>
      <w:proofErr w:type="gramEnd"/>
      <w:r w:rsidRPr="004B02D2">
        <w:rPr>
          <w:rFonts w:ascii="Consolas" w:hAnsi="Consolas" w:cs="Consolas"/>
          <w:color w:val="808080"/>
          <w:sz w:val="19"/>
          <w:szCs w:val="19"/>
        </w:rPr>
        <w:br/>
      </w:r>
      <w:r w:rsidRPr="004B02D2">
        <w:rPr>
          <w:rFonts w:ascii="Consolas" w:hAnsi="Consolas" w:cs="Consolas"/>
          <w:color w:val="000000"/>
          <w:sz w:val="19"/>
          <w:szCs w:val="19"/>
        </w:rPr>
        <w:t>Cohort</w:t>
      </w:r>
      <w:r w:rsidRPr="004B02D2">
        <w:rPr>
          <w:rFonts w:ascii="Consolas" w:hAnsi="Consolas" w:cs="Consolas"/>
          <w:color w:val="808080"/>
          <w:sz w:val="19"/>
          <w:szCs w:val="19"/>
        </w:rPr>
        <w:t>,</w:t>
      </w:r>
      <w:r w:rsidRPr="004B02D2">
        <w:rPr>
          <w:rFonts w:ascii="Consolas" w:hAnsi="Consolas" w:cs="Consolas"/>
          <w:color w:val="000000"/>
          <w:sz w:val="19"/>
          <w:szCs w:val="19"/>
        </w:rPr>
        <w:t xml:space="preserve"> </w:t>
      </w:r>
      <w:r w:rsidRPr="004B02D2">
        <w:rPr>
          <w:rFonts w:ascii="Consolas" w:hAnsi="Consolas" w:cs="Consolas"/>
          <w:color w:val="000000"/>
          <w:sz w:val="19"/>
          <w:szCs w:val="19"/>
        </w:rPr>
        <w:br/>
      </w:r>
      <w:proofErr w:type="spellStart"/>
      <w:r w:rsidRPr="004B02D2">
        <w:rPr>
          <w:rFonts w:ascii="Consolas" w:hAnsi="Consolas" w:cs="Consolas"/>
          <w:color w:val="000000"/>
          <w:sz w:val="19"/>
          <w:szCs w:val="19"/>
        </w:rPr>
        <w:t>PriorAttainment</w:t>
      </w:r>
      <w:proofErr w:type="spellEnd"/>
      <w:r w:rsidRPr="004B02D2">
        <w:rPr>
          <w:rFonts w:ascii="Consolas" w:hAnsi="Consolas" w:cs="Consolas"/>
          <w:color w:val="808080"/>
          <w:sz w:val="19"/>
          <w:szCs w:val="19"/>
        </w:rPr>
        <w:t>,</w:t>
      </w:r>
      <w:r w:rsidRPr="004B02D2">
        <w:rPr>
          <w:rFonts w:ascii="Consolas" w:hAnsi="Consolas" w:cs="Consolas"/>
          <w:color w:val="000000"/>
          <w:sz w:val="19"/>
          <w:szCs w:val="19"/>
        </w:rPr>
        <w:t xml:space="preserve"> </w:t>
      </w:r>
      <w:r w:rsidRPr="004B02D2">
        <w:rPr>
          <w:rFonts w:ascii="Consolas" w:hAnsi="Consolas" w:cs="Consolas"/>
          <w:color w:val="000000"/>
          <w:sz w:val="19"/>
          <w:szCs w:val="19"/>
        </w:rPr>
        <w:br/>
      </w:r>
      <w:proofErr w:type="spellStart"/>
      <w:r w:rsidRPr="004B02D2">
        <w:rPr>
          <w:rFonts w:ascii="Consolas" w:hAnsi="Consolas" w:cs="Consolas"/>
          <w:color w:val="000000"/>
          <w:sz w:val="19"/>
          <w:szCs w:val="19"/>
        </w:rPr>
        <w:t>EstimatedPoints</w:t>
      </w:r>
      <w:proofErr w:type="spellEnd"/>
      <w:r w:rsidRPr="004B02D2">
        <w:rPr>
          <w:rFonts w:ascii="Consolas" w:hAnsi="Consolas" w:cs="Consolas"/>
          <w:color w:val="808080"/>
          <w:sz w:val="19"/>
          <w:szCs w:val="19"/>
        </w:rPr>
        <w:t>,</w:t>
      </w:r>
      <w:r w:rsidRPr="004B02D2">
        <w:rPr>
          <w:rFonts w:ascii="Consolas" w:hAnsi="Consolas" w:cs="Consolas"/>
          <w:color w:val="000000"/>
          <w:sz w:val="19"/>
          <w:szCs w:val="19"/>
        </w:rPr>
        <w:t xml:space="preserve"> </w:t>
      </w:r>
      <w:r w:rsidRPr="004B02D2">
        <w:rPr>
          <w:rFonts w:ascii="Consolas" w:hAnsi="Consolas" w:cs="Consolas"/>
          <w:color w:val="000000"/>
          <w:sz w:val="19"/>
          <w:szCs w:val="19"/>
        </w:rPr>
        <w:br/>
      </w:r>
      <w:proofErr w:type="spellStart"/>
      <w:r w:rsidRPr="004B02D2">
        <w:rPr>
          <w:rFonts w:ascii="Consolas" w:hAnsi="Consolas" w:cs="Consolas"/>
          <w:color w:val="000000"/>
          <w:sz w:val="19"/>
          <w:szCs w:val="19"/>
        </w:rPr>
        <w:t>ActualPoints</w:t>
      </w:r>
      <w:proofErr w:type="spellEnd"/>
      <w:r w:rsidRPr="004B02D2">
        <w:rPr>
          <w:rFonts w:ascii="Consolas" w:hAnsi="Consolas" w:cs="Consolas"/>
          <w:color w:val="808080"/>
          <w:sz w:val="19"/>
          <w:szCs w:val="19"/>
        </w:rPr>
        <w:t>,</w:t>
      </w:r>
      <w:r w:rsidRPr="004B02D2">
        <w:rPr>
          <w:rFonts w:ascii="Consolas" w:hAnsi="Consolas" w:cs="Consolas"/>
          <w:color w:val="000000"/>
          <w:sz w:val="19"/>
          <w:szCs w:val="19"/>
        </w:rPr>
        <w:t xml:space="preserve"> </w:t>
      </w:r>
      <w:r w:rsidRPr="004B02D2">
        <w:rPr>
          <w:rFonts w:ascii="Consolas" w:hAnsi="Consolas" w:cs="Consolas"/>
          <w:color w:val="000000"/>
          <w:sz w:val="19"/>
          <w:szCs w:val="19"/>
        </w:rPr>
        <w:br/>
      </w:r>
      <w:proofErr w:type="spellStart"/>
      <w:r w:rsidRPr="004B02D2">
        <w:rPr>
          <w:rFonts w:ascii="Consolas" w:hAnsi="Consolas" w:cs="Consolas"/>
          <w:color w:val="000000"/>
          <w:sz w:val="19"/>
          <w:szCs w:val="19"/>
        </w:rPr>
        <w:lastRenderedPageBreak/>
        <w:t>ValueAddedScore</w:t>
      </w:r>
      <w:proofErr w:type="spellEnd"/>
      <w:r w:rsidRPr="004B02D2">
        <w:rPr>
          <w:rFonts w:ascii="Consolas" w:hAnsi="Consolas" w:cs="Consolas"/>
          <w:color w:val="808080"/>
          <w:sz w:val="19"/>
          <w:szCs w:val="19"/>
        </w:rPr>
        <w:t>,</w:t>
      </w:r>
      <w:r w:rsidRPr="004B02D2">
        <w:rPr>
          <w:rFonts w:ascii="Consolas" w:hAnsi="Consolas" w:cs="Consolas"/>
          <w:color w:val="000000"/>
          <w:sz w:val="19"/>
          <w:szCs w:val="19"/>
        </w:rPr>
        <w:t xml:space="preserve"> </w:t>
      </w:r>
      <w:r w:rsidRPr="004B02D2">
        <w:rPr>
          <w:rFonts w:ascii="Consolas" w:hAnsi="Consolas" w:cs="Consolas"/>
          <w:color w:val="000000"/>
          <w:sz w:val="19"/>
          <w:szCs w:val="19"/>
        </w:rPr>
        <w:br/>
        <w:t>Qualification (note that this field is not visible in MS Excel by default)</w:t>
      </w:r>
      <w:r w:rsidR="00B93360">
        <w:rPr>
          <w:rFonts w:ascii="Consolas" w:hAnsi="Consolas" w:cs="Consolas"/>
          <w:color w:val="000000"/>
          <w:sz w:val="19"/>
          <w:szCs w:val="19"/>
        </w:rPr>
        <w:br/>
      </w:r>
      <w:proofErr w:type="spellStart"/>
      <w:r w:rsidR="00B93360">
        <w:rPr>
          <w:rFonts w:ascii="Consolas" w:hAnsi="Consolas" w:cs="Consolas"/>
          <w:color w:val="000000"/>
          <w:sz w:val="19"/>
          <w:szCs w:val="19"/>
          <w:highlight w:val="white"/>
        </w:rPr>
        <w:t>DisadvantagedStatus</w:t>
      </w:r>
      <w:proofErr w:type="spellEnd"/>
      <w:r w:rsidR="00B93360">
        <w:rPr>
          <w:rFonts w:ascii="Consolas" w:hAnsi="Consolas" w:cs="Consolas"/>
          <w:color w:val="000000"/>
          <w:sz w:val="19"/>
          <w:szCs w:val="19"/>
        </w:rPr>
        <w:t xml:space="preserve"> (only imported from 17/18 csv format file)</w:t>
      </w:r>
    </w:p>
    <w:p w14:paraId="2D443B53" w14:textId="05EE86DB" w:rsidR="00792952" w:rsidRDefault="00792952" w:rsidP="00792952">
      <w:r w:rsidRPr="004B02D2">
        <w:t>Data is imported into the L3VAStudent table.  Rows of data must have a unique combination of Forenames, Surname, Gender and Qualification.</w:t>
      </w:r>
      <w:r w:rsidR="00B93360">
        <w:t xml:space="preserve">  New data records are appended and </w:t>
      </w:r>
      <w:r w:rsidR="001732FB">
        <w:t>existing data records are updated.</w:t>
      </w:r>
    </w:p>
    <w:p w14:paraId="6D1873DF" w14:textId="77777777" w:rsidR="00792952" w:rsidRPr="004B02D2" w:rsidRDefault="00792952" w:rsidP="00792952">
      <w:pPr>
        <w:pStyle w:val="Subtitle"/>
      </w:pPr>
      <w:r w:rsidRPr="004B02D2">
        <w:rPr>
          <w:b/>
        </w:rPr>
        <w:t>KS5Aim</w:t>
      </w:r>
      <w:r w:rsidRPr="004B02D2">
        <w:t xml:space="preserve"> Import (from csv file)</w:t>
      </w:r>
    </w:p>
    <w:p w14:paraId="5E221D28" w14:textId="77777777" w:rsidR="00792952" w:rsidRPr="004B02D2" w:rsidRDefault="00792952" w:rsidP="00792952">
      <w:r w:rsidRPr="004B02D2">
        <w:t xml:space="preserve">The KS5Aim data is supplied to each college by the </w:t>
      </w:r>
      <w:proofErr w:type="spellStart"/>
      <w:r w:rsidRPr="004B02D2">
        <w:t>DfE</w:t>
      </w:r>
      <w:proofErr w:type="spellEnd"/>
      <w:r w:rsidRPr="004B02D2">
        <w:t xml:space="preserve"> every March.  It is a detailed record of the Level 2 and Level 3 Completion Attainment scores for each student enrolment who completed (or withdrew after the 42 day census date) qualifications the previous summer.  The data is supplied by the </w:t>
      </w:r>
      <w:proofErr w:type="spellStart"/>
      <w:r w:rsidRPr="004B02D2">
        <w:t>DfE</w:t>
      </w:r>
      <w:proofErr w:type="spellEnd"/>
      <w:r w:rsidRPr="004B02D2">
        <w:t xml:space="preserve"> in comma separated value (.csv) format.</w:t>
      </w:r>
    </w:p>
    <w:p w14:paraId="5DC57E24" w14:textId="77777777" w:rsidR="00792952" w:rsidRPr="004B02D2" w:rsidRDefault="00792952" w:rsidP="00792952">
      <w:r w:rsidRPr="004B02D2">
        <w:t>The Import consists of the following columns in the specified order:</w:t>
      </w:r>
    </w:p>
    <w:p w14:paraId="7C851985"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proofErr w:type="spellStart"/>
      <w:r w:rsidRPr="004B02D2">
        <w:rPr>
          <w:rFonts w:ascii="Consolas" w:hAnsi="Consolas" w:cs="Consolas"/>
          <w:color w:val="000000"/>
          <w:sz w:val="19"/>
          <w:szCs w:val="19"/>
        </w:rPr>
        <w:t>DfENumber</w:t>
      </w:r>
      <w:proofErr w:type="spellEnd"/>
    </w:p>
    <w:p w14:paraId="1930F97B"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r w:rsidRPr="004B02D2">
        <w:rPr>
          <w:rFonts w:ascii="Consolas" w:hAnsi="Consolas" w:cs="Consolas"/>
          <w:color w:val="000000"/>
          <w:sz w:val="19"/>
          <w:szCs w:val="19"/>
        </w:rPr>
        <w:t>URN,</w:t>
      </w:r>
    </w:p>
    <w:p w14:paraId="06DFA866"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r w:rsidRPr="004B02D2">
        <w:rPr>
          <w:rFonts w:ascii="Consolas" w:hAnsi="Consolas" w:cs="Consolas"/>
          <w:color w:val="000000"/>
          <w:sz w:val="19"/>
          <w:szCs w:val="19"/>
        </w:rPr>
        <w:t>UKPRN,</w:t>
      </w:r>
    </w:p>
    <w:p w14:paraId="4D4BF3D2"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proofErr w:type="spellStart"/>
      <w:r w:rsidRPr="004B02D2">
        <w:rPr>
          <w:rFonts w:ascii="Consolas" w:hAnsi="Consolas" w:cs="Consolas"/>
          <w:color w:val="000000"/>
          <w:sz w:val="19"/>
          <w:szCs w:val="19"/>
        </w:rPr>
        <w:t>DfENumberWhereTheAimWasRecorded</w:t>
      </w:r>
      <w:proofErr w:type="spellEnd"/>
      <w:r w:rsidRPr="004B02D2">
        <w:rPr>
          <w:rFonts w:ascii="Consolas" w:hAnsi="Consolas" w:cs="Consolas"/>
          <w:color w:val="000000"/>
          <w:sz w:val="19"/>
          <w:szCs w:val="19"/>
        </w:rPr>
        <w:t>,</w:t>
      </w:r>
    </w:p>
    <w:p w14:paraId="75D5A3EA"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r w:rsidRPr="004B02D2">
        <w:rPr>
          <w:rFonts w:ascii="Consolas" w:hAnsi="Consolas" w:cs="Consolas"/>
          <w:color w:val="000000"/>
          <w:sz w:val="19"/>
          <w:szCs w:val="19"/>
        </w:rPr>
        <w:t>ULN,</w:t>
      </w:r>
    </w:p>
    <w:p w14:paraId="1FFE460A"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proofErr w:type="spellStart"/>
      <w:r w:rsidRPr="004B02D2">
        <w:rPr>
          <w:rFonts w:ascii="Consolas" w:hAnsi="Consolas" w:cs="Consolas"/>
          <w:color w:val="000000"/>
          <w:sz w:val="19"/>
          <w:szCs w:val="19"/>
        </w:rPr>
        <w:t>CandidateNumber</w:t>
      </w:r>
      <w:proofErr w:type="spellEnd"/>
      <w:r w:rsidRPr="004B02D2">
        <w:rPr>
          <w:rFonts w:ascii="Consolas" w:hAnsi="Consolas" w:cs="Consolas"/>
          <w:color w:val="000000"/>
          <w:sz w:val="19"/>
          <w:szCs w:val="19"/>
        </w:rPr>
        <w:t>,</w:t>
      </w:r>
    </w:p>
    <w:p w14:paraId="78D1B530"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proofErr w:type="spellStart"/>
      <w:r w:rsidRPr="004B02D2">
        <w:rPr>
          <w:rFonts w:ascii="Consolas" w:hAnsi="Consolas" w:cs="Consolas"/>
          <w:color w:val="000000"/>
          <w:sz w:val="19"/>
          <w:szCs w:val="19"/>
        </w:rPr>
        <w:t>ForvusIndex</w:t>
      </w:r>
      <w:proofErr w:type="spellEnd"/>
      <w:r w:rsidRPr="004B02D2">
        <w:rPr>
          <w:rFonts w:ascii="Consolas" w:hAnsi="Consolas" w:cs="Consolas"/>
          <w:color w:val="000000"/>
          <w:sz w:val="19"/>
          <w:szCs w:val="19"/>
        </w:rPr>
        <w:t>,</w:t>
      </w:r>
    </w:p>
    <w:p w14:paraId="2020DE30"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r w:rsidRPr="004B02D2">
        <w:rPr>
          <w:rFonts w:ascii="Consolas" w:hAnsi="Consolas" w:cs="Consolas"/>
          <w:color w:val="000000"/>
          <w:sz w:val="19"/>
          <w:szCs w:val="19"/>
        </w:rPr>
        <w:t>Surname,</w:t>
      </w:r>
    </w:p>
    <w:p w14:paraId="27F892B5"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r w:rsidRPr="004B02D2">
        <w:rPr>
          <w:rFonts w:ascii="Consolas" w:hAnsi="Consolas" w:cs="Consolas"/>
          <w:color w:val="000000"/>
          <w:sz w:val="19"/>
          <w:szCs w:val="19"/>
        </w:rPr>
        <w:t>Forename,</w:t>
      </w:r>
    </w:p>
    <w:p w14:paraId="0620F73C"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r w:rsidRPr="004B02D2">
        <w:rPr>
          <w:rFonts w:ascii="Consolas" w:hAnsi="Consolas" w:cs="Consolas"/>
          <w:color w:val="000000"/>
          <w:sz w:val="19"/>
          <w:szCs w:val="19"/>
        </w:rPr>
        <w:t>Gender,</w:t>
      </w:r>
    </w:p>
    <w:p w14:paraId="39B9653B"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proofErr w:type="spellStart"/>
      <w:r w:rsidRPr="004B02D2">
        <w:rPr>
          <w:rFonts w:ascii="Consolas" w:hAnsi="Consolas" w:cs="Consolas"/>
          <w:color w:val="000000"/>
          <w:sz w:val="19"/>
          <w:szCs w:val="19"/>
        </w:rPr>
        <w:t>DateOfBirth</w:t>
      </w:r>
      <w:proofErr w:type="spellEnd"/>
      <w:r w:rsidRPr="004B02D2">
        <w:rPr>
          <w:rFonts w:ascii="Consolas" w:hAnsi="Consolas" w:cs="Consolas"/>
          <w:color w:val="000000"/>
          <w:sz w:val="19"/>
          <w:szCs w:val="19"/>
        </w:rPr>
        <w:t>,</w:t>
      </w:r>
    </w:p>
    <w:p w14:paraId="186D5743"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r w:rsidRPr="004B02D2">
        <w:rPr>
          <w:rFonts w:ascii="Consolas" w:hAnsi="Consolas" w:cs="Consolas"/>
          <w:color w:val="000000"/>
          <w:sz w:val="19"/>
          <w:szCs w:val="19"/>
        </w:rPr>
        <w:t>Age,</w:t>
      </w:r>
    </w:p>
    <w:p w14:paraId="35B95C1D"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proofErr w:type="spellStart"/>
      <w:r w:rsidRPr="004B02D2">
        <w:rPr>
          <w:rFonts w:ascii="Consolas" w:hAnsi="Consolas" w:cs="Consolas"/>
          <w:color w:val="000000"/>
          <w:sz w:val="19"/>
          <w:szCs w:val="19"/>
        </w:rPr>
        <w:t>QualificationNumber</w:t>
      </w:r>
      <w:proofErr w:type="spellEnd"/>
      <w:r w:rsidRPr="004B02D2">
        <w:rPr>
          <w:rFonts w:ascii="Consolas" w:hAnsi="Consolas" w:cs="Consolas"/>
          <w:color w:val="000000"/>
          <w:sz w:val="19"/>
          <w:szCs w:val="19"/>
        </w:rPr>
        <w:t>,</w:t>
      </w:r>
    </w:p>
    <w:p w14:paraId="230F95E9"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proofErr w:type="spellStart"/>
      <w:r w:rsidRPr="004B02D2">
        <w:rPr>
          <w:rFonts w:ascii="Consolas" w:hAnsi="Consolas" w:cs="Consolas"/>
          <w:color w:val="000000"/>
          <w:sz w:val="19"/>
          <w:szCs w:val="19"/>
        </w:rPr>
        <w:t>DescriptionOfSubject</w:t>
      </w:r>
      <w:proofErr w:type="spellEnd"/>
      <w:r w:rsidRPr="004B02D2">
        <w:rPr>
          <w:rFonts w:ascii="Consolas" w:hAnsi="Consolas" w:cs="Consolas"/>
          <w:color w:val="000000"/>
          <w:sz w:val="19"/>
          <w:szCs w:val="19"/>
        </w:rPr>
        <w:t xml:space="preserve">, </w:t>
      </w:r>
    </w:p>
    <w:p w14:paraId="27F6C92A"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proofErr w:type="spellStart"/>
      <w:r w:rsidRPr="004B02D2">
        <w:rPr>
          <w:rFonts w:ascii="Consolas" w:hAnsi="Consolas" w:cs="Consolas"/>
          <w:color w:val="000000"/>
          <w:sz w:val="19"/>
          <w:szCs w:val="19"/>
        </w:rPr>
        <w:t>Aim_Type</w:t>
      </w:r>
      <w:proofErr w:type="spellEnd"/>
      <w:r w:rsidRPr="004B02D2">
        <w:rPr>
          <w:rFonts w:ascii="Consolas" w:hAnsi="Consolas" w:cs="Consolas"/>
          <w:color w:val="000000"/>
          <w:sz w:val="19"/>
          <w:szCs w:val="19"/>
        </w:rPr>
        <w:t>,</w:t>
      </w:r>
    </w:p>
    <w:p w14:paraId="4190089B"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proofErr w:type="spellStart"/>
      <w:r w:rsidRPr="004B02D2">
        <w:rPr>
          <w:rFonts w:ascii="Consolas" w:hAnsi="Consolas" w:cs="Consolas"/>
          <w:color w:val="000000"/>
          <w:sz w:val="19"/>
          <w:szCs w:val="19"/>
        </w:rPr>
        <w:t>AchievementStatusOfLearningAim</w:t>
      </w:r>
      <w:proofErr w:type="spellEnd"/>
      <w:r w:rsidRPr="004B02D2">
        <w:rPr>
          <w:rFonts w:ascii="Consolas" w:hAnsi="Consolas" w:cs="Consolas"/>
          <w:color w:val="000000"/>
          <w:sz w:val="19"/>
          <w:szCs w:val="19"/>
        </w:rPr>
        <w:t>,</w:t>
      </w:r>
    </w:p>
    <w:p w14:paraId="4DA6EC90"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proofErr w:type="spellStart"/>
      <w:r w:rsidRPr="004B02D2">
        <w:rPr>
          <w:rFonts w:ascii="Consolas" w:hAnsi="Consolas" w:cs="Consolas"/>
          <w:color w:val="000000"/>
          <w:sz w:val="19"/>
          <w:szCs w:val="19"/>
        </w:rPr>
        <w:t>TechLevelLearningAimHasAresult</w:t>
      </w:r>
      <w:proofErr w:type="spellEnd"/>
      <w:r w:rsidRPr="004B02D2">
        <w:rPr>
          <w:rFonts w:ascii="Consolas" w:hAnsi="Consolas" w:cs="Consolas"/>
          <w:color w:val="000000"/>
          <w:sz w:val="19"/>
          <w:szCs w:val="19"/>
        </w:rPr>
        <w:t>,</w:t>
      </w:r>
    </w:p>
    <w:p w14:paraId="17CE2A61"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proofErr w:type="spellStart"/>
      <w:r w:rsidRPr="004B02D2">
        <w:rPr>
          <w:rFonts w:ascii="Consolas" w:hAnsi="Consolas" w:cs="Consolas"/>
          <w:color w:val="000000"/>
          <w:sz w:val="19"/>
          <w:szCs w:val="19"/>
        </w:rPr>
        <w:t>TechLevelLearningAimDoesntHaveAResult</w:t>
      </w:r>
      <w:proofErr w:type="spellEnd"/>
      <w:r w:rsidRPr="004B02D2">
        <w:rPr>
          <w:rFonts w:ascii="Consolas" w:hAnsi="Consolas" w:cs="Consolas"/>
          <w:color w:val="000000"/>
          <w:sz w:val="19"/>
          <w:szCs w:val="19"/>
        </w:rPr>
        <w:t>,</w:t>
      </w:r>
    </w:p>
    <w:p w14:paraId="5B3C8B73"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r w:rsidRPr="004B02D2">
        <w:rPr>
          <w:rFonts w:ascii="Consolas" w:hAnsi="Consolas" w:cs="Consolas"/>
          <w:color w:val="000000"/>
          <w:sz w:val="19"/>
          <w:szCs w:val="19"/>
        </w:rPr>
        <w:t>SizeInALevelsOfATechLevelSubjectForCompletionAndAttainmentMeasure,</w:t>
      </w:r>
    </w:p>
    <w:p w14:paraId="3CBEAE2B"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r w:rsidRPr="004B02D2">
        <w:rPr>
          <w:rFonts w:ascii="Consolas" w:hAnsi="Consolas" w:cs="Consolas"/>
          <w:color w:val="000000"/>
          <w:sz w:val="19"/>
          <w:szCs w:val="19"/>
        </w:rPr>
        <w:t xml:space="preserve">GradeStructureOfATechLlevelSubjectForCompletionAndAttainmentMeasure, </w:t>
      </w:r>
    </w:p>
    <w:p w14:paraId="7A2C76F8"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proofErr w:type="spellStart"/>
      <w:r w:rsidRPr="004B02D2">
        <w:rPr>
          <w:rFonts w:ascii="Consolas" w:hAnsi="Consolas" w:cs="Consolas"/>
          <w:color w:val="000000"/>
          <w:sz w:val="19"/>
          <w:szCs w:val="19"/>
        </w:rPr>
        <w:t>TechLevelPointsAchieved</w:t>
      </w:r>
      <w:proofErr w:type="spellEnd"/>
      <w:r w:rsidRPr="004B02D2">
        <w:rPr>
          <w:rFonts w:ascii="Consolas" w:hAnsi="Consolas" w:cs="Consolas"/>
          <w:color w:val="000000"/>
          <w:sz w:val="19"/>
          <w:szCs w:val="19"/>
        </w:rPr>
        <w:t xml:space="preserve">, </w:t>
      </w:r>
    </w:p>
    <w:p w14:paraId="16DCEFA6"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proofErr w:type="spellStart"/>
      <w:r w:rsidRPr="004B02D2">
        <w:rPr>
          <w:rFonts w:ascii="Consolas" w:hAnsi="Consolas" w:cs="Consolas"/>
          <w:color w:val="000000"/>
          <w:sz w:val="19"/>
          <w:szCs w:val="19"/>
        </w:rPr>
        <w:t>NationalAverageForThisTechLevelSubject</w:t>
      </w:r>
      <w:proofErr w:type="spellEnd"/>
      <w:r w:rsidRPr="004B02D2">
        <w:rPr>
          <w:rFonts w:ascii="Consolas" w:hAnsi="Consolas" w:cs="Consolas"/>
          <w:color w:val="000000"/>
          <w:sz w:val="19"/>
          <w:szCs w:val="19"/>
        </w:rPr>
        <w:t xml:space="preserve">, </w:t>
      </w:r>
    </w:p>
    <w:p w14:paraId="34E267FB"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proofErr w:type="spellStart"/>
      <w:r w:rsidRPr="004B02D2">
        <w:rPr>
          <w:rFonts w:ascii="Consolas" w:hAnsi="Consolas" w:cs="Consolas"/>
          <w:color w:val="000000"/>
          <w:sz w:val="19"/>
          <w:szCs w:val="19"/>
        </w:rPr>
        <w:t>DifferenceFromNationalAverageForThisTechLevelSubject</w:t>
      </w:r>
      <w:proofErr w:type="spellEnd"/>
      <w:r w:rsidRPr="004B02D2">
        <w:rPr>
          <w:rFonts w:ascii="Consolas" w:hAnsi="Consolas" w:cs="Consolas"/>
          <w:color w:val="000000"/>
          <w:sz w:val="19"/>
          <w:szCs w:val="19"/>
        </w:rPr>
        <w:t>,</w:t>
      </w:r>
    </w:p>
    <w:p w14:paraId="6CBBD642"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r w:rsidRPr="004B02D2">
        <w:rPr>
          <w:rFonts w:ascii="Consolas" w:hAnsi="Consolas" w:cs="Consolas"/>
          <w:color w:val="000000"/>
          <w:sz w:val="19"/>
          <w:szCs w:val="19"/>
        </w:rPr>
        <w:t xml:space="preserve">Level2VocationalOrTechCertLearningAimHasAResult, </w:t>
      </w:r>
    </w:p>
    <w:p w14:paraId="7D178627"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r w:rsidRPr="004B02D2">
        <w:rPr>
          <w:rFonts w:ascii="Consolas" w:hAnsi="Consolas" w:cs="Consolas"/>
          <w:color w:val="000000"/>
          <w:sz w:val="19"/>
          <w:szCs w:val="19"/>
        </w:rPr>
        <w:t xml:space="preserve">Level2VocationalOrTechCertLearningAimDoesntHaveAResult, </w:t>
      </w:r>
    </w:p>
    <w:p w14:paraId="0A8280D4"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r w:rsidRPr="004B02D2">
        <w:rPr>
          <w:rFonts w:ascii="Consolas" w:hAnsi="Consolas" w:cs="Consolas"/>
          <w:color w:val="000000"/>
          <w:sz w:val="19"/>
          <w:szCs w:val="19"/>
        </w:rPr>
        <w:t>SizeInGCSEsOfALevel2VocationalOrTechCertForCompletionAndAttainmentMeasure,</w:t>
      </w:r>
    </w:p>
    <w:p w14:paraId="4B9505D4"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r w:rsidRPr="004B02D2">
        <w:rPr>
          <w:rFonts w:ascii="Consolas" w:hAnsi="Consolas" w:cs="Consolas"/>
          <w:color w:val="000000"/>
          <w:sz w:val="19"/>
          <w:szCs w:val="19"/>
        </w:rPr>
        <w:t xml:space="preserve">GradeStructureOfALevel2VocationalOrTechCertSubjectForCompletionAndAttainmentMeasure, </w:t>
      </w:r>
    </w:p>
    <w:p w14:paraId="2F0D746D"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r w:rsidRPr="004B02D2">
        <w:rPr>
          <w:rFonts w:ascii="Consolas" w:hAnsi="Consolas" w:cs="Consolas"/>
          <w:color w:val="000000"/>
          <w:sz w:val="19"/>
          <w:szCs w:val="19"/>
        </w:rPr>
        <w:t>Level2VocationalOrTechCertPointsAchieved,</w:t>
      </w:r>
    </w:p>
    <w:p w14:paraId="32384E58"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r w:rsidRPr="004B02D2">
        <w:rPr>
          <w:rFonts w:ascii="Consolas" w:hAnsi="Consolas" w:cs="Consolas"/>
          <w:color w:val="000000"/>
          <w:sz w:val="19"/>
          <w:szCs w:val="19"/>
        </w:rPr>
        <w:t xml:space="preserve">NationalAverageForThisLevel2VocationalOrTechCertSubject, </w:t>
      </w:r>
    </w:p>
    <w:p w14:paraId="35224A28"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r w:rsidRPr="004B02D2">
        <w:rPr>
          <w:rFonts w:ascii="Consolas" w:hAnsi="Consolas" w:cs="Consolas"/>
          <w:color w:val="000000"/>
          <w:sz w:val="19"/>
          <w:szCs w:val="19"/>
        </w:rPr>
        <w:t>DifferenceFromNationalAverageForThisLevel2VocationalOrTechCertSubjectSubject,</w:t>
      </w:r>
    </w:p>
    <w:p w14:paraId="7F839F3E"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proofErr w:type="spellStart"/>
      <w:r w:rsidRPr="004B02D2">
        <w:rPr>
          <w:rFonts w:ascii="Consolas" w:hAnsi="Consolas" w:cs="Consolas"/>
          <w:color w:val="000000"/>
          <w:sz w:val="19"/>
          <w:szCs w:val="19"/>
        </w:rPr>
        <w:t>SizeInGCSEsOfATechCertSubjectForCompletionAndAttainmentMeasure</w:t>
      </w:r>
      <w:proofErr w:type="spellEnd"/>
      <w:r w:rsidRPr="004B02D2">
        <w:rPr>
          <w:rFonts w:ascii="Consolas" w:hAnsi="Consolas" w:cs="Consolas"/>
          <w:color w:val="000000"/>
          <w:sz w:val="19"/>
          <w:szCs w:val="19"/>
        </w:rPr>
        <w:t xml:space="preserve">, </w:t>
      </w:r>
    </w:p>
    <w:p w14:paraId="77810EFF"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r w:rsidRPr="004B02D2">
        <w:rPr>
          <w:rFonts w:ascii="Consolas" w:hAnsi="Consolas" w:cs="Consolas"/>
          <w:color w:val="000000"/>
          <w:sz w:val="19"/>
          <w:szCs w:val="19"/>
        </w:rPr>
        <w:t xml:space="preserve">GradeStructureOfATechCertSubjectForCompletionAndAttainmentMeasure, </w:t>
      </w:r>
    </w:p>
    <w:p w14:paraId="2D29480C"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proofErr w:type="spellStart"/>
      <w:r w:rsidRPr="004B02D2">
        <w:rPr>
          <w:rFonts w:ascii="Consolas" w:hAnsi="Consolas" w:cs="Consolas"/>
          <w:color w:val="000000"/>
          <w:sz w:val="19"/>
          <w:szCs w:val="19"/>
        </w:rPr>
        <w:t>TechCertPointsAchieved</w:t>
      </w:r>
      <w:proofErr w:type="spellEnd"/>
      <w:r w:rsidRPr="004B02D2">
        <w:rPr>
          <w:rFonts w:ascii="Consolas" w:hAnsi="Consolas" w:cs="Consolas"/>
          <w:color w:val="000000"/>
          <w:sz w:val="19"/>
          <w:szCs w:val="19"/>
        </w:rPr>
        <w:t xml:space="preserve">, </w:t>
      </w:r>
    </w:p>
    <w:p w14:paraId="23BDAE22" w14:textId="77777777" w:rsidR="00792952" w:rsidRPr="004B02D2" w:rsidRDefault="00792952" w:rsidP="00792952">
      <w:pPr>
        <w:autoSpaceDE w:val="0"/>
        <w:autoSpaceDN w:val="0"/>
        <w:adjustRightInd w:val="0"/>
        <w:spacing w:after="0" w:line="240" w:lineRule="auto"/>
        <w:rPr>
          <w:rFonts w:ascii="Consolas" w:hAnsi="Consolas" w:cs="Consolas"/>
          <w:color w:val="000000"/>
          <w:sz w:val="19"/>
          <w:szCs w:val="19"/>
        </w:rPr>
      </w:pPr>
      <w:proofErr w:type="spellStart"/>
      <w:r w:rsidRPr="004B02D2">
        <w:rPr>
          <w:rFonts w:ascii="Consolas" w:hAnsi="Consolas" w:cs="Consolas"/>
          <w:color w:val="000000"/>
          <w:sz w:val="19"/>
          <w:szCs w:val="19"/>
        </w:rPr>
        <w:t>NationalAverageForThisTechCertSubject</w:t>
      </w:r>
      <w:proofErr w:type="spellEnd"/>
      <w:r w:rsidRPr="004B02D2">
        <w:rPr>
          <w:rFonts w:ascii="Consolas" w:hAnsi="Consolas" w:cs="Consolas"/>
          <w:color w:val="000000"/>
          <w:sz w:val="19"/>
          <w:szCs w:val="19"/>
        </w:rPr>
        <w:t xml:space="preserve">, </w:t>
      </w:r>
    </w:p>
    <w:p w14:paraId="3ECE038D" w14:textId="77777777" w:rsidR="00792952" w:rsidRDefault="00792952" w:rsidP="00792952">
      <w:pPr>
        <w:autoSpaceDE w:val="0"/>
        <w:autoSpaceDN w:val="0"/>
        <w:adjustRightInd w:val="0"/>
        <w:spacing w:after="0" w:line="240" w:lineRule="auto"/>
        <w:rPr>
          <w:rFonts w:ascii="Consolas" w:hAnsi="Consolas" w:cs="Consolas"/>
          <w:color w:val="000000"/>
          <w:sz w:val="19"/>
          <w:szCs w:val="19"/>
        </w:rPr>
      </w:pPr>
      <w:proofErr w:type="spellStart"/>
      <w:r w:rsidRPr="004B02D2">
        <w:rPr>
          <w:rFonts w:ascii="Consolas" w:hAnsi="Consolas" w:cs="Consolas"/>
          <w:color w:val="000000"/>
          <w:sz w:val="19"/>
          <w:szCs w:val="19"/>
        </w:rPr>
        <w:t>DifferenceFromNationalAverageForThisTechCertSubjectSubject</w:t>
      </w:r>
      <w:proofErr w:type="spellEnd"/>
    </w:p>
    <w:p w14:paraId="7EF57566" w14:textId="77777777" w:rsidR="00B93360" w:rsidRDefault="00B93360" w:rsidP="00B93360"/>
    <w:p w14:paraId="51301D47" w14:textId="28B8B0B0" w:rsidR="001732FB" w:rsidRDefault="00B93360">
      <w:pPr>
        <w:rPr>
          <w:rFonts w:asciiTheme="majorHAnsi" w:eastAsiaTheme="majorEastAsia" w:hAnsiTheme="majorHAnsi" w:cstheme="majorBidi"/>
          <w:b/>
          <w:bCs/>
          <w:color w:val="365F91" w:themeColor="accent1" w:themeShade="BF"/>
          <w:sz w:val="28"/>
          <w:szCs w:val="28"/>
        </w:rPr>
      </w:pPr>
      <w:r w:rsidRPr="004B02D2">
        <w:t xml:space="preserve">Data is imported into the </w:t>
      </w:r>
      <w:r>
        <w:t>KS5Aim</w:t>
      </w:r>
      <w:r w:rsidRPr="004B02D2">
        <w:t xml:space="preserve"> table.  </w:t>
      </w:r>
      <w:r>
        <w:t>E</w:t>
      </w:r>
      <w:r w:rsidRPr="004B02D2">
        <w:t xml:space="preserve">xisting </w:t>
      </w:r>
      <w:r>
        <w:t>KS5Aim</w:t>
      </w:r>
      <w:r w:rsidRPr="004B02D2">
        <w:t xml:space="preserve"> data is </w:t>
      </w:r>
      <w:r>
        <w:t>removed for the Academic Year</w:t>
      </w:r>
      <w:r w:rsidRPr="004B02D2">
        <w:t xml:space="preserve"> that </w:t>
      </w:r>
      <w:r>
        <w:t>the data is being imported for</w:t>
      </w:r>
      <w:r w:rsidRPr="004B02D2">
        <w:t xml:space="preserve"> and replaced with data contained in the import dataset.</w:t>
      </w:r>
      <w:r w:rsidR="001732FB">
        <w:br w:type="page"/>
      </w:r>
    </w:p>
    <w:p w14:paraId="23893FAA" w14:textId="77777777" w:rsidR="009A0677" w:rsidRDefault="009A0677" w:rsidP="009A0677">
      <w:pPr>
        <w:pStyle w:val="Subtitle"/>
      </w:pPr>
      <w:r>
        <w:lastRenderedPageBreak/>
        <w:t>KS5Pup Import (from csv file)</w:t>
      </w:r>
    </w:p>
    <w:p w14:paraId="2453E6FC" w14:textId="0B55C1DF" w:rsidR="009A0677" w:rsidRPr="004B02D2" w:rsidRDefault="009A0677" w:rsidP="009A0677">
      <w:r>
        <w:t xml:space="preserve">The KS5Pup data is available in </w:t>
      </w:r>
      <w:proofErr w:type="spellStart"/>
      <w:r>
        <w:t>unamended</w:t>
      </w:r>
      <w:proofErr w:type="spellEnd"/>
      <w:r>
        <w:t xml:space="preserve"> form in October each year and in amended form in March each year.  It is a summary record of the Level 2 and Level 3 scores for each enrolment included in the headline figures, for qualifications the previous summer. </w:t>
      </w:r>
      <w:r w:rsidRPr="009A0677">
        <w:t xml:space="preserve"> </w:t>
      </w:r>
      <w:r w:rsidRPr="004B02D2">
        <w:t xml:space="preserve">The data is supplied by the </w:t>
      </w:r>
      <w:proofErr w:type="spellStart"/>
      <w:r w:rsidRPr="004B02D2">
        <w:t>DfE</w:t>
      </w:r>
      <w:proofErr w:type="spellEnd"/>
      <w:r w:rsidRPr="004B02D2">
        <w:t xml:space="preserve"> in comma separated value (.csv) format.</w:t>
      </w:r>
    </w:p>
    <w:p w14:paraId="56F8D827" w14:textId="4B02E5AA" w:rsidR="009A0677" w:rsidRDefault="009A0677">
      <w:r>
        <w:t>The Import consists of the following columns in the specified order:</w:t>
      </w:r>
    </w:p>
    <w:p w14:paraId="0176F0DC" w14:textId="224F889B" w:rsidR="009A0677" w:rsidRPr="004327D7" w:rsidRDefault="009A0677">
      <w:pPr>
        <w:rPr>
          <w:rFonts w:ascii="Consolas" w:hAnsi="Consolas" w:cs="Consolas"/>
          <w:sz w:val="19"/>
          <w:szCs w:val="19"/>
          <w:highlight w:val="white"/>
        </w:rPr>
      </w:pPr>
      <w:proofErr w:type="spellStart"/>
      <w:r w:rsidRPr="004327D7">
        <w:rPr>
          <w:rFonts w:ascii="Consolas" w:hAnsi="Consolas" w:cs="Consolas"/>
          <w:sz w:val="19"/>
          <w:szCs w:val="19"/>
          <w:highlight w:val="white"/>
        </w:rPr>
        <w:t>ForvusIndex</w:t>
      </w:r>
      <w:proofErr w:type="spellEnd"/>
      <w:r w:rsidRPr="004327D7">
        <w:rPr>
          <w:rFonts w:ascii="Consolas" w:hAnsi="Consolas" w:cs="Consolas"/>
          <w:sz w:val="19"/>
          <w:szCs w:val="19"/>
          <w:highlight w:val="white"/>
        </w:rPr>
        <w:t xml:space="preserve">,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 xml:space="preserve">Surname,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 xml:space="preserve">Forename,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 xml:space="preserve">Gender, </w:t>
      </w:r>
      <w:r w:rsidR="004327D7" w:rsidRPr="004327D7">
        <w:rPr>
          <w:rFonts w:ascii="Consolas" w:hAnsi="Consolas" w:cs="Consolas"/>
          <w:sz w:val="19"/>
          <w:szCs w:val="19"/>
          <w:highlight w:val="white"/>
        </w:rPr>
        <w:br/>
      </w:r>
      <w:proofErr w:type="spellStart"/>
      <w:r w:rsidRPr="004327D7">
        <w:rPr>
          <w:rFonts w:ascii="Consolas" w:hAnsi="Consolas" w:cs="Consolas"/>
          <w:sz w:val="19"/>
          <w:szCs w:val="19"/>
          <w:highlight w:val="white"/>
        </w:rPr>
        <w:t>DateOfBirth</w:t>
      </w:r>
      <w:proofErr w:type="spellEnd"/>
      <w:r w:rsidRPr="004327D7">
        <w:rPr>
          <w:rFonts w:ascii="Consolas" w:hAnsi="Consolas" w:cs="Consolas"/>
          <w:sz w:val="19"/>
          <w:szCs w:val="19"/>
          <w:highlight w:val="white"/>
        </w:rPr>
        <w:t xml:space="preserve">,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 xml:space="preserve">Age,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 xml:space="preserve">A level student,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 xml:space="preserve">Total entries in A levels,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 xml:space="preserve">Total point score in A levels,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 xml:space="preserve">Academic student,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 xml:space="preserve">Total entries in academic qualifications,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 xml:space="preserve">Total point score in academic qualifications,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 xml:space="preserve">Tech level student,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 xml:space="preserve">Total entries in tech levels,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 xml:space="preserve">Total point score in tech levels,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 xml:space="preserve">Applied general student,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 xml:space="preserve">Total entries in applied general qualifications,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 xml:space="preserve">Total point score in applied general qualifications,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 xml:space="preserve">Technical certificate student,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 xml:space="preserve">Total entries in technical certificates,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 xml:space="preserve">Total point score in technical certificates,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 xml:space="preserve">Level 2 vocational student,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 xml:space="preserve">Total entries in level 2 vocational qualifications, </w:t>
      </w:r>
      <w:r w:rsidR="004327D7" w:rsidRPr="004327D7">
        <w:rPr>
          <w:rFonts w:ascii="Consolas" w:hAnsi="Consolas" w:cs="Consolas"/>
          <w:sz w:val="19"/>
          <w:szCs w:val="19"/>
          <w:highlight w:val="white"/>
        </w:rPr>
        <w:br/>
      </w:r>
      <w:r w:rsidRPr="004327D7">
        <w:rPr>
          <w:rFonts w:ascii="Consolas" w:hAnsi="Consolas" w:cs="Consolas"/>
          <w:sz w:val="19"/>
          <w:szCs w:val="19"/>
          <w:highlight w:val="white"/>
        </w:rPr>
        <w:t>Total point score in level 2 vocational qualifications</w:t>
      </w:r>
    </w:p>
    <w:p w14:paraId="60385F86" w14:textId="16C24650" w:rsidR="004327D7" w:rsidRPr="004327D7" w:rsidRDefault="004327D7" w:rsidP="004327D7">
      <w:pPr>
        <w:rPr>
          <w:highlight w:val="white"/>
        </w:rPr>
      </w:pPr>
      <w:r>
        <w:rPr>
          <w:highlight w:val="white"/>
        </w:rPr>
        <w:t>This data is currently used by the “KS5Pup Student” screen – to ensure that the records are mapped to Student Reference Numbers.  It is then used by the “Tables Checking Progression” screen where the KS5Pup records are shown against enrolment data for the same students in the subsequent year.</w:t>
      </w:r>
    </w:p>
    <w:p w14:paraId="018B3C0F" w14:textId="07B7AAF7" w:rsidR="009A0677" w:rsidRDefault="009A0677">
      <w:pPr>
        <w:rPr>
          <w:rFonts w:asciiTheme="majorHAnsi" w:eastAsiaTheme="majorEastAsia" w:hAnsiTheme="majorHAnsi" w:cstheme="majorBidi"/>
          <w:b/>
          <w:bCs/>
          <w:color w:val="365F91" w:themeColor="accent1" w:themeShade="BF"/>
          <w:sz w:val="28"/>
          <w:szCs w:val="28"/>
        </w:rPr>
      </w:pPr>
    </w:p>
    <w:p w14:paraId="5A555FD0" w14:textId="77777777" w:rsidR="004327D7" w:rsidRDefault="004327D7">
      <w:pPr>
        <w:rPr>
          <w:rFonts w:asciiTheme="majorHAnsi" w:eastAsiaTheme="majorEastAsia" w:hAnsiTheme="majorHAnsi" w:cstheme="majorBidi"/>
          <w:b/>
          <w:bCs/>
          <w:color w:val="365F91" w:themeColor="accent1" w:themeShade="BF"/>
          <w:sz w:val="28"/>
          <w:szCs w:val="28"/>
        </w:rPr>
      </w:pPr>
      <w:r>
        <w:br w:type="page"/>
      </w:r>
    </w:p>
    <w:p w14:paraId="182CACD0" w14:textId="2C2674A3" w:rsidR="00693E78" w:rsidRDefault="00693E78" w:rsidP="00693E78">
      <w:pPr>
        <w:pStyle w:val="Heading1"/>
      </w:pPr>
      <w:bookmarkStart w:id="9" w:name="_Toc20915397"/>
      <w:r>
        <w:lastRenderedPageBreak/>
        <w:t xml:space="preserve">Estimated </w:t>
      </w:r>
      <w:r w:rsidR="001732FB">
        <w:t>vs</w:t>
      </w:r>
      <w:r>
        <w:t xml:space="preserve"> Actual </w:t>
      </w:r>
      <w:r w:rsidR="001D3A6F">
        <w:t xml:space="preserve">Analysis </w:t>
      </w:r>
      <w:r>
        <w:t>Screen</w:t>
      </w:r>
      <w:bookmarkEnd w:id="9"/>
    </w:p>
    <w:p w14:paraId="4C437C48" w14:textId="2CE21B2B" w:rsidR="00875A14" w:rsidRDefault="003669AA" w:rsidP="00693E78">
      <w:r>
        <w:br/>
      </w:r>
      <w:r w:rsidR="00693E78">
        <w:t xml:space="preserve">After completing the </w:t>
      </w:r>
      <w:r w:rsidR="001D3A6F">
        <w:t>college MIS data imports</w:t>
      </w:r>
      <w:r w:rsidR="00693E78">
        <w:t xml:space="preserve"> </w:t>
      </w:r>
      <w:r w:rsidR="001D3A6F">
        <w:t>(</w:t>
      </w:r>
      <w:r w:rsidR="00693E78">
        <w:t>student, course, enrolment, qualifications on entry</w:t>
      </w:r>
      <w:r w:rsidR="001D3A6F">
        <w:t xml:space="preserve">), </w:t>
      </w:r>
      <w:r w:rsidR="00693E78">
        <w:t xml:space="preserve">you will be ready to summarise your data and </w:t>
      </w:r>
      <w:r w:rsidR="001732FB">
        <w:t>show it on</w:t>
      </w:r>
      <w:r w:rsidR="00693E78">
        <w:t xml:space="preserve"> </w:t>
      </w:r>
      <w:r w:rsidR="00FB36EC">
        <w:t xml:space="preserve">the </w:t>
      </w:r>
      <w:r w:rsidR="001D3A6F">
        <w:t>E</w:t>
      </w:r>
      <w:r w:rsidR="00693E78">
        <w:t xml:space="preserve">stimated </w:t>
      </w:r>
      <w:r w:rsidR="001732FB">
        <w:t xml:space="preserve">vs </w:t>
      </w:r>
      <w:r w:rsidR="001D3A6F">
        <w:t>Actual A</w:t>
      </w:r>
      <w:r w:rsidR="00693E78">
        <w:t>nalysis screen.</w:t>
      </w:r>
      <w:r w:rsidR="00875A14">
        <w:t xml:space="preserve">  This screen is the heart of the </w:t>
      </w:r>
      <w:proofErr w:type="spellStart"/>
      <w:r w:rsidR="00875A14">
        <w:t>OneGrade</w:t>
      </w:r>
      <w:proofErr w:type="spellEnd"/>
      <w:r w:rsidR="00875A14">
        <w:t xml:space="preserve"> target setting process, where each individual studen</w:t>
      </w:r>
      <w:r w:rsidR="00A85403">
        <w:t>t enrolment is listed alongside</w:t>
      </w:r>
      <w:r w:rsidR="00875A14">
        <w:t>:</w:t>
      </w:r>
    </w:p>
    <w:p w14:paraId="30615A5F" w14:textId="5F944E97" w:rsidR="00875A14" w:rsidRDefault="00875A14" w:rsidP="00875A14">
      <w:pPr>
        <w:pStyle w:val="ListParagraph"/>
        <w:numPr>
          <w:ilvl w:val="0"/>
          <w:numId w:val="11"/>
        </w:numPr>
      </w:pPr>
      <w:r>
        <w:t>Students’ average qualification on entry (QOE) score</w:t>
      </w:r>
      <w:r w:rsidR="00D94CBE">
        <w:t>s</w:t>
      </w:r>
    </w:p>
    <w:p w14:paraId="6C7464D8" w14:textId="629DF921" w:rsidR="00875A14" w:rsidRDefault="00A85403" w:rsidP="00875A14">
      <w:pPr>
        <w:pStyle w:val="ListParagraph"/>
        <w:numPr>
          <w:ilvl w:val="0"/>
          <w:numId w:val="11"/>
        </w:numPr>
      </w:pPr>
      <w:r>
        <w:t>T</w:t>
      </w:r>
      <w:r w:rsidR="00875A14">
        <w:t>arget grades based on past national data</w:t>
      </w:r>
      <w:r w:rsidR="00A743A9">
        <w:t xml:space="preserve"> and stretch/challenge targets</w:t>
      </w:r>
    </w:p>
    <w:p w14:paraId="5ADFB703" w14:textId="77777777" w:rsidR="00A85403" w:rsidRDefault="00A85403" w:rsidP="00875A14">
      <w:pPr>
        <w:pStyle w:val="ListParagraph"/>
        <w:numPr>
          <w:ilvl w:val="0"/>
          <w:numId w:val="11"/>
        </w:numPr>
      </w:pPr>
      <w:r>
        <w:t>P</w:t>
      </w:r>
      <w:r w:rsidR="00875A14">
        <w:t>redicted value added based on in-year progre</w:t>
      </w:r>
      <w:r>
        <w:t>ss data</w:t>
      </w:r>
    </w:p>
    <w:p w14:paraId="50043B2F" w14:textId="47146FEE" w:rsidR="00875A14" w:rsidRDefault="00A85403" w:rsidP="00875A14">
      <w:pPr>
        <w:pStyle w:val="ListParagraph"/>
        <w:numPr>
          <w:ilvl w:val="0"/>
          <w:numId w:val="11"/>
        </w:numPr>
      </w:pPr>
      <w:r>
        <w:t>F</w:t>
      </w:r>
      <w:r w:rsidR="00875A14">
        <w:t>inal enrolment</w:t>
      </w:r>
      <w:r>
        <w:t xml:space="preserve"> grades (when available)</w:t>
      </w:r>
    </w:p>
    <w:p w14:paraId="1AB1F879" w14:textId="5797E107" w:rsidR="00875A14" w:rsidRDefault="00875A14" w:rsidP="00875A14">
      <w:pPr>
        <w:pStyle w:val="ListParagraph"/>
        <w:numPr>
          <w:ilvl w:val="0"/>
          <w:numId w:val="11"/>
        </w:numPr>
      </w:pPr>
      <w:proofErr w:type="spellStart"/>
      <w:r>
        <w:t>DfE</w:t>
      </w:r>
      <w:proofErr w:type="spellEnd"/>
      <w:r>
        <w:t xml:space="preserve"> </w:t>
      </w:r>
      <w:r w:rsidR="00A85403">
        <w:t xml:space="preserve">published QOE score, final </w:t>
      </w:r>
      <w:r>
        <w:t>grades and value added data</w:t>
      </w:r>
      <w:r w:rsidR="00D94CBE">
        <w:t xml:space="preserve"> (when available)</w:t>
      </w:r>
      <w:r>
        <w:t>.</w:t>
      </w:r>
    </w:p>
    <w:p w14:paraId="431B4588" w14:textId="660C2E1B" w:rsidR="00693E78" w:rsidRDefault="00693E78" w:rsidP="00693E78">
      <w:r>
        <w:t>T</w:t>
      </w:r>
      <w:r w:rsidR="00875A14">
        <w:t xml:space="preserve">he </w:t>
      </w:r>
      <w:r>
        <w:t xml:space="preserve">screen is accessed via the </w:t>
      </w:r>
      <w:r>
        <w:rPr>
          <w:b/>
        </w:rPr>
        <w:t xml:space="preserve">Value Added </w:t>
      </w:r>
      <w:r>
        <w:t>top level menu:</w:t>
      </w:r>
      <w:r>
        <w:rPr>
          <w:noProof/>
          <w:lang w:eastAsia="en-GB"/>
        </w:rPr>
        <w:drawing>
          <wp:inline distT="0" distB="0" distL="0" distR="0" wp14:anchorId="471E2684" wp14:editId="7BFFAE95">
            <wp:extent cx="4695825" cy="880467"/>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41502" b="80493"/>
                    <a:stretch/>
                  </pic:blipFill>
                  <pic:spPr bwMode="auto">
                    <a:xfrm>
                      <a:off x="0" y="0"/>
                      <a:ext cx="4732170" cy="887282"/>
                    </a:xfrm>
                    <a:prstGeom prst="rect">
                      <a:avLst/>
                    </a:prstGeom>
                    <a:ln>
                      <a:noFill/>
                    </a:ln>
                    <a:extLst>
                      <a:ext uri="{53640926-AAD7-44D8-BBD7-CCE9431645EC}">
                        <a14:shadowObscured xmlns:a14="http://schemas.microsoft.com/office/drawing/2010/main"/>
                      </a:ext>
                    </a:extLst>
                  </pic:spPr>
                </pic:pic>
              </a:graphicData>
            </a:graphic>
          </wp:inline>
        </w:drawing>
      </w:r>
    </w:p>
    <w:p w14:paraId="6294895F" w14:textId="7766F57F" w:rsidR="00675EF3" w:rsidRDefault="00675EF3" w:rsidP="00675EF3">
      <w:pPr>
        <w:pStyle w:val="Heading2"/>
      </w:pPr>
      <w:bookmarkStart w:id="10" w:name="_Toc20915398"/>
      <w:r>
        <w:t>Summarise Data</w:t>
      </w:r>
      <w:bookmarkEnd w:id="10"/>
    </w:p>
    <w:p w14:paraId="64DA4FDE" w14:textId="09D1A3A1" w:rsidR="00693E78" w:rsidRDefault="00693E78" w:rsidP="00693E78">
      <w:r>
        <w:rPr>
          <w:noProof/>
          <w:lang w:eastAsia="en-GB"/>
        </w:rPr>
        <mc:AlternateContent>
          <mc:Choice Requires="wps">
            <w:drawing>
              <wp:anchor distT="0" distB="0" distL="114300" distR="114300" simplePos="0" relativeHeight="251672576" behindDoc="0" locked="0" layoutInCell="1" allowOverlap="1" wp14:anchorId="2785C2A6" wp14:editId="146E4FC1">
                <wp:simplePos x="0" y="0"/>
                <wp:positionH relativeFrom="column">
                  <wp:posOffset>4067175</wp:posOffset>
                </wp:positionH>
                <wp:positionV relativeFrom="paragraph">
                  <wp:posOffset>395605</wp:posOffset>
                </wp:positionV>
                <wp:extent cx="9525" cy="504825"/>
                <wp:effectExtent l="38100" t="0" r="66675" b="47625"/>
                <wp:wrapNone/>
                <wp:docPr id="216" name="Straight Arrow Connector 216"/>
                <wp:cNvGraphicFramePr/>
                <a:graphic xmlns:a="http://schemas.openxmlformats.org/drawingml/2006/main">
                  <a:graphicData uri="http://schemas.microsoft.com/office/word/2010/wordprocessingShape">
                    <wps:wsp>
                      <wps:cNvCnPr/>
                      <wps:spPr>
                        <a:xfrm>
                          <a:off x="0" y="0"/>
                          <a:ext cx="9525"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819CD9C" id="Straight Arrow Connector 216" o:spid="_x0000_s1026" type="#_x0000_t32" style="position:absolute;margin-left:320.25pt;margin-top:31.15pt;width:.75pt;height:39.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" strokecolor="#4579b8 [3044]">
                <v:stroke endarrow="block"/>
              </v:shape>
            </w:pict>
          </mc:Fallback>
        </mc:AlternateContent>
      </w:r>
      <w:r>
        <w:t xml:space="preserve">Whenever new data has been imported, click the </w:t>
      </w:r>
      <w:r>
        <w:rPr>
          <w:b/>
        </w:rPr>
        <w:t>Summarise</w:t>
      </w:r>
      <w:r>
        <w:t xml:space="preserve"> button – this will write the relevant data to a dedicated table in the database, in order to speed up th</w:t>
      </w:r>
      <w:r w:rsidR="001D66D0">
        <w:t>e operation of this screen</w:t>
      </w:r>
      <w:r>
        <w:t>:</w:t>
      </w:r>
    </w:p>
    <w:p w14:paraId="4FA5CDE4" w14:textId="28D6C995" w:rsidR="00693E78" w:rsidRDefault="00693E78" w:rsidP="00693E78">
      <w:r>
        <w:rPr>
          <w:noProof/>
          <w:lang w:eastAsia="en-GB"/>
        </w:rPr>
        <mc:AlternateContent>
          <mc:Choice Requires="wps">
            <w:drawing>
              <wp:anchor distT="0" distB="0" distL="114300" distR="114300" simplePos="0" relativeHeight="251674624" behindDoc="0" locked="0" layoutInCell="1" allowOverlap="1" wp14:anchorId="12EFE004" wp14:editId="20DF2C2F">
                <wp:simplePos x="0" y="0"/>
                <wp:positionH relativeFrom="column">
                  <wp:posOffset>4667250</wp:posOffset>
                </wp:positionH>
                <wp:positionV relativeFrom="paragraph">
                  <wp:posOffset>515620</wp:posOffset>
                </wp:positionV>
                <wp:extent cx="45719" cy="457200"/>
                <wp:effectExtent l="38100" t="38100" r="50165" b="19050"/>
                <wp:wrapNone/>
                <wp:docPr id="222" name="Straight Arrow Connector 222"/>
                <wp:cNvGraphicFramePr/>
                <a:graphic xmlns:a="http://schemas.openxmlformats.org/drawingml/2006/main">
                  <a:graphicData uri="http://schemas.microsoft.com/office/word/2010/wordprocessingShape">
                    <wps:wsp>
                      <wps:cNvCnPr/>
                      <wps:spPr>
                        <a:xfrm flipV="1">
                          <a:off x="0" y="0"/>
                          <a:ext cx="45719"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349F485" id="Straight Arrow Connector 222" o:spid="_x0000_s1026" type="#_x0000_t32" style="position:absolute;margin-left:367.5pt;margin-top:40.6pt;width:3.6pt;height:3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" strokecolor="#4579b8 [3044]">
                <v:stroke endarrow="block"/>
              </v:shape>
            </w:pict>
          </mc:Fallback>
        </mc:AlternateContent>
      </w:r>
      <w:r>
        <w:rPr>
          <w:noProof/>
          <w:lang w:eastAsia="en-GB"/>
        </w:rPr>
        <w:drawing>
          <wp:inline distT="0" distB="0" distL="0" distR="0" wp14:anchorId="3EFB6ADD" wp14:editId="11070960">
            <wp:extent cx="5731510" cy="820420"/>
            <wp:effectExtent l="0" t="0" r="254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820420"/>
                    </a:xfrm>
                    <a:prstGeom prst="rect">
                      <a:avLst/>
                    </a:prstGeom>
                  </pic:spPr>
                </pic:pic>
              </a:graphicData>
            </a:graphic>
          </wp:inline>
        </w:drawing>
      </w:r>
    </w:p>
    <w:p w14:paraId="67D161E2" w14:textId="47DEFECC" w:rsidR="00675EF3" w:rsidRDefault="00693E78" w:rsidP="00675EF3">
      <w:r>
        <w:t xml:space="preserve">Each time you hit </w:t>
      </w:r>
      <w:r w:rsidRPr="00693E78">
        <w:t>Summarise</w:t>
      </w:r>
      <w:r>
        <w:t>, t</w:t>
      </w:r>
      <w:r w:rsidRPr="00693E78">
        <w:t>he</w:t>
      </w:r>
      <w:r>
        <w:t xml:space="preserve"> </w:t>
      </w:r>
      <w:r w:rsidR="00D94CBE">
        <w:t>date and time of the update is</w:t>
      </w:r>
      <w:r>
        <w:t xml:space="preserve"> displayed as </w:t>
      </w:r>
      <w:r>
        <w:rPr>
          <w:b/>
        </w:rPr>
        <w:t xml:space="preserve">Last Updated </w:t>
      </w:r>
    </w:p>
    <w:p w14:paraId="0B5D121C" w14:textId="7C875F33" w:rsidR="00096802" w:rsidRDefault="00B86A0B" w:rsidP="00B86A0B">
      <w:pPr>
        <w:pStyle w:val="Heading2"/>
      </w:pPr>
      <w:bookmarkStart w:id="11" w:name="_Toc20915399"/>
      <w:r>
        <w:t>Qualifications on Entry</w:t>
      </w:r>
      <w:bookmarkEnd w:id="11"/>
    </w:p>
    <w:p w14:paraId="30D41CB7" w14:textId="14EED2E6" w:rsidR="00B86A0B" w:rsidRDefault="00B86A0B" w:rsidP="00B86A0B">
      <w:r>
        <w:t>Consider these 6 rows of data which represent 5 students (one of whom has 2 enrolments):</w:t>
      </w:r>
    </w:p>
    <w:p w14:paraId="44B5FA0D" w14:textId="77777777" w:rsidR="00A00646" w:rsidRDefault="00B86A0B" w:rsidP="00B86A0B">
      <w:r>
        <w:rPr>
          <w:noProof/>
          <w:lang w:eastAsia="en-GB"/>
        </w:rPr>
        <mc:AlternateContent>
          <mc:Choice Requires="wps">
            <w:drawing>
              <wp:anchor distT="0" distB="0" distL="114300" distR="114300" simplePos="0" relativeHeight="251710464" behindDoc="0" locked="0" layoutInCell="1" allowOverlap="1" wp14:anchorId="776DB767" wp14:editId="7BBA2CFF">
                <wp:simplePos x="0" y="0"/>
                <wp:positionH relativeFrom="margin">
                  <wp:align>right</wp:align>
                </wp:positionH>
                <wp:positionV relativeFrom="paragraph">
                  <wp:posOffset>711117</wp:posOffset>
                </wp:positionV>
                <wp:extent cx="767604" cy="930303"/>
                <wp:effectExtent l="0" t="0" r="13970" b="22225"/>
                <wp:wrapNone/>
                <wp:docPr id="294" name="Rectangle 294"/>
                <wp:cNvGraphicFramePr/>
                <a:graphic xmlns:a="http://schemas.openxmlformats.org/drawingml/2006/main">
                  <a:graphicData uri="http://schemas.microsoft.com/office/word/2010/wordprocessingShape">
                    <wps:wsp>
                      <wps:cNvSpPr/>
                      <wps:spPr>
                        <a:xfrm>
                          <a:off x="0" y="0"/>
                          <a:ext cx="767604" cy="9303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2889720" id="Rectangle 294" o:spid="_x0000_s1026" style="position:absolute;margin-left:9.25pt;margin-top:56pt;width:60.45pt;height:73.2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708416" behindDoc="0" locked="0" layoutInCell="1" allowOverlap="1" wp14:anchorId="7A34D45A" wp14:editId="790B073E">
                <wp:simplePos x="0" y="0"/>
                <wp:positionH relativeFrom="column">
                  <wp:posOffset>3029447</wp:posOffset>
                </wp:positionH>
                <wp:positionV relativeFrom="paragraph">
                  <wp:posOffset>711116</wp:posOffset>
                </wp:positionV>
                <wp:extent cx="1184744" cy="930303"/>
                <wp:effectExtent l="0" t="0" r="15875" b="22225"/>
                <wp:wrapNone/>
                <wp:docPr id="293" name="Rectangle 293"/>
                <wp:cNvGraphicFramePr/>
                <a:graphic xmlns:a="http://schemas.openxmlformats.org/drawingml/2006/main">
                  <a:graphicData uri="http://schemas.microsoft.com/office/word/2010/wordprocessingShape">
                    <wps:wsp>
                      <wps:cNvSpPr/>
                      <wps:spPr>
                        <a:xfrm>
                          <a:off x="0" y="0"/>
                          <a:ext cx="1184744" cy="9303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A27F243" id="Rectangle 293" o:spid="_x0000_s1026" style="position:absolute;margin-left:238.55pt;margin-top:56pt;width:93.3pt;height:7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" filled="f" strokecolor="red" strokeweight="2pt"/>
            </w:pict>
          </mc:Fallback>
        </mc:AlternateContent>
      </w:r>
      <w:r>
        <w:rPr>
          <w:noProof/>
          <w:lang w:eastAsia="en-GB"/>
        </w:rPr>
        <w:drawing>
          <wp:inline distT="0" distB="0" distL="0" distR="0" wp14:anchorId="4F57D0E9" wp14:editId="2A405BF1">
            <wp:extent cx="5731510" cy="1610360"/>
            <wp:effectExtent l="0" t="0" r="2540"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610360"/>
                    </a:xfrm>
                    <a:prstGeom prst="rect">
                      <a:avLst/>
                    </a:prstGeom>
                  </pic:spPr>
                </pic:pic>
              </a:graphicData>
            </a:graphic>
          </wp:inline>
        </w:drawing>
      </w:r>
    </w:p>
    <w:p w14:paraId="0213EEDE" w14:textId="14469606" w:rsidR="00B86A0B" w:rsidRDefault="001D66D0" w:rsidP="00B86A0B">
      <w:r>
        <w:t>Note the data</w:t>
      </w:r>
      <w:r w:rsidR="00B86A0B">
        <w:t xml:space="preserve"> in the two </w:t>
      </w:r>
      <w:r w:rsidR="00B86A0B">
        <w:rPr>
          <w:b/>
        </w:rPr>
        <w:t xml:space="preserve">QOE </w:t>
      </w:r>
      <w:r w:rsidR="00B86A0B">
        <w:t>columns and the effect of the cohort to which the enrolment belongs:</w:t>
      </w:r>
    </w:p>
    <w:p w14:paraId="3721CC10" w14:textId="09142B70" w:rsidR="00B86A0B" w:rsidRDefault="00B86A0B" w:rsidP="00B86A0B">
      <w:r w:rsidRPr="00B86A0B">
        <w:rPr>
          <w:b/>
          <w:i/>
        </w:rPr>
        <w:lastRenderedPageBreak/>
        <w:t>Student 427450</w:t>
      </w:r>
      <w:r>
        <w:t xml:space="preserve"> – has no QOE score (no QOE data imported) but still receives a target grade as the course they are enrolled on is in the Tech Cert cohort.  This cohort uses the completi</w:t>
      </w:r>
      <w:r w:rsidR="001D66D0">
        <w:t>on/attainment measure which measures</w:t>
      </w:r>
      <w:r>
        <w:t xml:space="preserve"> overall national average performance regardless of average QOE score – hence a target can be generated without a QOE score being present.</w:t>
      </w:r>
    </w:p>
    <w:p w14:paraId="7F01BB7A" w14:textId="65D30F53" w:rsidR="00B86A0B" w:rsidRDefault="00B86A0B" w:rsidP="00B86A0B">
      <w:r>
        <w:rPr>
          <w:b/>
          <w:i/>
        </w:rPr>
        <w:t xml:space="preserve">Student </w:t>
      </w:r>
      <w:r w:rsidRPr="00B86A0B">
        <w:rPr>
          <w:b/>
          <w:i/>
        </w:rPr>
        <w:t>427428</w:t>
      </w:r>
      <w:r>
        <w:t xml:space="preserve"> – has a QOE average of 3.60 which appears in the </w:t>
      </w:r>
      <w:r>
        <w:rPr>
          <w:b/>
        </w:rPr>
        <w:t>QOE-All (College)</w:t>
      </w:r>
      <w:r>
        <w:t xml:space="preserve"> column.  Their enrolment is in the Tech Level cohort, which again uses the completion/attainment measure to award a target of DDD (based on the overall national average performance of students on that same qualification aim in 2016/17</w:t>
      </w:r>
      <w:r w:rsidR="001D66D0">
        <w:t>, regardless of QOE score</w:t>
      </w:r>
      <w:r>
        <w:t>).</w:t>
      </w:r>
    </w:p>
    <w:p w14:paraId="3CF7574E" w14:textId="2A838821" w:rsidR="00B86A0B" w:rsidRDefault="004B198A" w:rsidP="00B86A0B">
      <w:r>
        <w:rPr>
          <w:b/>
          <w:i/>
        </w:rPr>
        <w:t xml:space="preserve">Student </w:t>
      </w:r>
      <w:r w:rsidRPr="004B198A">
        <w:rPr>
          <w:b/>
          <w:i/>
        </w:rPr>
        <w:t>427379</w:t>
      </w:r>
      <w:r>
        <w:t xml:space="preserve"> – has a QOE average of 4.67 and two enrolments, one to a course in the </w:t>
      </w:r>
      <w:r w:rsidRPr="004B198A">
        <w:t>Academic</w:t>
      </w:r>
      <w:r>
        <w:t xml:space="preserve"> cohort and the other in the </w:t>
      </w:r>
      <w:r w:rsidRPr="004B198A">
        <w:t>Tech Level</w:t>
      </w:r>
      <w:r>
        <w:t xml:space="preserve"> cohort.  </w:t>
      </w:r>
      <w:r w:rsidR="001D66D0">
        <w:t xml:space="preserve">As per </w:t>
      </w:r>
      <w:proofErr w:type="spellStart"/>
      <w:r w:rsidR="001D66D0">
        <w:t>DfE</w:t>
      </w:r>
      <w:proofErr w:type="spellEnd"/>
      <w:r w:rsidR="001D66D0">
        <w:t xml:space="preserve"> L3VA practice, </w:t>
      </w:r>
      <w:r>
        <w:t xml:space="preserve">Academic/A level cohorts use only GCSE qualifications on entry to calculate targets, whereas other cohorts use a QOE score based on GCSE </w:t>
      </w:r>
      <w:r>
        <w:rPr>
          <w:i/>
        </w:rPr>
        <w:t>plus other selected L2 equivalents</w:t>
      </w:r>
      <w:r>
        <w:t xml:space="preserve"> (these are </w:t>
      </w:r>
      <w:r w:rsidR="00E93CBB">
        <w:t>listed</w:t>
      </w:r>
      <w:r>
        <w:t xml:space="preserve"> by the </w:t>
      </w:r>
      <w:proofErr w:type="spellStart"/>
      <w:r>
        <w:t>DfE</w:t>
      </w:r>
      <w:proofErr w:type="spellEnd"/>
      <w:r>
        <w:t xml:space="preserve"> and </w:t>
      </w:r>
      <w:proofErr w:type="spellStart"/>
      <w:r>
        <w:t>OneGrade</w:t>
      </w:r>
      <w:proofErr w:type="spellEnd"/>
      <w:r>
        <w:t xml:space="preserve"> knows which </w:t>
      </w:r>
      <w:proofErr w:type="spellStart"/>
      <w:r>
        <w:t>quals</w:t>
      </w:r>
      <w:proofErr w:type="spellEnd"/>
      <w:r>
        <w:t xml:space="preserve"> to include).  Although for this student the two scores are the same (meaning that all their counting </w:t>
      </w:r>
      <w:proofErr w:type="spellStart"/>
      <w:r>
        <w:t>quals</w:t>
      </w:r>
      <w:proofErr w:type="spellEnd"/>
      <w:r>
        <w:t xml:space="preserve"> </w:t>
      </w:r>
      <w:r w:rsidR="001D66D0">
        <w:t xml:space="preserve">on </w:t>
      </w:r>
      <w:r>
        <w:t xml:space="preserve">entry must be GCSEs), the score appears in the relevant column for each of the respective enrolments - </w:t>
      </w:r>
      <w:r>
        <w:rPr>
          <w:b/>
        </w:rPr>
        <w:t xml:space="preserve">QOE-GCSE (College) </w:t>
      </w:r>
      <w:r>
        <w:t xml:space="preserve">for the academic cohort enrolment and </w:t>
      </w:r>
      <w:r>
        <w:rPr>
          <w:b/>
        </w:rPr>
        <w:t>QOE-All (College)</w:t>
      </w:r>
      <w:r>
        <w:t xml:space="preserve"> for the Tech Level cohort enrolment.</w:t>
      </w:r>
    </w:p>
    <w:p w14:paraId="127FE774" w14:textId="2F4CCA96" w:rsidR="004B198A" w:rsidRDefault="00E93CBB" w:rsidP="00B86A0B">
      <w:r>
        <w:rPr>
          <w:b/>
          <w:i/>
        </w:rPr>
        <w:t xml:space="preserve">Student </w:t>
      </w:r>
      <w:r w:rsidRPr="00E93CBB">
        <w:rPr>
          <w:b/>
          <w:i/>
        </w:rPr>
        <w:t>427357</w:t>
      </w:r>
      <w:r>
        <w:t xml:space="preserve"> – has a QOE average of 5.0, giving a target of D*DD on their enrolment in the Applied General cohort.</w:t>
      </w:r>
    </w:p>
    <w:p w14:paraId="32CC96DB" w14:textId="53E176E2" w:rsidR="00E93CBB" w:rsidRDefault="00E93CBB" w:rsidP="00B86A0B">
      <w:r>
        <w:rPr>
          <w:b/>
          <w:i/>
        </w:rPr>
        <w:t xml:space="preserve">Student </w:t>
      </w:r>
      <w:r w:rsidRPr="00E93CBB">
        <w:rPr>
          <w:b/>
          <w:i/>
        </w:rPr>
        <w:t>427325</w:t>
      </w:r>
      <w:r>
        <w:t xml:space="preserve"> – has a QOE average of 3.38 and is enrolled to a BTEC L2 Diploma which isn’t in scope for the Tech Cert cohort, and is classified by the </w:t>
      </w:r>
      <w:proofErr w:type="spellStart"/>
      <w:r>
        <w:t>DfE</w:t>
      </w:r>
      <w:proofErr w:type="spellEnd"/>
      <w:r>
        <w:t xml:space="preserve"> as falling within the </w:t>
      </w:r>
      <w:r>
        <w:rPr>
          <w:b/>
        </w:rPr>
        <w:t xml:space="preserve">L2 </w:t>
      </w:r>
      <w:proofErr w:type="gramStart"/>
      <w:r>
        <w:rPr>
          <w:b/>
        </w:rPr>
        <w:t>Other</w:t>
      </w:r>
      <w:proofErr w:type="gramEnd"/>
      <w:r>
        <w:t xml:space="preserve"> cohort.</w:t>
      </w:r>
    </w:p>
    <w:p w14:paraId="2414A165" w14:textId="7090EC95" w:rsidR="00E93CBB" w:rsidRDefault="00E93CBB" w:rsidP="00B86A0B">
      <w:r>
        <w:rPr>
          <w:noProof/>
          <w:lang w:eastAsia="en-GB"/>
        </w:rPr>
        <mc:AlternateContent>
          <mc:Choice Requires="wps">
            <w:drawing>
              <wp:anchor distT="0" distB="0" distL="114300" distR="114300" simplePos="0" relativeHeight="251712512" behindDoc="0" locked="0" layoutInCell="1" allowOverlap="1" wp14:anchorId="1D48AACF" wp14:editId="29A2FC3F">
                <wp:simplePos x="0" y="0"/>
                <wp:positionH relativeFrom="margin">
                  <wp:posOffset>2878372</wp:posOffset>
                </wp:positionH>
                <wp:positionV relativeFrom="paragraph">
                  <wp:posOffset>303806</wp:posOffset>
                </wp:positionV>
                <wp:extent cx="572384" cy="460679"/>
                <wp:effectExtent l="0" t="0" r="18415" b="15875"/>
                <wp:wrapNone/>
                <wp:docPr id="296" name="Rectangle 296"/>
                <wp:cNvGraphicFramePr/>
                <a:graphic xmlns:a="http://schemas.openxmlformats.org/drawingml/2006/main">
                  <a:graphicData uri="http://schemas.microsoft.com/office/word/2010/wordprocessingShape">
                    <wps:wsp>
                      <wps:cNvSpPr/>
                      <wps:spPr>
                        <a:xfrm>
                          <a:off x="0" y="0"/>
                          <a:ext cx="572384" cy="4606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0336024" id="Rectangle 296" o:spid="_x0000_s1026" style="position:absolute;margin-left:226.65pt;margin-top:23.9pt;width:45.05pt;height:36.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" filled="f" strokecolor="red" strokeweight="2pt">
                <w10:wrap anchorx="margin"/>
              </v:rect>
            </w:pict>
          </mc:Fallback>
        </mc:AlternateContent>
      </w:r>
      <w:r>
        <w:t>Finally, consider this student who is also on 2 enrolments in different cohorts:</w:t>
      </w:r>
    </w:p>
    <w:p w14:paraId="46805916" w14:textId="20AF402A" w:rsidR="00E93CBB" w:rsidRDefault="00E93CBB" w:rsidP="00B86A0B">
      <w:r>
        <w:rPr>
          <w:noProof/>
          <w:lang w:eastAsia="en-GB"/>
        </w:rPr>
        <w:drawing>
          <wp:inline distT="0" distB="0" distL="0" distR="0" wp14:anchorId="4F4631A1" wp14:editId="0E7165E9">
            <wp:extent cx="5731510" cy="387985"/>
            <wp:effectExtent l="0" t="0" r="254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87985"/>
                    </a:xfrm>
                    <a:prstGeom prst="rect">
                      <a:avLst/>
                    </a:prstGeom>
                  </pic:spPr>
                </pic:pic>
              </a:graphicData>
            </a:graphic>
          </wp:inline>
        </w:drawing>
      </w:r>
    </w:p>
    <w:p w14:paraId="05C8F4E6" w14:textId="6CF5D572" w:rsidR="00713F6C" w:rsidRDefault="00713F6C" w:rsidP="00B86A0B">
      <w:r>
        <w:t xml:space="preserve">If we click </w:t>
      </w:r>
      <w:r>
        <w:rPr>
          <w:b/>
        </w:rPr>
        <w:t>Details</w:t>
      </w:r>
      <w:r>
        <w:t xml:space="preserve"> we can see how the QOE average scores are calculated.  Firstly, for the Academic qualification where the average of 3.25 is based on the scores for the GCSEs only:</w:t>
      </w:r>
    </w:p>
    <w:p w14:paraId="6F3ECEE9" w14:textId="2E0A719A" w:rsidR="00713F6C" w:rsidRDefault="00713F6C" w:rsidP="00B86A0B">
      <w:r>
        <w:rPr>
          <w:noProof/>
          <w:lang w:eastAsia="en-GB"/>
        </w:rPr>
        <mc:AlternateContent>
          <mc:Choice Requires="wps">
            <w:drawing>
              <wp:anchor distT="0" distB="0" distL="114300" distR="114300" simplePos="0" relativeHeight="251714560" behindDoc="0" locked="0" layoutInCell="1" allowOverlap="1" wp14:anchorId="321C8AA5" wp14:editId="1619E0A5">
                <wp:simplePos x="0" y="0"/>
                <wp:positionH relativeFrom="margin">
                  <wp:posOffset>286247</wp:posOffset>
                </wp:positionH>
                <wp:positionV relativeFrom="paragraph">
                  <wp:posOffset>1767371</wp:posOffset>
                </wp:positionV>
                <wp:extent cx="771276" cy="214685"/>
                <wp:effectExtent l="0" t="0" r="10160" b="13970"/>
                <wp:wrapNone/>
                <wp:docPr id="299" name="Rectangle 299"/>
                <wp:cNvGraphicFramePr/>
                <a:graphic xmlns:a="http://schemas.openxmlformats.org/drawingml/2006/main">
                  <a:graphicData uri="http://schemas.microsoft.com/office/word/2010/wordprocessingShape">
                    <wps:wsp>
                      <wps:cNvSpPr/>
                      <wps:spPr>
                        <a:xfrm>
                          <a:off x="0" y="0"/>
                          <a:ext cx="771276" cy="214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F983B10" id="Rectangle 299" o:spid="_x0000_s1026" style="position:absolute;margin-left:22.55pt;margin-top:139.15pt;width:60.75pt;height:16.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" filled="f" strokecolor="red" strokeweight="2pt">
                <w10:wrap anchorx="margin"/>
              </v:rect>
            </w:pict>
          </mc:Fallback>
        </mc:AlternateContent>
      </w:r>
      <w:r>
        <w:rPr>
          <w:noProof/>
          <w:lang w:eastAsia="en-GB"/>
        </w:rPr>
        <w:drawing>
          <wp:inline distT="0" distB="0" distL="0" distR="0" wp14:anchorId="118F5A7B" wp14:editId="2020DCE9">
            <wp:extent cx="4929809" cy="2546285"/>
            <wp:effectExtent l="0" t="0" r="4445"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35460" cy="2549204"/>
                    </a:xfrm>
                    <a:prstGeom prst="rect">
                      <a:avLst/>
                    </a:prstGeom>
                  </pic:spPr>
                </pic:pic>
              </a:graphicData>
            </a:graphic>
          </wp:inline>
        </w:drawing>
      </w:r>
    </w:p>
    <w:p w14:paraId="51CADFE9" w14:textId="5794B8D4" w:rsidR="00713F6C" w:rsidRDefault="00713F6C" w:rsidP="00B86A0B">
      <w:r>
        <w:lastRenderedPageBreak/>
        <w:t xml:space="preserve">And here for the Tech Level </w:t>
      </w:r>
      <w:proofErr w:type="spellStart"/>
      <w:r>
        <w:t>qual</w:t>
      </w:r>
      <w:proofErr w:type="spellEnd"/>
      <w:r>
        <w:t xml:space="preserve"> which includes GCSE and other L2 equivalents:</w:t>
      </w:r>
    </w:p>
    <w:p w14:paraId="2C934E4D" w14:textId="6E3A4813" w:rsidR="00713F6C" w:rsidRDefault="00713F6C" w:rsidP="00B86A0B">
      <w:r>
        <w:rPr>
          <w:noProof/>
          <w:lang w:eastAsia="en-GB"/>
        </w:rPr>
        <mc:AlternateContent>
          <mc:Choice Requires="wps">
            <w:drawing>
              <wp:anchor distT="0" distB="0" distL="114300" distR="114300" simplePos="0" relativeHeight="251718656" behindDoc="0" locked="0" layoutInCell="1" allowOverlap="1" wp14:anchorId="65BF0765" wp14:editId="1EFB60C1">
                <wp:simplePos x="0" y="0"/>
                <wp:positionH relativeFrom="margin">
                  <wp:posOffset>293674</wp:posOffset>
                </wp:positionH>
                <wp:positionV relativeFrom="paragraph">
                  <wp:posOffset>1921869</wp:posOffset>
                </wp:positionV>
                <wp:extent cx="771276" cy="214685"/>
                <wp:effectExtent l="0" t="0" r="10160" b="13970"/>
                <wp:wrapNone/>
                <wp:docPr id="301" name="Rectangle 301"/>
                <wp:cNvGraphicFramePr/>
                <a:graphic xmlns:a="http://schemas.openxmlformats.org/drawingml/2006/main">
                  <a:graphicData uri="http://schemas.microsoft.com/office/word/2010/wordprocessingShape">
                    <wps:wsp>
                      <wps:cNvSpPr/>
                      <wps:spPr>
                        <a:xfrm>
                          <a:off x="0" y="0"/>
                          <a:ext cx="771276" cy="214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023713D" id="Rectangle 301" o:spid="_x0000_s1026" style="position:absolute;margin-left:23.1pt;margin-top:151.35pt;width:60.75pt;height:16.9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716608" behindDoc="0" locked="0" layoutInCell="1" allowOverlap="1" wp14:anchorId="1B88A88E" wp14:editId="4CEBE6E1">
                <wp:simplePos x="0" y="0"/>
                <wp:positionH relativeFrom="margin">
                  <wp:posOffset>381663</wp:posOffset>
                </wp:positionH>
                <wp:positionV relativeFrom="paragraph">
                  <wp:posOffset>904267</wp:posOffset>
                </wp:positionV>
                <wp:extent cx="2934031" cy="142847"/>
                <wp:effectExtent l="0" t="0" r="19050" b="10160"/>
                <wp:wrapNone/>
                <wp:docPr id="300" name="Rectangle 300"/>
                <wp:cNvGraphicFramePr/>
                <a:graphic xmlns:a="http://schemas.openxmlformats.org/drawingml/2006/main">
                  <a:graphicData uri="http://schemas.microsoft.com/office/word/2010/wordprocessingShape">
                    <wps:wsp>
                      <wps:cNvSpPr/>
                      <wps:spPr>
                        <a:xfrm>
                          <a:off x="0" y="0"/>
                          <a:ext cx="2934031" cy="1428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FCE7C1A" id="Rectangle 300" o:spid="_x0000_s1026" style="position:absolute;margin-left:30.05pt;margin-top:71.2pt;width:231.05pt;height:11.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" filled="f" strokecolor="red" strokeweight="2pt">
                <w10:wrap anchorx="margin"/>
              </v:rect>
            </w:pict>
          </mc:Fallback>
        </mc:AlternateContent>
      </w:r>
      <w:r>
        <w:rPr>
          <w:noProof/>
          <w:lang w:eastAsia="en-GB"/>
        </w:rPr>
        <w:drawing>
          <wp:inline distT="0" distB="0" distL="0" distR="0" wp14:anchorId="2842AC7B" wp14:editId="6D2AD142">
            <wp:extent cx="5033176" cy="2624768"/>
            <wp:effectExtent l="0" t="0" r="0" b="444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0586" cy="2628632"/>
                    </a:xfrm>
                    <a:prstGeom prst="rect">
                      <a:avLst/>
                    </a:prstGeom>
                  </pic:spPr>
                </pic:pic>
              </a:graphicData>
            </a:graphic>
          </wp:inline>
        </w:drawing>
      </w:r>
    </w:p>
    <w:p w14:paraId="18AA2861" w14:textId="2A3369E8" w:rsidR="00713F6C" w:rsidRDefault="00713F6C" w:rsidP="00B86A0B">
      <w:r>
        <w:t>The difference being that the inclusion in the calculation of 5.50 points for the BTEC First Award in Sport (grade M) raises the average from 3.25 to 3.50.</w:t>
      </w:r>
    </w:p>
    <w:p w14:paraId="2A72F546" w14:textId="0197FB60" w:rsidR="00146400" w:rsidRDefault="00146400" w:rsidP="00B86A0B">
      <w:r>
        <w:t xml:space="preserve">It is worth noting here, that pre-calculated QOE average scores can be imported directly into </w:t>
      </w:r>
      <w:proofErr w:type="spellStart"/>
      <w:r>
        <w:t>OneGrade</w:t>
      </w:r>
      <w:proofErr w:type="spellEnd"/>
      <w:r>
        <w:t>.  When this is the case, the screen will display the message as shown below.</w:t>
      </w:r>
    </w:p>
    <w:p w14:paraId="66E16946" w14:textId="3DD3CEF3" w:rsidR="00146400" w:rsidRDefault="00146400" w:rsidP="00B86A0B">
      <w:r>
        <w:rPr>
          <w:noProof/>
          <w:lang w:eastAsia="en-GB"/>
        </w:rPr>
        <w:drawing>
          <wp:inline distT="0" distB="0" distL="0" distR="0" wp14:anchorId="01B70763" wp14:editId="5404D09A">
            <wp:extent cx="5731510" cy="435374"/>
            <wp:effectExtent l="0" t="0" r="254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435374"/>
                    </a:xfrm>
                    <a:prstGeom prst="rect">
                      <a:avLst/>
                    </a:prstGeom>
                  </pic:spPr>
                </pic:pic>
              </a:graphicData>
            </a:graphic>
          </wp:inline>
        </w:drawing>
      </w:r>
    </w:p>
    <w:p w14:paraId="1733AB1B" w14:textId="18D71A39" w:rsidR="00190273" w:rsidRDefault="00190273" w:rsidP="00190273">
      <w:pPr>
        <w:pStyle w:val="Heading2"/>
      </w:pPr>
      <w:bookmarkStart w:id="12" w:name="_Toc20915400"/>
      <w:r>
        <w:t xml:space="preserve">From </w:t>
      </w:r>
      <w:proofErr w:type="spellStart"/>
      <w:r>
        <w:t>Quals</w:t>
      </w:r>
      <w:proofErr w:type="spellEnd"/>
      <w:r>
        <w:t xml:space="preserve"> on Entry to Target Grades</w:t>
      </w:r>
      <w:bookmarkEnd w:id="12"/>
    </w:p>
    <w:p w14:paraId="7AF87CBB" w14:textId="653903B1" w:rsidR="00190273" w:rsidRPr="00190273" w:rsidRDefault="00190273" w:rsidP="00190273">
      <w:r>
        <w:t xml:space="preserve">The details form above also provides the link to the national data used to set target grades for Academic and Applied General </w:t>
      </w:r>
      <w:proofErr w:type="spellStart"/>
      <w:r>
        <w:t>quals</w:t>
      </w:r>
      <w:proofErr w:type="spellEnd"/>
      <w:r>
        <w:t xml:space="preserve">.  If we click on the </w:t>
      </w:r>
      <w:r>
        <w:rPr>
          <w:b/>
        </w:rPr>
        <w:t xml:space="preserve">Qualification National Data </w:t>
      </w:r>
      <w:r>
        <w:t xml:space="preserve">tab we can select the national lines graph </w:t>
      </w:r>
      <w:r w:rsidR="006A4174">
        <w:t>for any academic year where national data exists for that qual.</w:t>
      </w:r>
    </w:p>
    <w:p w14:paraId="2585AB5B" w14:textId="2F5D34F5" w:rsidR="00190273" w:rsidRDefault="00190273" w:rsidP="00190273">
      <w:r>
        <w:rPr>
          <w:noProof/>
          <w:lang w:eastAsia="en-GB"/>
        </w:rPr>
        <w:drawing>
          <wp:inline distT="0" distB="0" distL="0" distR="0" wp14:anchorId="25C5621D" wp14:editId="40380971">
            <wp:extent cx="5518205" cy="2864869"/>
            <wp:effectExtent l="0" t="0" r="635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27899" cy="2869902"/>
                    </a:xfrm>
                    <a:prstGeom prst="rect">
                      <a:avLst/>
                    </a:prstGeom>
                  </pic:spPr>
                </pic:pic>
              </a:graphicData>
            </a:graphic>
          </wp:inline>
        </w:drawing>
      </w:r>
    </w:p>
    <w:p w14:paraId="574F79E9" w14:textId="1BCCCB28" w:rsidR="006A4174" w:rsidRDefault="006A4174" w:rsidP="00190273">
      <w:r>
        <w:lastRenderedPageBreak/>
        <w:t>The vertical yellow line shows the QOE average score (GCSE only) for that student, which intercepts the national line at an exit points value of 4.63, equivalent to national average performance grade E:</w:t>
      </w:r>
    </w:p>
    <w:p w14:paraId="49CE8E93" w14:textId="4D2249A4" w:rsidR="00713F6C" w:rsidRPr="00713F6C" w:rsidRDefault="006A4174" w:rsidP="00B86A0B">
      <w:r>
        <w:rPr>
          <w:noProof/>
          <w:lang w:eastAsia="en-GB"/>
        </w:rPr>
        <w:drawing>
          <wp:inline distT="0" distB="0" distL="0" distR="0" wp14:anchorId="276A784B" wp14:editId="2A87987C">
            <wp:extent cx="747423" cy="457606"/>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54314" cy="461825"/>
                    </a:xfrm>
                    <a:prstGeom prst="rect">
                      <a:avLst/>
                    </a:prstGeom>
                  </pic:spPr>
                </pic:pic>
              </a:graphicData>
            </a:graphic>
          </wp:inline>
        </w:drawing>
      </w:r>
      <w:r w:rsidR="00A00646">
        <w:t xml:space="preserve"> This would be a very low target, but you can inflate targets to give stretch/challenge.</w:t>
      </w:r>
    </w:p>
    <w:p w14:paraId="10A01706" w14:textId="5E090537" w:rsidR="00675EF3" w:rsidRDefault="00675EF3" w:rsidP="00675EF3">
      <w:pPr>
        <w:pStyle w:val="Heading2"/>
      </w:pPr>
      <w:bookmarkStart w:id="13" w:name="_Toc20915401"/>
      <w:r w:rsidRPr="00675EF3">
        <w:t>Show Estimated and Inflated Estimated Grades</w:t>
      </w:r>
      <w:bookmarkEnd w:id="13"/>
    </w:p>
    <w:p w14:paraId="36B4F4AB" w14:textId="19C54B93" w:rsidR="00675EF3" w:rsidRDefault="00675EF3" w:rsidP="00675EF3">
      <w:r>
        <w:t xml:space="preserve">The </w:t>
      </w:r>
      <w:r w:rsidR="001D3A6F">
        <w:t>main</w:t>
      </w:r>
      <w:r w:rsidR="00FB36EC">
        <w:t xml:space="preserve"> purpose of these columns</w:t>
      </w:r>
      <w:r>
        <w:t xml:space="preserve"> is </w:t>
      </w:r>
      <w:r w:rsidR="00B845A9">
        <w:t xml:space="preserve">initially </w:t>
      </w:r>
      <w:r>
        <w:t>to display target grades for students based on the national data held within the system.  These are labelled:</w:t>
      </w:r>
    </w:p>
    <w:p w14:paraId="6859D8E3" w14:textId="314DC918" w:rsidR="00675EF3" w:rsidRPr="00675EF3" w:rsidRDefault="00675EF3" w:rsidP="00675EF3">
      <w:r>
        <w:rPr>
          <w:b/>
        </w:rPr>
        <w:t>Estimated Grades (Est G)</w:t>
      </w:r>
      <w:r>
        <w:t xml:space="preserve"> – this is the exact national average performance of students in previous years’ </w:t>
      </w:r>
      <w:proofErr w:type="spellStart"/>
      <w:r>
        <w:t>DfE</w:t>
      </w:r>
      <w:proofErr w:type="spellEnd"/>
      <w:r>
        <w:t xml:space="preserve"> datasets, on the qualification </w:t>
      </w:r>
      <w:r w:rsidR="001D3A6F">
        <w:t>aim to which your enrolments</w:t>
      </w:r>
      <w:r>
        <w:t xml:space="preserve"> are </w:t>
      </w:r>
      <w:r w:rsidR="00D55308">
        <w:t>mapped. For L3VA (Academic and Applied General cohorts), this will be adjusted depending on students’ average qualification on entry (QOE) score ; for Completion/Attainment (Tech Level and Tech Cert cohorts), this will be a single overall national average grade for each qualification aim in scope.</w:t>
      </w:r>
    </w:p>
    <w:p w14:paraId="2CA8899E" w14:textId="20181E36" w:rsidR="001A47FB" w:rsidRDefault="00675EF3" w:rsidP="00675EF3">
      <w:r>
        <w:rPr>
          <w:b/>
        </w:rPr>
        <w:t>Inflated Estimated Grades (</w:t>
      </w:r>
      <w:proofErr w:type="gramStart"/>
      <w:r>
        <w:rPr>
          <w:b/>
        </w:rPr>
        <w:t>Est</w:t>
      </w:r>
      <w:proofErr w:type="gramEnd"/>
      <w:r>
        <w:rPr>
          <w:b/>
        </w:rPr>
        <w:t xml:space="preserve"> G+)</w:t>
      </w:r>
      <w:r w:rsidR="00D55308">
        <w:t xml:space="preserve"> – this allows you to add an element of stretch and challenge above national average performance, by inflating the </w:t>
      </w:r>
      <w:r w:rsidR="00D55308">
        <w:rPr>
          <w:b/>
        </w:rPr>
        <w:t xml:space="preserve">Est G </w:t>
      </w:r>
      <w:r w:rsidR="00D55308">
        <w:t xml:space="preserve">by </w:t>
      </w:r>
      <w:r w:rsidR="00D55308">
        <w:rPr>
          <w:i/>
        </w:rPr>
        <w:t xml:space="preserve">x </w:t>
      </w:r>
      <w:r w:rsidR="00D55308">
        <w:t xml:space="preserve">number of grade boundaries.  </w:t>
      </w:r>
      <w:proofErr w:type="spellStart"/>
      <w:r w:rsidR="00D55308">
        <w:t>OneGrade</w:t>
      </w:r>
      <w:proofErr w:type="spellEnd"/>
      <w:r w:rsidR="00D55308">
        <w:t xml:space="preserve"> allows you to change the number of grade boundaries for each qualification type but in practice this is usually left as the default value of 1 grade boundary of inflation.</w:t>
      </w:r>
    </w:p>
    <w:p w14:paraId="7C7AB5E0" w14:textId="2A087F93" w:rsidR="001D3A6F" w:rsidRDefault="001D3A6F" w:rsidP="00675EF3">
      <w:r>
        <w:t>Below we see the Estimated –v- Actual Analysis screen with Estimated (target) grades displayed:</w:t>
      </w:r>
    </w:p>
    <w:p w14:paraId="184BABBF" w14:textId="70DC5497" w:rsidR="001D3A6F" w:rsidRDefault="00B57B44" w:rsidP="00675EF3">
      <w:r>
        <w:rPr>
          <w:noProof/>
          <w:lang w:eastAsia="en-GB"/>
        </w:rPr>
        <mc:AlternateContent>
          <mc:Choice Requires="wps">
            <w:drawing>
              <wp:anchor distT="0" distB="0" distL="114300" distR="114300" simplePos="0" relativeHeight="251677696" behindDoc="0" locked="0" layoutInCell="1" allowOverlap="1" wp14:anchorId="335F6EC0" wp14:editId="30480BE5">
                <wp:simplePos x="0" y="0"/>
                <wp:positionH relativeFrom="column">
                  <wp:posOffset>4933950</wp:posOffset>
                </wp:positionH>
                <wp:positionV relativeFrom="paragraph">
                  <wp:posOffset>713105</wp:posOffset>
                </wp:positionV>
                <wp:extent cx="847725" cy="209550"/>
                <wp:effectExtent l="0" t="0" r="28575" b="19050"/>
                <wp:wrapNone/>
                <wp:docPr id="264" name="Rectangle 264"/>
                <wp:cNvGraphicFramePr/>
                <a:graphic xmlns:a="http://schemas.openxmlformats.org/drawingml/2006/main">
                  <a:graphicData uri="http://schemas.microsoft.com/office/word/2010/wordprocessingShape">
                    <wps:wsp>
                      <wps:cNvSpPr/>
                      <wps:spPr>
                        <a:xfrm>
                          <a:off x="0" y="0"/>
                          <a:ext cx="8477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7A7395F" id="Rectangle 264" o:spid="_x0000_s1026" style="position:absolute;margin-left:388.5pt;margin-top:56.15pt;width:66.75pt;height:1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" filled="f" strokecolor="red" strokeweight="2pt"/>
            </w:pict>
          </mc:Fallback>
        </mc:AlternateContent>
      </w:r>
      <w:r>
        <w:rPr>
          <w:noProof/>
          <w:lang w:eastAsia="en-GB"/>
        </w:rPr>
        <mc:AlternateContent>
          <mc:Choice Requires="wps">
            <w:drawing>
              <wp:anchor distT="0" distB="0" distL="114300" distR="114300" simplePos="0" relativeHeight="251675648" behindDoc="0" locked="0" layoutInCell="1" allowOverlap="1" wp14:anchorId="4981A1E0" wp14:editId="2CA4BF2C">
                <wp:simplePos x="0" y="0"/>
                <wp:positionH relativeFrom="column">
                  <wp:posOffset>752475</wp:posOffset>
                </wp:positionH>
                <wp:positionV relativeFrom="paragraph">
                  <wp:posOffset>474980</wp:posOffset>
                </wp:positionV>
                <wp:extent cx="847725" cy="209550"/>
                <wp:effectExtent l="0" t="0" r="28575" b="19050"/>
                <wp:wrapNone/>
                <wp:docPr id="263" name="Rectangle 263"/>
                <wp:cNvGraphicFramePr/>
                <a:graphic xmlns:a="http://schemas.openxmlformats.org/drawingml/2006/main">
                  <a:graphicData uri="http://schemas.microsoft.com/office/word/2010/wordprocessingShape">
                    <wps:wsp>
                      <wps:cNvSpPr/>
                      <wps:spPr>
                        <a:xfrm>
                          <a:off x="0" y="0"/>
                          <a:ext cx="8477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E14EB7C" id="Rectangle 263" o:spid="_x0000_s1026" style="position:absolute;margin-left:59.25pt;margin-top:37.4pt;width:66.75pt;height:1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" filled="f" strokecolor="red" strokeweight="2pt"/>
            </w:pict>
          </mc:Fallback>
        </mc:AlternateContent>
      </w:r>
      <w:r w:rsidR="001D3A6F">
        <w:rPr>
          <w:noProof/>
          <w:lang w:eastAsia="en-GB"/>
        </w:rPr>
        <w:drawing>
          <wp:inline distT="0" distB="0" distL="0" distR="0" wp14:anchorId="40BC3CF9" wp14:editId="3EE31FCA">
            <wp:extent cx="5731510" cy="2308225"/>
            <wp:effectExtent l="0" t="0" r="254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308225"/>
                    </a:xfrm>
                    <a:prstGeom prst="rect">
                      <a:avLst/>
                    </a:prstGeom>
                  </pic:spPr>
                </pic:pic>
              </a:graphicData>
            </a:graphic>
          </wp:inline>
        </w:drawing>
      </w:r>
    </w:p>
    <w:p w14:paraId="0E39E5C6" w14:textId="01146E02" w:rsidR="00875A14" w:rsidRDefault="00A85403" w:rsidP="00675EF3">
      <w:r>
        <w:t>On the right we</w:t>
      </w:r>
      <w:r w:rsidR="00875A14">
        <w:t xml:space="preserve"> can see the nationally based target grade information, using the 16/17 data:</w:t>
      </w:r>
    </w:p>
    <w:p w14:paraId="5E3087A3" w14:textId="0BBC59C6" w:rsidR="00875A14" w:rsidRDefault="00875A14" w:rsidP="00875A14">
      <w:pPr>
        <w:pStyle w:val="ListParagraph"/>
        <w:numPr>
          <w:ilvl w:val="0"/>
          <w:numId w:val="12"/>
        </w:numPr>
      </w:pPr>
      <w:r>
        <w:t>Est : the average points score for students nationally in the same QOE banding</w:t>
      </w:r>
    </w:p>
    <w:p w14:paraId="2092310F" w14:textId="5BB3CD0F" w:rsidR="00875A14" w:rsidRDefault="00875A14" w:rsidP="00875A14">
      <w:pPr>
        <w:pStyle w:val="ListParagraph"/>
        <w:numPr>
          <w:ilvl w:val="0"/>
          <w:numId w:val="12"/>
        </w:numPr>
      </w:pPr>
      <w:r>
        <w:t>Est G : the nearest grade equivalent to that points score</w:t>
      </w:r>
    </w:p>
    <w:p w14:paraId="5D100003" w14:textId="5D6C557A" w:rsidR="003D14A4" w:rsidRDefault="00875A14" w:rsidP="003D14A4">
      <w:pPr>
        <w:pStyle w:val="ListParagraph"/>
        <w:numPr>
          <w:ilvl w:val="0"/>
          <w:numId w:val="12"/>
        </w:numPr>
      </w:pPr>
      <w:r>
        <w:t>Est G+ : Est G plus one grade boundary, to provide a stretch and challenge target grade</w:t>
      </w:r>
    </w:p>
    <w:p w14:paraId="3A26B966" w14:textId="2F4C4284" w:rsidR="003D14A4" w:rsidRDefault="003D14A4" w:rsidP="003D14A4">
      <w:pPr>
        <w:pStyle w:val="Heading2"/>
      </w:pPr>
      <w:bookmarkStart w:id="14" w:name="_Toc20915402"/>
      <w:r>
        <w:t>Show Most Recent Pts/Grades</w:t>
      </w:r>
      <w:bookmarkEnd w:id="14"/>
    </w:p>
    <w:p w14:paraId="63DC47F3" w14:textId="77777777" w:rsidR="003D14A4" w:rsidRDefault="00A85403" w:rsidP="00A85403">
      <w:r>
        <w:t>From</w:t>
      </w:r>
      <w:r w:rsidR="003D14A4">
        <w:t xml:space="preserve"> </w:t>
      </w:r>
      <w:proofErr w:type="spellStart"/>
      <w:r w:rsidR="003D14A4">
        <w:t>OneGrade</w:t>
      </w:r>
      <w:proofErr w:type="spellEnd"/>
      <w:r w:rsidR="003D14A4">
        <w:t xml:space="preserve"> v1.10 onwards the system includes</w:t>
      </w:r>
      <w:r>
        <w:t xml:space="preserve"> 17/18 final </w:t>
      </w:r>
      <w:proofErr w:type="spellStart"/>
      <w:r>
        <w:t>DfE</w:t>
      </w:r>
      <w:proofErr w:type="spellEnd"/>
      <w:r>
        <w:t xml:space="preserve"> data and Total College will maintain future years’ </w:t>
      </w:r>
      <w:proofErr w:type="spellStart"/>
      <w:r>
        <w:t>DfE</w:t>
      </w:r>
      <w:proofErr w:type="spellEnd"/>
      <w:r>
        <w:t xml:space="preserve"> datasets, so that colleges can always use the most recent possible </w:t>
      </w:r>
      <w:proofErr w:type="spellStart"/>
      <w:r>
        <w:t>DfE</w:t>
      </w:r>
      <w:proofErr w:type="spellEnd"/>
      <w:r>
        <w:t xml:space="preserve"> data for target setting purposes. </w:t>
      </w:r>
    </w:p>
    <w:p w14:paraId="6848E689" w14:textId="05207B87" w:rsidR="003D14A4" w:rsidRDefault="002822B7" w:rsidP="00A85403">
      <w:proofErr w:type="spellStart"/>
      <w:r>
        <w:lastRenderedPageBreak/>
        <w:t>OneGrade</w:t>
      </w:r>
      <w:proofErr w:type="spellEnd"/>
      <w:r w:rsidR="003D14A4">
        <w:t xml:space="preserve"> display</w:t>
      </w:r>
      <w:r>
        <w:t>s</w:t>
      </w:r>
      <w:r w:rsidR="003D14A4">
        <w:t xml:space="preserve"> not only the most recent </w:t>
      </w:r>
      <w:r>
        <w:t xml:space="preserve">data </w:t>
      </w:r>
      <w:r w:rsidR="003D14A4">
        <w:t>but also previous years’ national data, which is necessary for 2 reasons:</w:t>
      </w:r>
    </w:p>
    <w:p w14:paraId="1D65F167" w14:textId="2FC8327C" w:rsidR="003D14A4" w:rsidRDefault="00A85403" w:rsidP="00A85403">
      <w:pPr>
        <w:pStyle w:val="ListParagraph"/>
        <w:numPr>
          <w:ilvl w:val="0"/>
          <w:numId w:val="13"/>
        </w:numPr>
      </w:pPr>
      <w:r>
        <w:t xml:space="preserve"> Due to the timing of the release of the L3VA data (usually January) and the Completion/Attainment (CA) data (usually March), there c</w:t>
      </w:r>
      <w:r w:rsidR="00D94CBE">
        <w:t>an be times when different year</w:t>
      </w:r>
      <w:r>
        <w:t>s</w:t>
      </w:r>
      <w:r w:rsidR="00D94CBE">
        <w:t>’</w:t>
      </w:r>
      <w:r>
        <w:t xml:space="preserve"> data is the latest </w:t>
      </w:r>
      <w:r w:rsidR="00043677">
        <w:t>available for different courses, depending on their cohort.</w:t>
      </w:r>
    </w:p>
    <w:p w14:paraId="6A48DE0C" w14:textId="09A36D13" w:rsidR="00043677" w:rsidRDefault="00043677" w:rsidP="003D14A4">
      <w:pPr>
        <w:pStyle w:val="ListParagraph"/>
        <w:numPr>
          <w:ilvl w:val="0"/>
          <w:numId w:val="13"/>
        </w:numPr>
      </w:pPr>
      <w:r>
        <w:t xml:space="preserve">As colleges gradually transition to delivering new learning aims, there will be enrolments which map to national data in some years but not others.  This is due to the fact that the </w:t>
      </w:r>
      <w:proofErr w:type="spellStart"/>
      <w:r>
        <w:t>DfE</w:t>
      </w:r>
      <w:proofErr w:type="spellEnd"/>
      <w:r>
        <w:t xml:space="preserve"> national data includes different qualifications in different years (</w:t>
      </w:r>
      <w:proofErr w:type="spellStart"/>
      <w:r>
        <w:t>DfE</w:t>
      </w:r>
      <w:proofErr w:type="spellEnd"/>
      <w:r>
        <w:t xml:space="preserve"> call this ‘scope’).</w:t>
      </w:r>
    </w:p>
    <w:p w14:paraId="00EFC69F" w14:textId="47315FA6" w:rsidR="00043677" w:rsidRDefault="00EA6446" w:rsidP="00043677">
      <w:r>
        <w:t>For example, the Extended Diploma below was not in scope in 17/</w:t>
      </w:r>
      <w:proofErr w:type="gramStart"/>
      <w:r>
        <w:t>18,</w:t>
      </w:r>
      <w:proofErr w:type="gramEnd"/>
      <w:r>
        <w:t xml:space="preserve"> hence 16/17 is most recent:</w:t>
      </w:r>
    </w:p>
    <w:p w14:paraId="35864688" w14:textId="038B9F82" w:rsidR="00A85403" w:rsidRDefault="00585265" w:rsidP="00EA6446">
      <w:r>
        <w:rPr>
          <w:noProof/>
          <w:lang w:eastAsia="en-GB"/>
        </w:rPr>
        <mc:AlternateContent>
          <mc:Choice Requires="wps">
            <w:drawing>
              <wp:anchor distT="0" distB="0" distL="114300" distR="114300" simplePos="0" relativeHeight="251685888" behindDoc="0" locked="0" layoutInCell="1" allowOverlap="1" wp14:anchorId="6B51B3EE" wp14:editId="09B3A0AD">
                <wp:simplePos x="0" y="0"/>
                <wp:positionH relativeFrom="column">
                  <wp:posOffset>5067300</wp:posOffset>
                </wp:positionH>
                <wp:positionV relativeFrom="paragraph">
                  <wp:posOffset>613410</wp:posOffset>
                </wp:positionV>
                <wp:extent cx="664210" cy="219075"/>
                <wp:effectExtent l="0" t="0" r="21590" b="28575"/>
                <wp:wrapNone/>
                <wp:docPr id="270" name="Rectangle 270"/>
                <wp:cNvGraphicFramePr/>
                <a:graphic xmlns:a="http://schemas.openxmlformats.org/drawingml/2006/main">
                  <a:graphicData uri="http://schemas.microsoft.com/office/word/2010/wordprocessingShape">
                    <wps:wsp>
                      <wps:cNvSpPr/>
                      <wps:spPr>
                        <a:xfrm>
                          <a:off x="0" y="0"/>
                          <a:ext cx="66421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1496944" id="Rectangle 270" o:spid="_x0000_s1026" style="position:absolute;margin-left:399pt;margin-top:48.3pt;width:52.3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" filled="f" strokecolor="red" strokeweight="2pt"/>
            </w:pict>
          </mc:Fallback>
        </mc:AlternateContent>
      </w:r>
      <w:r>
        <w:rPr>
          <w:noProof/>
          <w:lang w:eastAsia="en-GB"/>
        </w:rPr>
        <mc:AlternateContent>
          <mc:Choice Requires="wps">
            <w:drawing>
              <wp:anchor distT="0" distB="0" distL="114300" distR="114300" simplePos="0" relativeHeight="251692032" behindDoc="0" locked="0" layoutInCell="1" allowOverlap="1" wp14:anchorId="2195B590" wp14:editId="1E72F800">
                <wp:simplePos x="0" y="0"/>
                <wp:positionH relativeFrom="column">
                  <wp:posOffset>3867150</wp:posOffset>
                </wp:positionH>
                <wp:positionV relativeFrom="paragraph">
                  <wp:posOffset>622936</wp:posOffset>
                </wp:positionV>
                <wp:extent cx="628650" cy="209550"/>
                <wp:effectExtent l="0" t="0" r="19050" b="19050"/>
                <wp:wrapNone/>
                <wp:docPr id="273" name="Rectangle 273"/>
                <wp:cNvGraphicFramePr/>
                <a:graphic xmlns:a="http://schemas.openxmlformats.org/drawingml/2006/main">
                  <a:graphicData uri="http://schemas.microsoft.com/office/word/2010/wordprocessingShape">
                    <wps:wsp>
                      <wps:cNvSpPr/>
                      <wps:spPr>
                        <a:xfrm>
                          <a:off x="0" y="0"/>
                          <a:ext cx="6286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EA7CC1" id="Rectangle 273" o:spid="_x0000_s1026" style="position:absolute;margin-left:304.5pt;margin-top:49.05pt;width:49.5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" filled="f" strokecolor="red" strokeweight="2pt"/>
            </w:pict>
          </mc:Fallback>
        </mc:AlternateContent>
      </w:r>
      <w:r w:rsidR="00A85403">
        <w:rPr>
          <w:noProof/>
          <w:lang w:eastAsia="en-GB"/>
        </w:rPr>
        <mc:AlternateContent>
          <mc:Choice Requires="wps">
            <w:drawing>
              <wp:anchor distT="0" distB="0" distL="114300" distR="114300" simplePos="0" relativeHeight="251683840" behindDoc="0" locked="0" layoutInCell="1" allowOverlap="1" wp14:anchorId="7C48595A" wp14:editId="4013375B">
                <wp:simplePos x="0" y="0"/>
                <wp:positionH relativeFrom="column">
                  <wp:posOffset>2105025</wp:posOffset>
                </wp:positionH>
                <wp:positionV relativeFrom="paragraph">
                  <wp:posOffset>450215</wp:posOffset>
                </wp:positionV>
                <wp:extent cx="847725" cy="209550"/>
                <wp:effectExtent l="0" t="0" r="28575" b="19050"/>
                <wp:wrapNone/>
                <wp:docPr id="269" name="Rectangle 269"/>
                <wp:cNvGraphicFramePr/>
                <a:graphic xmlns:a="http://schemas.openxmlformats.org/drawingml/2006/main">
                  <a:graphicData uri="http://schemas.microsoft.com/office/word/2010/wordprocessingShape">
                    <wps:wsp>
                      <wps:cNvSpPr/>
                      <wps:spPr>
                        <a:xfrm>
                          <a:off x="0" y="0"/>
                          <a:ext cx="8477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88F1DFF" id="Rectangle 269" o:spid="_x0000_s1026" style="position:absolute;margin-left:165.75pt;margin-top:35.45pt;width:66.75pt;height:1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" filled="f" strokecolor="red" strokeweight="2pt"/>
            </w:pict>
          </mc:Fallback>
        </mc:AlternateContent>
      </w:r>
      <w:r w:rsidR="00A85403">
        <w:rPr>
          <w:noProof/>
          <w:lang w:eastAsia="en-GB"/>
        </w:rPr>
        <w:drawing>
          <wp:inline distT="0" distB="0" distL="0" distR="0" wp14:anchorId="0A0CD702" wp14:editId="28310579">
            <wp:extent cx="5731510" cy="1235710"/>
            <wp:effectExtent l="0" t="0" r="2540" b="254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235710"/>
                    </a:xfrm>
                    <a:prstGeom prst="rect">
                      <a:avLst/>
                    </a:prstGeom>
                  </pic:spPr>
                </pic:pic>
              </a:graphicData>
            </a:graphic>
          </wp:inline>
        </w:drawing>
      </w:r>
    </w:p>
    <w:p w14:paraId="4C2F386C" w14:textId="3F8448A9" w:rsidR="00EA6446" w:rsidRDefault="00EA6446" w:rsidP="00EA6446">
      <w:r>
        <w:t xml:space="preserve">Whereas this A level was in scope in all 3 academic years </w:t>
      </w:r>
      <w:r w:rsidR="00127C6E">
        <w:t xml:space="preserve">displayed </w:t>
      </w:r>
      <w:r>
        <w:t>– 15/16, 16/17 and 17/18:</w:t>
      </w:r>
    </w:p>
    <w:p w14:paraId="38FA4527" w14:textId="11D03D59" w:rsidR="00EA6446" w:rsidRDefault="00585265" w:rsidP="00EA6446">
      <w:r>
        <w:rPr>
          <w:noProof/>
          <w:lang w:eastAsia="en-GB"/>
        </w:rPr>
        <mc:AlternateContent>
          <mc:Choice Requires="wps">
            <w:drawing>
              <wp:anchor distT="0" distB="0" distL="114300" distR="114300" simplePos="0" relativeHeight="251687936" behindDoc="0" locked="0" layoutInCell="1" allowOverlap="1" wp14:anchorId="365E556B" wp14:editId="0D0FE5EB">
                <wp:simplePos x="0" y="0"/>
                <wp:positionH relativeFrom="column">
                  <wp:posOffset>3914775</wp:posOffset>
                </wp:positionH>
                <wp:positionV relativeFrom="paragraph">
                  <wp:posOffset>627380</wp:posOffset>
                </wp:positionV>
                <wp:extent cx="1857375" cy="180975"/>
                <wp:effectExtent l="0" t="0" r="28575" b="28575"/>
                <wp:wrapNone/>
                <wp:docPr id="271" name="Rectangle 271"/>
                <wp:cNvGraphicFramePr/>
                <a:graphic xmlns:a="http://schemas.openxmlformats.org/drawingml/2006/main">
                  <a:graphicData uri="http://schemas.microsoft.com/office/word/2010/wordprocessingShape">
                    <wps:wsp>
                      <wps:cNvSpPr/>
                      <wps:spPr>
                        <a:xfrm>
                          <a:off x="0" y="0"/>
                          <a:ext cx="18573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DA71D38" id="Rectangle 271" o:spid="_x0000_s1026" style="position:absolute;margin-left:308.25pt;margin-top:49.4pt;width:146.25pt;height:1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" filled="f" strokecolor="red" strokeweight="2pt"/>
            </w:pict>
          </mc:Fallback>
        </mc:AlternateContent>
      </w:r>
      <w:r w:rsidR="00127C6E">
        <w:rPr>
          <w:noProof/>
          <w:lang w:eastAsia="en-GB"/>
        </w:rPr>
        <w:drawing>
          <wp:inline distT="0" distB="0" distL="0" distR="0" wp14:anchorId="23675F83" wp14:editId="4EC2AA20">
            <wp:extent cx="5731510" cy="165036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650365"/>
                    </a:xfrm>
                    <a:prstGeom prst="rect">
                      <a:avLst/>
                    </a:prstGeom>
                  </pic:spPr>
                </pic:pic>
              </a:graphicData>
            </a:graphic>
          </wp:inline>
        </w:drawing>
      </w:r>
    </w:p>
    <w:p w14:paraId="34530E49" w14:textId="743AD374" w:rsidR="00EA6446" w:rsidRDefault="00EA6446" w:rsidP="00EA6446">
      <w:r>
        <w:t>This new specification Extended Diploma only came into scope in the 17/18 dataset:</w:t>
      </w:r>
    </w:p>
    <w:p w14:paraId="7A85A5E9" w14:textId="7CCE2FE2" w:rsidR="00EA6446" w:rsidRDefault="00585265" w:rsidP="00EA6446">
      <w:r>
        <w:rPr>
          <w:noProof/>
          <w:lang w:eastAsia="en-GB"/>
        </w:rPr>
        <mc:AlternateContent>
          <mc:Choice Requires="wps">
            <w:drawing>
              <wp:anchor distT="0" distB="0" distL="114300" distR="114300" simplePos="0" relativeHeight="251689984" behindDoc="0" locked="0" layoutInCell="1" allowOverlap="1" wp14:anchorId="041BD408" wp14:editId="7C3F9FE0">
                <wp:simplePos x="0" y="0"/>
                <wp:positionH relativeFrom="column">
                  <wp:posOffset>5076826</wp:posOffset>
                </wp:positionH>
                <wp:positionV relativeFrom="paragraph">
                  <wp:posOffset>617855</wp:posOffset>
                </wp:positionV>
                <wp:extent cx="704850" cy="200025"/>
                <wp:effectExtent l="0" t="0" r="19050" b="28575"/>
                <wp:wrapNone/>
                <wp:docPr id="272" name="Rectangle 272"/>
                <wp:cNvGraphicFramePr/>
                <a:graphic xmlns:a="http://schemas.openxmlformats.org/drawingml/2006/main">
                  <a:graphicData uri="http://schemas.microsoft.com/office/word/2010/wordprocessingShape">
                    <wps:wsp>
                      <wps:cNvSpPr/>
                      <wps:spPr>
                        <a:xfrm>
                          <a:off x="0" y="0"/>
                          <a:ext cx="7048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D45CE71" id="Rectangle 272" o:spid="_x0000_s1026" style="position:absolute;margin-left:399.75pt;margin-top:48.65pt;width:55.5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" filled="f" strokecolor="red" strokeweight="2pt"/>
            </w:pict>
          </mc:Fallback>
        </mc:AlternateContent>
      </w:r>
      <w:r w:rsidR="00EA6446">
        <w:rPr>
          <w:noProof/>
          <w:lang w:eastAsia="en-GB"/>
        </w:rPr>
        <w:drawing>
          <wp:inline distT="0" distB="0" distL="0" distR="0" wp14:anchorId="44A7CAAE" wp14:editId="5F5BAB59">
            <wp:extent cx="5731510" cy="183451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1834515"/>
                    </a:xfrm>
                    <a:prstGeom prst="rect">
                      <a:avLst/>
                    </a:prstGeom>
                  </pic:spPr>
                </pic:pic>
              </a:graphicData>
            </a:graphic>
          </wp:inline>
        </w:drawing>
      </w:r>
    </w:p>
    <w:p w14:paraId="7F951E0D" w14:textId="77777777" w:rsidR="00B845A9" w:rsidRDefault="00B845A9" w:rsidP="00EA6446"/>
    <w:p w14:paraId="16AEE225" w14:textId="77777777" w:rsidR="00B845A9" w:rsidRDefault="00B845A9" w:rsidP="00EA6446"/>
    <w:p w14:paraId="4E266967" w14:textId="77777777" w:rsidR="00B845A9" w:rsidRDefault="00B845A9" w:rsidP="00EA6446"/>
    <w:p w14:paraId="6DA7CC33" w14:textId="64E66864" w:rsidR="00127C6E" w:rsidRDefault="00127C6E" w:rsidP="00EA6446">
      <w:r>
        <w:t xml:space="preserve">As a visual guide, </w:t>
      </w:r>
      <w:proofErr w:type="spellStart"/>
      <w:r>
        <w:t>OneGrade</w:t>
      </w:r>
      <w:proofErr w:type="spellEnd"/>
      <w:r>
        <w:t xml:space="preserve"> presents targets with different background colours.  Purple signifies targets based on the latest national dataset available when students commenced their course:</w:t>
      </w:r>
    </w:p>
    <w:p w14:paraId="08C29E6F" w14:textId="07F5B283" w:rsidR="00127C6E" w:rsidRDefault="00127C6E" w:rsidP="00EA6446">
      <w:r>
        <w:rPr>
          <w:noProof/>
          <w:lang w:eastAsia="en-GB"/>
        </w:rPr>
        <w:drawing>
          <wp:inline distT="0" distB="0" distL="0" distR="0" wp14:anchorId="77CDF0C0" wp14:editId="01592A7F">
            <wp:extent cx="1280160" cy="1024128"/>
            <wp:effectExtent l="0" t="0" r="0" b="508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18080" cy="1054464"/>
                    </a:xfrm>
                    <a:prstGeom prst="rect">
                      <a:avLst/>
                    </a:prstGeom>
                  </pic:spPr>
                </pic:pic>
              </a:graphicData>
            </a:graphic>
          </wp:inline>
        </w:drawing>
      </w:r>
    </w:p>
    <w:p w14:paraId="2F13CAC1" w14:textId="06DC4D29" w:rsidR="00127C6E" w:rsidRDefault="00127C6E" w:rsidP="00EA6446">
      <w:r>
        <w:t>Cream signifies targets using the latest available national dataset at that point in time:</w:t>
      </w:r>
    </w:p>
    <w:p w14:paraId="74733980" w14:textId="7D8B709A" w:rsidR="00127C6E" w:rsidRDefault="00127C6E" w:rsidP="00EA6446">
      <w:r>
        <w:rPr>
          <w:noProof/>
          <w:lang w:eastAsia="en-GB"/>
        </w:rPr>
        <w:drawing>
          <wp:inline distT="0" distB="0" distL="0" distR="0" wp14:anchorId="696BAFB1" wp14:editId="633FFAEE">
            <wp:extent cx="1333500" cy="105727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33500" cy="1057275"/>
                    </a:xfrm>
                    <a:prstGeom prst="rect">
                      <a:avLst/>
                    </a:prstGeom>
                  </pic:spPr>
                </pic:pic>
              </a:graphicData>
            </a:graphic>
          </wp:inline>
        </w:drawing>
      </w:r>
    </w:p>
    <w:p w14:paraId="702E616D" w14:textId="79CFBC40" w:rsidR="00127C6E" w:rsidRDefault="00FD06F8" w:rsidP="00EA6446">
      <w:r>
        <w:t>The two images above are for the same students/enrolments - n</w:t>
      </w:r>
      <w:r w:rsidR="00585265">
        <w:t xml:space="preserve">ote that the values </w:t>
      </w:r>
      <w:r w:rsidR="00B845A9">
        <w:t xml:space="preserve">can </w:t>
      </w:r>
      <w:r w:rsidR="00585265">
        <w:t xml:space="preserve">change to some extent across years.  </w:t>
      </w:r>
      <w:r w:rsidR="00127C6E">
        <w:t>The ability to see multiple years’</w:t>
      </w:r>
      <w:r w:rsidR="00585265">
        <w:t xml:space="preserve"> national data</w:t>
      </w:r>
      <w:r w:rsidR="00127C6E">
        <w:t xml:space="preserve"> allows you to compare how national </w:t>
      </w:r>
      <w:proofErr w:type="gramStart"/>
      <w:r w:rsidR="00127C6E">
        <w:t>performance (and therefore target grades) vary</w:t>
      </w:r>
      <w:proofErr w:type="gramEnd"/>
      <w:r w:rsidR="00127C6E">
        <w:t xml:space="preserve"> from year to year, either on an individual, group, qualification or cohort basis.</w:t>
      </w:r>
    </w:p>
    <w:p w14:paraId="489419A8" w14:textId="50322B76" w:rsidR="00E8586E" w:rsidRDefault="00E8586E" w:rsidP="00EA6446">
      <w:r>
        <w:t xml:space="preserve">The </w:t>
      </w:r>
      <w:r>
        <w:rPr>
          <w:b/>
        </w:rPr>
        <w:t>Show Most Recent Pts/Grades</w:t>
      </w:r>
      <w:r>
        <w:t xml:space="preserve"> therefore ensures that when viewing or exporting targets for multiple qualifications, the grid and the export file contain a single set of columns with the most recent available target data.</w:t>
      </w:r>
    </w:p>
    <w:p w14:paraId="11A05D91" w14:textId="7DE3C904" w:rsidR="00E8586E" w:rsidRDefault="00E8586E" w:rsidP="004C6E90">
      <w:pPr>
        <w:pStyle w:val="Heading2"/>
      </w:pPr>
      <w:bookmarkStart w:id="15" w:name="_Toc20915403"/>
      <w:r>
        <w:t>Adding/Removin</w:t>
      </w:r>
      <w:r w:rsidR="001732FB">
        <w:t xml:space="preserve">g Columns from the </w:t>
      </w:r>
      <w:proofErr w:type="gramStart"/>
      <w:r w:rsidR="001732FB">
        <w:t>Estimated</w:t>
      </w:r>
      <w:proofErr w:type="gramEnd"/>
      <w:r w:rsidR="001732FB">
        <w:t xml:space="preserve"> vs</w:t>
      </w:r>
      <w:r>
        <w:t xml:space="preserve"> Actual Screen</w:t>
      </w:r>
      <w:bookmarkEnd w:id="15"/>
    </w:p>
    <w:p w14:paraId="3D915A6B" w14:textId="438ECD7A" w:rsidR="004C6E90" w:rsidRDefault="004C6E90" w:rsidP="004C6E90">
      <w:r>
        <w:t xml:space="preserve">The default view hides many columns in order to keep the data clear, but any system or user-defined columns which are hidden can be added back into the view.  Using the </w:t>
      </w:r>
      <w:r>
        <w:rPr>
          <w:b/>
        </w:rPr>
        <w:t xml:space="preserve">Add a </w:t>
      </w:r>
      <w:r w:rsidRPr="00580DCC">
        <w:rPr>
          <w:b/>
        </w:rPr>
        <w:t xml:space="preserve">Column </w:t>
      </w:r>
      <w:r>
        <w:t>button at the bottom left, h</w:t>
      </w:r>
      <w:r w:rsidRPr="004C6E90">
        <w:t>ere</w:t>
      </w:r>
      <w:r>
        <w:t xml:space="preserve"> we are adding Course Code so that we can create a target export file:</w:t>
      </w:r>
    </w:p>
    <w:p w14:paraId="031C78A8" w14:textId="5F6D8B84" w:rsidR="000F4C47" w:rsidRDefault="004C6E90">
      <w:pPr>
        <w:rPr>
          <w:rFonts w:asciiTheme="majorHAnsi" w:eastAsiaTheme="majorEastAsia" w:hAnsiTheme="majorHAnsi" w:cstheme="majorBidi"/>
          <w:b/>
          <w:bCs/>
          <w:color w:val="4F81BD" w:themeColor="accent1"/>
          <w:sz w:val="26"/>
          <w:szCs w:val="26"/>
        </w:rPr>
      </w:pPr>
      <w:r>
        <w:rPr>
          <w:noProof/>
          <w:lang w:eastAsia="en-GB"/>
        </w:rPr>
        <w:drawing>
          <wp:inline distT="0" distB="0" distL="0" distR="0" wp14:anchorId="0181D19A" wp14:editId="3BC46207">
            <wp:extent cx="1807535" cy="2413860"/>
            <wp:effectExtent l="0" t="0" r="2540" b="571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65" t="31922" r="73077" b="5714"/>
                    <a:stretch/>
                  </pic:blipFill>
                  <pic:spPr bwMode="auto">
                    <a:xfrm>
                      <a:off x="0" y="0"/>
                      <a:ext cx="1813302" cy="2421562"/>
                    </a:xfrm>
                    <a:prstGeom prst="rect">
                      <a:avLst/>
                    </a:prstGeom>
                    <a:ln>
                      <a:noFill/>
                    </a:ln>
                    <a:extLst>
                      <a:ext uri="{53640926-AAD7-44D8-BBD7-CCE9431645EC}">
                        <a14:shadowObscured xmlns:a14="http://schemas.microsoft.com/office/drawing/2010/main"/>
                      </a:ext>
                    </a:extLst>
                  </pic:spPr>
                </pic:pic>
              </a:graphicData>
            </a:graphic>
          </wp:inline>
        </w:drawing>
      </w:r>
      <w:r w:rsidR="000F4C47">
        <w:br w:type="page"/>
      </w:r>
    </w:p>
    <w:p w14:paraId="2E459118" w14:textId="7FA1F40C" w:rsidR="00D94CBE" w:rsidRDefault="00D94CBE" w:rsidP="00D94CBE">
      <w:pPr>
        <w:pStyle w:val="Heading2"/>
      </w:pPr>
      <w:bookmarkStart w:id="16" w:name="_Toc20915404"/>
      <w:r>
        <w:lastRenderedPageBreak/>
        <w:t xml:space="preserve">Exporting Target Grades from the </w:t>
      </w:r>
      <w:proofErr w:type="gramStart"/>
      <w:r>
        <w:t>Estimated</w:t>
      </w:r>
      <w:proofErr w:type="gramEnd"/>
      <w:r>
        <w:t xml:space="preserve"> </w:t>
      </w:r>
      <w:r w:rsidR="001732FB">
        <w:t>vs</w:t>
      </w:r>
      <w:r>
        <w:t xml:space="preserve"> Actual Screen</w:t>
      </w:r>
      <w:bookmarkEnd w:id="16"/>
    </w:p>
    <w:p w14:paraId="1D236152" w14:textId="6EC3333F" w:rsidR="00D94CBE" w:rsidRDefault="000A3D42" w:rsidP="00D94CBE">
      <w:r>
        <w:t>Below we</w:t>
      </w:r>
      <w:r w:rsidR="00D94CBE">
        <w:t xml:space="preserve"> have </w:t>
      </w:r>
      <w:r>
        <w:t xml:space="preserve">added Course Code and are displaying the </w:t>
      </w:r>
      <w:r w:rsidRPr="00580DCC">
        <w:rPr>
          <w:b/>
        </w:rPr>
        <w:t>Most Recent Pts/Grades</w:t>
      </w:r>
      <w:r>
        <w:t xml:space="preserve"> column:</w:t>
      </w:r>
    </w:p>
    <w:p w14:paraId="641AAF47" w14:textId="0E5EA76C" w:rsidR="000A3D42" w:rsidRDefault="000A3D42" w:rsidP="00D94CBE">
      <w:r>
        <w:rPr>
          <w:noProof/>
          <w:lang w:eastAsia="en-GB"/>
        </w:rPr>
        <w:drawing>
          <wp:inline distT="0" distB="0" distL="0" distR="0" wp14:anchorId="6049841E" wp14:editId="25BC6AED">
            <wp:extent cx="5731510" cy="1336675"/>
            <wp:effectExtent l="0" t="0" r="254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1336675"/>
                    </a:xfrm>
                    <a:prstGeom prst="rect">
                      <a:avLst/>
                    </a:prstGeom>
                  </pic:spPr>
                </pic:pic>
              </a:graphicData>
            </a:graphic>
          </wp:inline>
        </w:drawing>
      </w:r>
    </w:p>
    <w:p w14:paraId="485EC45D" w14:textId="08A07AEA" w:rsidR="000A3D42" w:rsidRDefault="007776D6" w:rsidP="00D94CBE">
      <w:r>
        <w:t>This then enables us to</w:t>
      </w:r>
      <w:r w:rsidR="000A3D42">
        <w:t xml:space="preserve"> use the export facility at the bottom right hand side, where we can </w:t>
      </w:r>
      <w:r>
        <w:t xml:space="preserve">select either the </w:t>
      </w:r>
      <w:r w:rsidRPr="007776D6">
        <w:rPr>
          <w:b/>
        </w:rPr>
        <w:t xml:space="preserve">Est G </w:t>
      </w:r>
      <w:r w:rsidRPr="00580DCC">
        <w:t>and/or</w:t>
      </w:r>
      <w:r w:rsidRPr="007776D6">
        <w:rPr>
          <w:b/>
        </w:rPr>
        <w:t xml:space="preserve"> Est G+</w:t>
      </w:r>
      <w:r>
        <w:t xml:space="preserve"> and export one or both as Target Grade 1 and/or Target Grade 2:</w:t>
      </w:r>
    </w:p>
    <w:p w14:paraId="51D1CE9C" w14:textId="0CA31DF2" w:rsidR="007776D6" w:rsidRDefault="007776D6" w:rsidP="00D94CBE">
      <w:r>
        <w:rPr>
          <w:noProof/>
          <w:lang w:eastAsia="en-GB"/>
        </w:rPr>
        <w:drawing>
          <wp:inline distT="0" distB="0" distL="0" distR="0" wp14:anchorId="1AE15015" wp14:editId="321E9AB2">
            <wp:extent cx="2409889" cy="925032"/>
            <wp:effectExtent l="0" t="0" r="0" b="889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77775" t="84828"/>
                    <a:stretch/>
                  </pic:blipFill>
                  <pic:spPr bwMode="auto">
                    <a:xfrm>
                      <a:off x="0" y="0"/>
                      <a:ext cx="2456103" cy="942771"/>
                    </a:xfrm>
                    <a:prstGeom prst="rect">
                      <a:avLst/>
                    </a:prstGeom>
                    <a:ln>
                      <a:noFill/>
                    </a:ln>
                    <a:extLst>
                      <a:ext uri="{53640926-AAD7-44D8-BBD7-CCE9431645EC}">
                        <a14:shadowObscured xmlns:a14="http://schemas.microsoft.com/office/drawing/2010/main"/>
                      </a:ext>
                    </a:extLst>
                  </pic:spPr>
                </pic:pic>
              </a:graphicData>
            </a:graphic>
          </wp:inline>
        </w:drawing>
      </w:r>
      <w:r w:rsidR="00580DCC" w:rsidRPr="00580DCC">
        <w:t xml:space="preserve"> </w:t>
      </w:r>
    </w:p>
    <w:p w14:paraId="0F980F12" w14:textId="66F05AAF" w:rsidR="007776D6" w:rsidRDefault="007776D6" w:rsidP="00D94CBE">
      <w:r>
        <w:t xml:space="preserve">This creates a csv file for importing into your student tracking system or </w:t>
      </w:r>
      <w:proofErr w:type="spellStart"/>
      <w:r>
        <w:t>markbook</w:t>
      </w:r>
      <w:proofErr w:type="spellEnd"/>
      <w:r>
        <w:t>:</w:t>
      </w:r>
    </w:p>
    <w:p w14:paraId="377171FC" w14:textId="3DE966FE" w:rsidR="00B845A9" w:rsidRDefault="007776D6" w:rsidP="00D94CBE">
      <w:r>
        <w:rPr>
          <w:noProof/>
          <w:lang w:eastAsia="en-GB"/>
        </w:rPr>
        <w:drawing>
          <wp:inline distT="0" distB="0" distL="0" distR="0" wp14:anchorId="4F5B2B6A" wp14:editId="022E6FB6">
            <wp:extent cx="3562323" cy="1233376"/>
            <wp:effectExtent l="0" t="0" r="635" b="508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86022" cy="1241581"/>
                    </a:xfrm>
                    <a:prstGeom prst="rect">
                      <a:avLst/>
                    </a:prstGeom>
                  </pic:spPr>
                </pic:pic>
              </a:graphicData>
            </a:graphic>
          </wp:inline>
        </w:drawing>
      </w:r>
    </w:p>
    <w:p w14:paraId="78ED2EB6" w14:textId="190F9A33" w:rsidR="00B845A9" w:rsidRPr="000613E4" w:rsidRDefault="00B845A9" w:rsidP="00B845A9">
      <w:pPr>
        <w:rPr>
          <w:b/>
          <w:i/>
          <w:sz w:val="20"/>
          <w:szCs w:val="20"/>
        </w:rPr>
      </w:pPr>
      <w:r w:rsidRPr="000613E4">
        <w:rPr>
          <w:b/>
          <w:i/>
          <w:sz w:val="20"/>
          <w:szCs w:val="20"/>
        </w:rPr>
        <w:t xml:space="preserve">Note that target grades may also be exported directly from the </w:t>
      </w:r>
      <w:proofErr w:type="spellStart"/>
      <w:r w:rsidRPr="000613E4">
        <w:rPr>
          <w:b/>
          <w:i/>
          <w:sz w:val="20"/>
          <w:szCs w:val="20"/>
        </w:rPr>
        <w:t>OneGra</w:t>
      </w:r>
      <w:r w:rsidR="001732FB" w:rsidRPr="000613E4">
        <w:rPr>
          <w:b/>
          <w:i/>
          <w:sz w:val="20"/>
          <w:szCs w:val="20"/>
        </w:rPr>
        <w:t>de</w:t>
      </w:r>
      <w:proofErr w:type="spellEnd"/>
      <w:r w:rsidR="001732FB" w:rsidRPr="000613E4">
        <w:rPr>
          <w:b/>
          <w:i/>
          <w:sz w:val="20"/>
          <w:szCs w:val="20"/>
        </w:rPr>
        <w:t xml:space="preserve"> SQL database.  The table </w:t>
      </w:r>
      <w:proofErr w:type="spellStart"/>
      <w:r w:rsidRPr="000613E4">
        <w:rPr>
          <w:b/>
          <w:i/>
          <w:sz w:val="20"/>
          <w:szCs w:val="20"/>
        </w:rPr>
        <w:t>EstActVA</w:t>
      </w:r>
      <w:proofErr w:type="spellEnd"/>
      <w:r w:rsidRPr="000613E4">
        <w:rPr>
          <w:b/>
          <w:i/>
          <w:sz w:val="20"/>
          <w:szCs w:val="20"/>
        </w:rPr>
        <w:t xml:space="preserve"> contains all the data required to produce a view for this purpose.</w:t>
      </w:r>
    </w:p>
    <w:p w14:paraId="3E20E096" w14:textId="2E800A81" w:rsidR="00B845A9" w:rsidRPr="00580DCC" w:rsidRDefault="000613E4" w:rsidP="00B845A9">
      <w:pPr>
        <w:rPr>
          <w:b/>
          <w:i/>
          <w:sz w:val="20"/>
          <w:szCs w:val="20"/>
        </w:rPr>
      </w:pPr>
      <w:r w:rsidRPr="000613E4">
        <w:rPr>
          <w:b/>
          <w:i/>
          <w:sz w:val="20"/>
          <w:szCs w:val="20"/>
        </w:rPr>
        <w:t xml:space="preserve">See appendix E </w:t>
      </w:r>
      <w:r w:rsidR="00B845A9" w:rsidRPr="000613E4">
        <w:rPr>
          <w:b/>
          <w:i/>
          <w:sz w:val="20"/>
          <w:szCs w:val="20"/>
        </w:rPr>
        <w:t>for more information</w:t>
      </w:r>
    </w:p>
    <w:p w14:paraId="162EA718" w14:textId="77777777" w:rsidR="00B845A9" w:rsidRDefault="00B845A9" w:rsidP="00D94CBE"/>
    <w:p w14:paraId="16CCEF54" w14:textId="77777777" w:rsidR="00B845A9" w:rsidRDefault="00B845A9" w:rsidP="00D94CBE"/>
    <w:p w14:paraId="4F06386A" w14:textId="77777777" w:rsidR="00B845A9" w:rsidRDefault="00B845A9" w:rsidP="00D94CBE"/>
    <w:p w14:paraId="3CAF1E9D" w14:textId="77777777" w:rsidR="00B845A9" w:rsidRDefault="00B845A9" w:rsidP="00D94CBE"/>
    <w:p w14:paraId="25363A4A" w14:textId="77777777" w:rsidR="00B845A9" w:rsidRDefault="00B845A9" w:rsidP="00D94CBE"/>
    <w:p w14:paraId="2C66E6C6" w14:textId="77777777" w:rsidR="00B845A9" w:rsidRDefault="00B845A9" w:rsidP="00D94CBE"/>
    <w:p w14:paraId="02B0151F" w14:textId="77777777" w:rsidR="00B845A9" w:rsidRDefault="00B845A9" w:rsidP="00D94CBE"/>
    <w:p w14:paraId="4A9AF595" w14:textId="77777777" w:rsidR="00B845A9" w:rsidRPr="007776D6" w:rsidRDefault="00B845A9" w:rsidP="00D94CBE"/>
    <w:p w14:paraId="2679B5E6" w14:textId="59CF9321" w:rsidR="00B57B44" w:rsidRDefault="00B57B44" w:rsidP="00B57B44">
      <w:pPr>
        <w:pStyle w:val="Heading2"/>
      </w:pPr>
      <w:bookmarkStart w:id="17" w:name="_Toc20915405"/>
      <w:r>
        <w:lastRenderedPageBreak/>
        <w:t>In-Year VA</w:t>
      </w:r>
      <w:r w:rsidR="00585F60">
        <w:t xml:space="preserve"> – by Student</w:t>
      </w:r>
      <w:bookmarkEnd w:id="17"/>
    </w:p>
    <w:p w14:paraId="5F14D722" w14:textId="6FAC69F3" w:rsidR="00B57B44" w:rsidRDefault="00B5707F" w:rsidP="00B57B44">
      <w:r>
        <w:t xml:space="preserve">The target setting described above will likely be done right at the start of the academic year or when students first start a course.  We now turn our attentions to </w:t>
      </w:r>
      <w:r w:rsidR="00F333FE">
        <w:t>a facility which allows you to track students’ progress against those targets at any point(s) during their course.  The in-year VA</w:t>
      </w:r>
      <w:r w:rsidR="00B57B44">
        <w:t xml:space="preserve"> feature allows you to import estimated or projected grades from your student tracking or data collection system (e.g. </w:t>
      </w:r>
      <w:proofErr w:type="spellStart"/>
      <w:r w:rsidR="00B57B44">
        <w:t>markbook</w:t>
      </w:r>
      <w:proofErr w:type="spellEnd"/>
      <w:r w:rsidR="00B57B44">
        <w:t xml:space="preserve"> projected grades or teacher estimated grades).  </w:t>
      </w:r>
      <w:r w:rsidR="00007727">
        <w:br/>
      </w:r>
      <w:r w:rsidR="00B57B44">
        <w:t>The specifics of how this data is collected will</w:t>
      </w:r>
      <w:r w:rsidR="00F333FE">
        <w:t xml:space="preserve"> vary from college to college.  </w:t>
      </w:r>
      <w:proofErr w:type="spellStart"/>
      <w:r w:rsidR="00B57B44">
        <w:t>OneGrade</w:t>
      </w:r>
      <w:proofErr w:type="spellEnd"/>
      <w:r w:rsidR="00B57B44">
        <w:t xml:space="preserve"> provides an import routine which can be used at 4 different point</w:t>
      </w:r>
      <w:r w:rsidR="00E16CAB">
        <w:t>s during the year</w:t>
      </w:r>
      <w:r w:rsidR="00F333FE">
        <w:t xml:space="preserve"> - </w:t>
      </w:r>
      <w:r w:rsidR="00FB36EC">
        <w:t xml:space="preserve">called simply </w:t>
      </w:r>
      <w:r w:rsidR="00B57B44">
        <w:t>Point 1,</w:t>
      </w:r>
      <w:r w:rsidR="00F333FE">
        <w:t xml:space="preserve"> </w:t>
      </w:r>
      <w:r w:rsidR="00FB36EC">
        <w:t xml:space="preserve">    </w:t>
      </w:r>
      <w:r w:rsidR="00F333FE">
        <w:t xml:space="preserve">Point 2, Point 3 and Point 4 - the </w:t>
      </w:r>
      <w:r w:rsidR="00FB36EC">
        <w:t>source and timing of the data imports</w:t>
      </w:r>
      <w:r w:rsidR="00F333FE">
        <w:t xml:space="preserve"> is the college’s decision.</w:t>
      </w:r>
    </w:p>
    <w:p w14:paraId="6C3D453D" w14:textId="05CA6EC3" w:rsidR="00B57B44" w:rsidRDefault="00FD06F8" w:rsidP="00B57B44">
      <w:r>
        <w:t>In this example we are importing projected grades from</w:t>
      </w:r>
      <w:r w:rsidR="00B57B44">
        <w:t xml:space="preserve"> </w:t>
      </w:r>
      <w:proofErr w:type="gramStart"/>
      <w:r w:rsidR="00B57B44">
        <w:t>ProMonitor</w:t>
      </w:r>
      <w:proofErr w:type="gramEnd"/>
      <w:r w:rsidR="00B57B44">
        <w:t xml:space="preserve"> </w:t>
      </w:r>
      <w:proofErr w:type="spellStart"/>
      <w:r w:rsidR="00B57B44">
        <w:t>markbook</w:t>
      </w:r>
      <w:proofErr w:type="spellEnd"/>
      <w:r w:rsidR="00B57B44">
        <w:t xml:space="preserve"> </w:t>
      </w:r>
      <w:r>
        <w:t xml:space="preserve">for students on a L3 BTEC, </w:t>
      </w:r>
      <w:r w:rsidR="00B57B44">
        <w:t xml:space="preserve">based on the units completed thus far in the academic year.  Provided that the projected grades use the correct scale (as used to produce the target grades </w:t>
      </w:r>
      <w:r w:rsidR="00B57B44">
        <w:rPr>
          <w:b/>
          <w:i/>
        </w:rPr>
        <w:t xml:space="preserve">Est G </w:t>
      </w:r>
      <w:r w:rsidR="00B57B44">
        <w:rPr>
          <w:i/>
        </w:rPr>
        <w:t xml:space="preserve">and </w:t>
      </w:r>
      <w:r w:rsidR="00B57B44">
        <w:rPr>
          <w:b/>
          <w:i/>
        </w:rPr>
        <w:t>Est G+</w:t>
      </w:r>
      <w:r w:rsidR="00E16CAB">
        <w:t xml:space="preserve">), then </w:t>
      </w:r>
      <w:proofErr w:type="spellStart"/>
      <w:r w:rsidR="00E16CAB">
        <w:t>OneGrade</w:t>
      </w:r>
      <w:proofErr w:type="spellEnd"/>
      <w:r w:rsidR="00E16CAB">
        <w:t xml:space="preserve"> will</w:t>
      </w:r>
      <w:r w:rsidR="00B57B44">
        <w:t xml:space="preserve"> convert the projected grades back to a points score and calculate value added projections based on the initial target grades</w:t>
      </w:r>
      <w:r>
        <w:t xml:space="preserve"> (which in turn represent past national performance)</w:t>
      </w:r>
      <w:r w:rsidR="00B57B44">
        <w:t>:</w:t>
      </w:r>
    </w:p>
    <w:p w14:paraId="5F04C6FB" w14:textId="7A913F67" w:rsidR="00B57B44" w:rsidRDefault="00650FBF" w:rsidP="00B57B44">
      <w:r>
        <w:rPr>
          <w:noProof/>
          <w:lang w:eastAsia="en-GB"/>
        </w:rPr>
        <mc:AlternateContent>
          <mc:Choice Requires="wps">
            <w:drawing>
              <wp:anchor distT="0" distB="0" distL="114300" distR="114300" simplePos="0" relativeHeight="251681792" behindDoc="0" locked="0" layoutInCell="1" allowOverlap="1" wp14:anchorId="44756478" wp14:editId="222AB5FF">
                <wp:simplePos x="0" y="0"/>
                <wp:positionH relativeFrom="column">
                  <wp:posOffset>4724400</wp:posOffset>
                </wp:positionH>
                <wp:positionV relativeFrom="paragraph">
                  <wp:posOffset>655320</wp:posOffset>
                </wp:positionV>
                <wp:extent cx="990600" cy="180975"/>
                <wp:effectExtent l="0" t="0" r="19050" b="28575"/>
                <wp:wrapNone/>
                <wp:docPr id="267" name="Rectangle 267"/>
                <wp:cNvGraphicFramePr/>
                <a:graphic xmlns:a="http://schemas.openxmlformats.org/drawingml/2006/main">
                  <a:graphicData uri="http://schemas.microsoft.com/office/word/2010/wordprocessingShape">
                    <wps:wsp>
                      <wps:cNvSpPr/>
                      <wps:spPr>
                        <a:xfrm>
                          <a:off x="0" y="0"/>
                          <a:ext cx="9906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C828433" id="Rectangle 267" o:spid="_x0000_s1026" style="position:absolute;margin-left:372pt;margin-top:51.6pt;width:78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" filled="f" strokecolor="red" strokeweight="2pt"/>
            </w:pict>
          </mc:Fallback>
        </mc:AlternateContent>
      </w:r>
      <w:r>
        <w:rPr>
          <w:noProof/>
          <w:lang w:eastAsia="en-GB"/>
        </w:rPr>
        <mc:AlternateContent>
          <mc:Choice Requires="wps">
            <w:drawing>
              <wp:anchor distT="0" distB="0" distL="114300" distR="114300" simplePos="0" relativeHeight="251679744" behindDoc="0" locked="0" layoutInCell="1" allowOverlap="1" wp14:anchorId="6FFE92E4" wp14:editId="32325E90">
                <wp:simplePos x="0" y="0"/>
                <wp:positionH relativeFrom="column">
                  <wp:posOffset>3524250</wp:posOffset>
                </wp:positionH>
                <wp:positionV relativeFrom="paragraph">
                  <wp:posOffset>445770</wp:posOffset>
                </wp:positionV>
                <wp:extent cx="1085850" cy="190500"/>
                <wp:effectExtent l="0" t="0" r="19050" b="19050"/>
                <wp:wrapNone/>
                <wp:docPr id="266" name="Rectangle 266"/>
                <wp:cNvGraphicFramePr/>
                <a:graphic xmlns:a="http://schemas.openxmlformats.org/drawingml/2006/main">
                  <a:graphicData uri="http://schemas.microsoft.com/office/word/2010/wordprocessingShape">
                    <wps:wsp>
                      <wps:cNvSpPr/>
                      <wps:spPr>
                        <a:xfrm>
                          <a:off x="0" y="0"/>
                          <a:ext cx="10858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B0A106C" id="Rectangle 266" o:spid="_x0000_s1026" style="position:absolute;margin-left:277.5pt;margin-top:35.1pt;width:85.5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" filled="f" strokecolor="red" strokeweight="2pt"/>
            </w:pict>
          </mc:Fallback>
        </mc:AlternateContent>
      </w:r>
      <w:r>
        <w:rPr>
          <w:noProof/>
          <w:lang w:eastAsia="en-GB"/>
        </w:rPr>
        <w:drawing>
          <wp:inline distT="0" distB="0" distL="0" distR="0" wp14:anchorId="35B4108A" wp14:editId="0090130C">
            <wp:extent cx="5731510" cy="1623060"/>
            <wp:effectExtent l="0" t="0" r="254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1623060"/>
                    </a:xfrm>
                    <a:prstGeom prst="rect">
                      <a:avLst/>
                    </a:prstGeom>
                  </pic:spPr>
                </pic:pic>
              </a:graphicData>
            </a:graphic>
          </wp:inline>
        </w:drawing>
      </w:r>
    </w:p>
    <w:p w14:paraId="1514C0F1" w14:textId="078721FB" w:rsidR="00F333FE" w:rsidRDefault="00F333FE" w:rsidP="00B57B44">
      <w:r>
        <w:t xml:space="preserve">This second example shows A level enrolments where Point 1 is compared to both </w:t>
      </w:r>
      <w:proofErr w:type="spellStart"/>
      <w:r>
        <w:rPr>
          <w:b/>
        </w:rPr>
        <w:t>Orig</w:t>
      </w:r>
      <w:proofErr w:type="spellEnd"/>
      <w:r>
        <w:t xml:space="preserve"> (original target i.e. 16/17 data) and </w:t>
      </w:r>
      <w:proofErr w:type="spellStart"/>
      <w:r>
        <w:rPr>
          <w:b/>
        </w:rPr>
        <w:t>Adj</w:t>
      </w:r>
      <w:proofErr w:type="spellEnd"/>
      <w:r>
        <w:rPr>
          <w:b/>
        </w:rPr>
        <w:t xml:space="preserve"> </w:t>
      </w:r>
      <w:r>
        <w:t>(adjusted target i.e. 17/18 data):</w:t>
      </w:r>
    </w:p>
    <w:p w14:paraId="5DB19EFC" w14:textId="434E6D98" w:rsidR="00F333FE" w:rsidRDefault="00F333FE" w:rsidP="00B57B44">
      <w:r>
        <w:rPr>
          <w:noProof/>
          <w:lang w:eastAsia="en-GB"/>
        </w:rPr>
        <mc:AlternateContent>
          <mc:Choice Requires="wps">
            <w:drawing>
              <wp:anchor distT="0" distB="0" distL="114300" distR="114300" simplePos="0" relativeHeight="251696128" behindDoc="0" locked="0" layoutInCell="1" allowOverlap="1" wp14:anchorId="5D3AAF4C" wp14:editId="518053CE">
                <wp:simplePos x="0" y="0"/>
                <wp:positionH relativeFrom="column">
                  <wp:posOffset>5238750</wp:posOffset>
                </wp:positionH>
                <wp:positionV relativeFrom="paragraph">
                  <wp:posOffset>636270</wp:posOffset>
                </wp:positionV>
                <wp:extent cx="492760" cy="161925"/>
                <wp:effectExtent l="0" t="0" r="21590" b="28575"/>
                <wp:wrapNone/>
                <wp:docPr id="280" name="Rectangle 280"/>
                <wp:cNvGraphicFramePr/>
                <a:graphic xmlns:a="http://schemas.openxmlformats.org/drawingml/2006/main">
                  <a:graphicData uri="http://schemas.microsoft.com/office/word/2010/wordprocessingShape">
                    <wps:wsp>
                      <wps:cNvSpPr/>
                      <wps:spPr>
                        <a:xfrm>
                          <a:off x="0" y="0"/>
                          <a:ext cx="49276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A501C5A" id="Rectangle 280" o:spid="_x0000_s1026" style="position:absolute;margin-left:412.5pt;margin-top:50.1pt;width:38.8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" filled="f" strokecolor="red" strokeweight="2pt"/>
            </w:pict>
          </mc:Fallback>
        </mc:AlternateContent>
      </w:r>
      <w:r>
        <w:rPr>
          <w:noProof/>
          <w:lang w:eastAsia="en-GB"/>
        </w:rPr>
        <w:drawing>
          <wp:inline distT="0" distB="0" distL="0" distR="0" wp14:anchorId="3A657070" wp14:editId="62C1F23A">
            <wp:extent cx="5731510" cy="1421130"/>
            <wp:effectExtent l="0" t="0" r="2540" b="762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1421130"/>
                    </a:xfrm>
                    <a:prstGeom prst="rect">
                      <a:avLst/>
                    </a:prstGeom>
                  </pic:spPr>
                </pic:pic>
              </a:graphicData>
            </a:graphic>
          </wp:inline>
        </w:drawing>
      </w:r>
    </w:p>
    <w:p w14:paraId="5D5E3FE3" w14:textId="5773205E" w:rsidR="00F333FE" w:rsidRDefault="00F333FE" w:rsidP="00B57B44">
      <w:r>
        <w:t>As time progresses you may import Points 2,</w:t>
      </w:r>
      <w:r w:rsidR="00007727">
        <w:t xml:space="preserve"> 3</w:t>
      </w:r>
      <w:r>
        <w:t xml:space="preserve"> and 4 – here we see Points 1 and 2 together:</w:t>
      </w:r>
    </w:p>
    <w:p w14:paraId="5BE2DA10" w14:textId="36416BB9" w:rsidR="00F333FE" w:rsidRPr="00F333FE" w:rsidRDefault="00007727" w:rsidP="00B57B44">
      <w:r>
        <w:rPr>
          <w:noProof/>
          <w:lang w:eastAsia="en-GB"/>
        </w:rPr>
        <mc:AlternateContent>
          <mc:Choice Requires="wps">
            <w:drawing>
              <wp:anchor distT="45720" distB="45720" distL="114300" distR="114300" simplePos="0" relativeHeight="251700224" behindDoc="0" locked="0" layoutInCell="1" allowOverlap="1" wp14:anchorId="2E4F85C6" wp14:editId="398CA170">
                <wp:simplePos x="0" y="0"/>
                <wp:positionH relativeFrom="margin">
                  <wp:posOffset>3304540</wp:posOffset>
                </wp:positionH>
                <wp:positionV relativeFrom="paragraph">
                  <wp:posOffset>382905</wp:posOffset>
                </wp:positionV>
                <wp:extent cx="2447925" cy="971550"/>
                <wp:effectExtent l="0" t="0" r="28575" b="1905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971550"/>
                        </a:xfrm>
                        <a:prstGeom prst="rect">
                          <a:avLst/>
                        </a:prstGeom>
                        <a:solidFill>
                          <a:srgbClr val="FFFFFF"/>
                        </a:solidFill>
                        <a:ln w="9525">
                          <a:solidFill>
                            <a:srgbClr val="000000"/>
                          </a:solidFill>
                          <a:miter lim="800000"/>
                          <a:headEnd/>
                          <a:tailEnd/>
                        </a:ln>
                      </wps:spPr>
                      <wps:txbx>
                        <w:txbxContent>
                          <w:p w14:paraId="27B5FC38" w14:textId="43D4F1B9" w:rsidR="009A0677" w:rsidRPr="00580DCC" w:rsidRDefault="009A0677" w:rsidP="00007727">
                            <w:pPr>
                              <w:rPr>
                                <w:b/>
                                <w:i/>
                                <w:sz w:val="20"/>
                                <w:szCs w:val="20"/>
                              </w:rPr>
                            </w:pPr>
                            <w:r>
                              <w:rPr>
                                <w:b/>
                                <w:i/>
                                <w:sz w:val="20"/>
                                <w:szCs w:val="20"/>
                              </w:rPr>
                              <w:t>Note that in some cases students are performing better at Point 2 compared with Point 1, so their projected VA score is higher.  This analysis can be performed for whole groups, qualifications or cohorts.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60.2pt;margin-top:30.15pt;width:192.75pt;height:76.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">
                <v:textbox>
                  <w:txbxContent>
                    <w:p w14:paraId="27B5FC38" w14:textId="43D4F1B9" w:rsidR="009A0677" w:rsidRPr="00580DCC" w:rsidRDefault="009A0677" w:rsidP="00007727">
                      <w:pPr>
                        <w:rPr>
                          <w:b/>
                          <w:i/>
                          <w:sz w:val="20"/>
                          <w:szCs w:val="20"/>
                        </w:rPr>
                      </w:pPr>
                      <w:r>
                        <w:rPr>
                          <w:b/>
                          <w:i/>
                          <w:sz w:val="20"/>
                          <w:szCs w:val="20"/>
                        </w:rPr>
                        <w:t>Note that in some cases students are performing better at Point 2 compared with Point 1, so their projected VA score is higher.  This analysis can be performed for whole groups, qualifications or cohorts.</w:t>
                      </w:r>
                    </w:p>
                  </w:txbxContent>
                </v:textbox>
                <w10:wrap anchorx="margin"/>
              </v:shape>
            </w:pict>
          </mc:Fallback>
        </mc:AlternateContent>
      </w:r>
      <w:r>
        <w:rPr>
          <w:noProof/>
          <w:lang w:eastAsia="en-GB"/>
        </w:rPr>
        <mc:AlternateContent>
          <mc:Choice Requires="wps">
            <w:drawing>
              <wp:anchor distT="0" distB="0" distL="114300" distR="114300" simplePos="0" relativeHeight="251698176" behindDoc="0" locked="0" layoutInCell="1" allowOverlap="1" wp14:anchorId="4D3BCD25" wp14:editId="4AE54289">
                <wp:simplePos x="0" y="0"/>
                <wp:positionH relativeFrom="column">
                  <wp:posOffset>1581150</wp:posOffset>
                </wp:positionH>
                <wp:positionV relativeFrom="paragraph">
                  <wp:posOffset>430530</wp:posOffset>
                </wp:positionV>
                <wp:extent cx="1543050" cy="887730"/>
                <wp:effectExtent l="0" t="0" r="19050" b="26670"/>
                <wp:wrapNone/>
                <wp:docPr id="282" name="Rectangle 282"/>
                <wp:cNvGraphicFramePr/>
                <a:graphic xmlns:a="http://schemas.openxmlformats.org/drawingml/2006/main">
                  <a:graphicData uri="http://schemas.microsoft.com/office/word/2010/wordprocessingShape">
                    <wps:wsp>
                      <wps:cNvSpPr/>
                      <wps:spPr>
                        <a:xfrm>
                          <a:off x="0" y="0"/>
                          <a:ext cx="1543050" cy="8877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FF05284" id="Rectangle 282" o:spid="_x0000_s1026" style="position:absolute;margin-left:124.5pt;margin-top:33.9pt;width:121.5pt;height:6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" filled="f" strokecolor="red" strokeweight="2pt"/>
            </w:pict>
          </mc:Fallback>
        </mc:AlternateContent>
      </w:r>
      <w:r w:rsidR="00F333FE">
        <w:rPr>
          <w:noProof/>
          <w:lang w:eastAsia="en-GB"/>
        </w:rPr>
        <w:drawing>
          <wp:inline distT="0" distB="0" distL="0" distR="0" wp14:anchorId="645BE6BB" wp14:editId="50C887A0">
            <wp:extent cx="3095625" cy="1316593"/>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02059" cy="1319329"/>
                    </a:xfrm>
                    <a:prstGeom prst="rect">
                      <a:avLst/>
                    </a:prstGeom>
                  </pic:spPr>
                </pic:pic>
              </a:graphicData>
            </a:graphic>
          </wp:inline>
        </w:drawing>
      </w:r>
    </w:p>
    <w:p w14:paraId="7FD28D14" w14:textId="367FD9B4" w:rsidR="001D3A6F" w:rsidRDefault="00585F60" w:rsidP="00675EF3">
      <w:r>
        <w:lastRenderedPageBreak/>
        <w:t xml:space="preserve">As some courses or cohorts may have data collection at different points in time, and also to make the screen more clear, you can alternatively select </w:t>
      </w:r>
      <w:proofErr w:type="gramStart"/>
      <w:r>
        <w:rPr>
          <w:b/>
        </w:rPr>
        <w:t>Latest</w:t>
      </w:r>
      <w:proofErr w:type="gramEnd"/>
      <w:r>
        <w:t xml:space="preserve"> to see whichever Point has the latest data for each enrolment:</w:t>
      </w:r>
    </w:p>
    <w:p w14:paraId="25458104" w14:textId="0B4C48B6" w:rsidR="00585F60" w:rsidRDefault="00585F60" w:rsidP="00675EF3">
      <w:r>
        <w:rPr>
          <w:noProof/>
          <w:lang w:eastAsia="en-GB"/>
        </w:rPr>
        <mc:AlternateContent>
          <mc:Choice Requires="wps">
            <w:drawing>
              <wp:anchor distT="0" distB="0" distL="114300" distR="114300" simplePos="0" relativeHeight="251704320" behindDoc="0" locked="0" layoutInCell="1" allowOverlap="1" wp14:anchorId="02562891" wp14:editId="06452267">
                <wp:simplePos x="0" y="0"/>
                <wp:positionH relativeFrom="column">
                  <wp:posOffset>381000</wp:posOffset>
                </wp:positionH>
                <wp:positionV relativeFrom="paragraph">
                  <wp:posOffset>120650</wp:posOffset>
                </wp:positionV>
                <wp:extent cx="1333500" cy="352425"/>
                <wp:effectExtent l="0" t="0" r="19050" b="28575"/>
                <wp:wrapNone/>
                <wp:docPr id="286" name="Rectangle 286"/>
                <wp:cNvGraphicFramePr/>
                <a:graphic xmlns:a="http://schemas.openxmlformats.org/drawingml/2006/main">
                  <a:graphicData uri="http://schemas.microsoft.com/office/word/2010/wordprocessingShape">
                    <wps:wsp>
                      <wps:cNvSpPr/>
                      <wps:spPr>
                        <a:xfrm>
                          <a:off x="0" y="0"/>
                          <a:ext cx="1333500"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7D82398" id="Rectangle 286" o:spid="_x0000_s1026" style="position:absolute;margin-left:30pt;margin-top:9.5pt;width:105pt;height:2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" filled="f" strokecolor="red" strokeweight="2pt"/>
            </w:pict>
          </mc:Fallback>
        </mc:AlternateContent>
      </w:r>
      <w:r>
        <w:rPr>
          <w:noProof/>
          <w:lang w:eastAsia="en-GB"/>
        </w:rPr>
        <mc:AlternateContent>
          <mc:Choice Requires="wps">
            <w:drawing>
              <wp:anchor distT="0" distB="0" distL="114300" distR="114300" simplePos="0" relativeHeight="251702272" behindDoc="0" locked="0" layoutInCell="1" allowOverlap="1" wp14:anchorId="2BE07DC9" wp14:editId="472835B5">
                <wp:simplePos x="0" y="0"/>
                <wp:positionH relativeFrom="column">
                  <wp:posOffset>2647950</wp:posOffset>
                </wp:positionH>
                <wp:positionV relativeFrom="paragraph">
                  <wp:posOffset>444500</wp:posOffset>
                </wp:positionV>
                <wp:extent cx="1333500" cy="352425"/>
                <wp:effectExtent l="0" t="0" r="19050" b="28575"/>
                <wp:wrapNone/>
                <wp:docPr id="285" name="Rectangle 285"/>
                <wp:cNvGraphicFramePr/>
                <a:graphic xmlns:a="http://schemas.openxmlformats.org/drawingml/2006/main">
                  <a:graphicData uri="http://schemas.microsoft.com/office/word/2010/wordprocessingShape">
                    <wps:wsp>
                      <wps:cNvSpPr/>
                      <wps:spPr>
                        <a:xfrm>
                          <a:off x="0" y="0"/>
                          <a:ext cx="1333500"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6394F39" id="Rectangle 285" o:spid="_x0000_s1026" style="position:absolute;margin-left:208.5pt;margin-top:35pt;width:105pt;height:2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" filled="f" strokecolor="red" strokeweight="2pt"/>
            </w:pict>
          </mc:Fallback>
        </mc:AlternateContent>
      </w:r>
      <w:r>
        <w:rPr>
          <w:noProof/>
          <w:lang w:eastAsia="en-GB"/>
        </w:rPr>
        <w:drawing>
          <wp:inline distT="0" distB="0" distL="0" distR="0" wp14:anchorId="5B22A8FB" wp14:editId="5160E70D">
            <wp:extent cx="4010025" cy="1649514"/>
            <wp:effectExtent l="0" t="0" r="0" b="825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16963" cy="1652368"/>
                    </a:xfrm>
                    <a:prstGeom prst="rect">
                      <a:avLst/>
                    </a:prstGeom>
                  </pic:spPr>
                </pic:pic>
              </a:graphicData>
            </a:graphic>
          </wp:inline>
        </w:drawing>
      </w:r>
    </w:p>
    <w:p w14:paraId="4EABC166" w14:textId="77777777" w:rsidR="00585F60" w:rsidRDefault="00585F60" w:rsidP="00675EF3"/>
    <w:p w14:paraId="7D0720DC" w14:textId="4F96F0BC" w:rsidR="00585F60" w:rsidRDefault="00585F60" w:rsidP="00585F60">
      <w:pPr>
        <w:pStyle w:val="Heading2"/>
      </w:pPr>
      <w:bookmarkStart w:id="18" w:name="_Toc20915406"/>
      <w:r>
        <w:t>In-Year VA – Overall Projections</w:t>
      </w:r>
      <w:bookmarkEnd w:id="18"/>
    </w:p>
    <w:p w14:paraId="088E1AEE" w14:textId="4522956B" w:rsidR="00585F60" w:rsidRDefault="00585F60" w:rsidP="00585F60">
      <w:r>
        <w:t>While in-year progress is crucial</w:t>
      </w:r>
      <w:r w:rsidR="00A22246">
        <w:t xml:space="preserve"> at individual student level, even more powerful </w:t>
      </w:r>
      <w:r>
        <w:t>analysis can be performed if we consider whole groups, courses or cohorts</w:t>
      </w:r>
      <w:r w:rsidR="00E13B81">
        <w:t xml:space="preserve"> of students</w:t>
      </w:r>
      <w:r>
        <w:t>.</w:t>
      </w:r>
    </w:p>
    <w:p w14:paraId="6B5F6C0C" w14:textId="7E44C161" w:rsidR="00585F60" w:rsidRDefault="00E13B81" w:rsidP="00585F60">
      <w:proofErr w:type="spellStart"/>
      <w:r>
        <w:t>OneGrade</w:t>
      </w:r>
      <w:proofErr w:type="spellEnd"/>
      <w:r>
        <w:t xml:space="preserve"> will perform o</w:t>
      </w:r>
      <w:r w:rsidR="00585F60">
        <w:t xml:space="preserve">n-screen calculations of average score for whichever rows are displayed, and these are most meaningful when we filter for a specific group, course or cohort e.g. below </w:t>
      </w:r>
      <w:r w:rsidR="00056884">
        <w:t>we can see 52 enrolments to A level courses</w:t>
      </w:r>
      <w:r w:rsidR="0053403B">
        <w:t xml:space="preserve"> (Size = 1, Cohort = A level)</w:t>
      </w:r>
      <w:r w:rsidR="00A22246">
        <w:t>*</w:t>
      </w:r>
      <w:r w:rsidR="00B33216">
        <w:t>:</w:t>
      </w:r>
    </w:p>
    <w:p w14:paraId="3470C775" w14:textId="4CAB2B8E" w:rsidR="00B33216" w:rsidRPr="00585F60" w:rsidRDefault="002B1B1F" w:rsidP="00585F60">
      <w:r>
        <w:rPr>
          <w:noProof/>
          <w:lang w:eastAsia="en-GB"/>
        </w:rPr>
        <mc:AlternateContent>
          <mc:Choice Requires="wps">
            <w:drawing>
              <wp:anchor distT="0" distB="0" distL="114300" distR="114300" simplePos="0" relativeHeight="251706368" behindDoc="0" locked="0" layoutInCell="1" allowOverlap="1" wp14:anchorId="6EC980C8" wp14:editId="738BBC57">
                <wp:simplePos x="0" y="0"/>
                <wp:positionH relativeFrom="margin">
                  <wp:posOffset>5181600</wp:posOffset>
                </wp:positionH>
                <wp:positionV relativeFrom="paragraph">
                  <wp:posOffset>2699385</wp:posOffset>
                </wp:positionV>
                <wp:extent cx="641350" cy="190500"/>
                <wp:effectExtent l="0" t="0" r="25400" b="19050"/>
                <wp:wrapNone/>
                <wp:docPr id="288" name="Rectangle 288"/>
                <wp:cNvGraphicFramePr/>
                <a:graphic xmlns:a="http://schemas.openxmlformats.org/drawingml/2006/main">
                  <a:graphicData uri="http://schemas.microsoft.com/office/word/2010/wordprocessingShape">
                    <wps:wsp>
                      <wps:cNvSpPr/>
                      <wps:spPr>
                        <a:xfrm>
                          <a:off x="0" y="0"/>
                          <a:ext cx="6413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F55CF80" id="Rectangle 288" o:spid="_x0000_s1026" style="position:absolute;margin-left:408pt;margin-top:212.55pt;width:50.5pt;height:1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" filled="f" strokecolor="red" strokeweight="2pt">
                <w10:wrap anchorx="margin"/>
              </v:rect>
            </w:pict>
          </mc:Fallback>
        </mc:AlternateContent>
      </w:r>
      <w:r w:rsidR="00B33216">
        <w:rPr>
          <w:noProof/>
          <w:lang w:eastAsia="en-GB"/>
        </w:rPr>
        <w:drawing>
          <wp:inline distT="0" distB="0" distL="0" distR="0" wp14:anchorId="16922409" wp14:editId="69FBF465">
            <wp:extent cx="5731510" cy="2863850"/>
            <wp:effectExtent l="0" t="0" r="254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595"/>
                    <a:stretch/>
                  </pic:blipFill>
                  <pic:spPr bwMode="auto">
                    <a:xfrm>
                      <a:off x="0" y="0"/>
                      <a:ext cx="5731510" cy="2863850"/>
                    </a:xfrm>
                    <a:prstGeom prst="rect">
                      <a:avLst/>
                    </a:prstGeom>
                    <a:ln>
                      <a:noFill/>
                    </a:ln>
                    <a:extLst>
                      <a:ext uri="{53640926-AAD7-44D8-BBD7-CCE9431645EC}">
                        <a14:shadowObscured xmlns:a14="http://schemas.microsoft.com/office/drawing/2010/main"/>
                      </a:ext>
                    </a:extLst>
                  </pic:spPr>
                </pic:pic>
              </a:graphicData>
            </a:graphic>
          </wp:inline>
        </w:drawing>
      </w:r>
    </w:p>
    <w:p w14:paraId="435BE411" w14:textId="21EDD573" w:rsidR="001D3A6F" w:rsidRDefault="00375557" w:rsidP="00675EF3">
      <w:r>
        <w:t xml:space="preserve">The in-year average score for this cohort of 32.12 gives a projected overall VA score of -0.24 against original (16/17) national results and -0.25 against adjusted (17/18) national results, which were a fraction higher </w:t>
      </w:r>
      <w:r w:rsidR="00E13B81">
        <w:t>than</w:t>
      </w:r>
      <w:r w:rsidR="00FD06F8">
        <w:t xml:space="preserve"> 16/17.  This figure is calculated to match the </w:t>
      </w:r>
      <w:proofErr w:type="spellStart"/>
      <w:r w:rsidR="00E13B81">
        <w:t>DfE</w:t>
      </w:r>
      <w:proofErr w:type="spellEnd"/>
      <w:r w:rsidR="00E13B81">
        <w:t xml:space="preserve"> </w:t>
      </w:r>
      <w:r w:rsidR="00FD06F8">
        <w:t>system, where</w:t>
      </w:r>
      <w:r w:rsidR="00E13B81">
        <w:t xml:space="preserve"> +/- 1 point represents one whole grade boundary, hence -0.25 means that on average students are currently ¼ of a grade boundary below their nationally expected performance.</w:t>
      </w:r>
    </w:p>
    <w:p w14:paraId="374938E4" w14:textId="488A6EE9" w:rsidR="001D3A6F" w:rsidRPr="00A22246" w:rsidRDefault="00A22246" w:rsidP="00675EF3">
      <w:pPr>
        <w:rPr>
          <w:i/>
        </w:rPr>
      </w:pPr>
      <w:r w:rsidRPr="00511BDE">
        <w:rPr>
          <w:i/>
        </w:rPr>
        <w:t xml:space="preserve">*For full information on filtering and </w:t>
      </w:r>
      <w:r w:rsidR="00511BDE" w:rsidRPr="00511BDE">
        <w:rPr>
          <w:i/>
        </w:rPr>
        <w:t>sorting please see appendix D</w:t>
      </w:r>
    </w:p>
    <w:p w14:paraId="1E7FE37D" w14:textId="58475810" w:rsidR="00096802" w:rsidRDefault="00A22246" w:rsidP="00096802">
      <w:r>
        <w:lastRenderedPageBreak/>
        <w:t>Below we have</w:t>
      </w:r>
      <w:r w:rsidR="00096802">
        <w:t xml:space="preserve"> filter</w:t>
      </w:r>
      <w:r>
        <w:t>ed</w:t>
      </w:r>
      <w:r w:rsidR="00096802">
        <w:t xml:space="preserve"> for Cohort = Applied General, Size = 3, to give all applied general </w:t>
      </w:r>
      <w:r w:rsidR="002C1F58">
        <w:t>Extended Diploma enrolments (523</w:t>
      </w:r>
      <w:r w:rsidR="00096802">
        <w:t xml:space="preserve"> rows, projected VA score +0.24)</w:t>
      </w:r>
      <w:r>
        <w:t>*</w:t>
      </w:r>
      <w:r w:rsidR="00096802">
        <w:t>:</w:t>
      </w:r>
    </w:p>
    <w:p w14:paraId="02FF7D8B" w14:textId="7A130905" w:rsidR="00096802" w:rsidRDefault="002C1F58" w:rsidP="00675EF3">
      <w:r>
        <w:rPr>
          <w:noProof/>
          <w:lang w:eastAsia="en-GB"/>
        </w:rPr>
        <mc:AlternateContent>
          <mc:Choice Requires="wps">
            <w:drawing>
              <wp:anchor distT="0" distB="0" distL="114300" distR="114300" simplePos="0" relativeHeight="251741184" behindDoc="0" locked="0" layoutInCell="1" allowOverlap="1" wp14:anchorId="76DAAEF6" wp14:editId="18F7ED90">
                <wp:simplePos x="0" y="0"/>
                <wp:positionH relativeFrom="margin">
                  <wp:posOffset>4886696</wp:posOffset>
                </wp:positionH>
                <wp:positionV relativeFrom="paragraph">
                  <wp:posOffset>2719268</wp:posOffset>
                </wp:positionV>
                <wp:extent cx="843231" cy="190500"/>
                <wp:effectExtent l="0" t="0" r="14605" b="19050"/>
                <wp:wrapNone/>
                <wp:docPr id="63" name="Rectangle 63"/>
                <wp:cNvGraphicFramePr/>
                <a:graphic xmlns:a="http://schemas.openxmlformats.org/drawingml/2006/main">
                  <a:graphicData uri="http://schemas.microsoft.com/office/word/2010/wordprocessingShape">
                    <wps:wsp>
                      <wps:cNvSpPr/>
                      <wps:spPr>
                        <a:xfrm>
                          <a:off x="0" y="0"/>
                          <a:ext cx="843231"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258A0B8" id="Rectangle 63" o:spid="_x0000_s1026" style="position:absolute;margin-left:384.8pt;margin-top:214.1pt;width:66.4pt;height:1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" filled="f" strokecolor="red" strokeweight="2pt">
                <w10:wrap anchorx="margin"/>
              </v:rect>
            </w:pict>
          </mc:Fallback>
        </mc:AlternateContent>
      </w:r>
      <w:r w:rsidR="00096802">
        <w:rPr>
          <w:noProof/>
          <w:lang w:eastAsia="en-GB"/>
        </w:rPr>
        <w:drawing>
          <wp:inline distT="0" distB="0" distL="0" distR="0" wp14:anchorId="22BC67E6" wp14:editId="0B5939D8">
            <wp:extent cx="5731510" cy="2914650"/>
            <wp:effectExtent l="0" t="0" r="254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2914650"/>
                    </a:xfrm>
                    <a:prstGeom prst="rect">
                      <a:avLst/>
                    </a:prstGeom>
                  </pic:spPr>
                </pic:pic>
              </a:graphicData>
            </a:graphic>
          </wp:inline>
        </w:drawing>
      </w:r>
    </w:p>
    <w:p w14:paraId="0F185F11" w14:textId="6B693FEA" w:rsidR="001D3A6F" w:rsidRDefault="00096802" w:rsidP="00675EF3">
      <w:r>
        <w:t>Or we can focus on these</w:t>
      </w:r>
      <w:r w:rsidR="00E13B81">
        <w:t xml:space="preserve"> 41 learners on the same qualification </w:t>
      </w:r>
      <w:r>
        <w:t xml:space="preserve">(filtering by </w:t>
      </w:r>
      <w:proofErr w:type="spellStart"/>
      <w:r>
        <w:t>qual</w:t>
      </w:r>
      <w:proofErr w:type="spellEnd"/>
      <w:r>
        <w:t xml:space="preserve"> aim 50067205), taught across</w:t>
      </w:r>
      <w:r w:rsidR="00E13B81">
        <w:t xml:space="preserve"> three</w:t>
      </w:r>
      <w:r>
        <w:t xml:space="preserve"> separate</w:t>
      </w:r>
      <w:r w:rsidR="00E13B81">
        <w:t xml:space="preserve"> groups (note the stu</w:t>
      </w:r>
      <w:r>
        <w:t>dent group code column).</w:t>
      </w:r>
      <w:r>
        <w:br/>
        <w:t>T</w:t>
      </w:r>
      <w:r w:rsidR="00E13B81">
        <w:t>hey are comfortably over-performing against national expectations (projected VA +0.57):</w:t>
      </w:r>
    </w:p>
    <w:p w14:paraId="71E64F7A" w14:textId="05CF18D4" w:rsidR="00E13B81" w:rsidRDefault="002C1F58" w:rsidP="00675EF3">
      <w:r>
        <w:rPr>
          <w:noProof/>
          <w:lang w:eastAsia="en-GB"/>
        </w:rPr>
        <mc:AlternateContent>
          <mc:Choice Requires="wps">
            <w:drawing>
              <wp:anchor distT="0" distB="0" distL="114300" distR="114300" simplePos="0" relativeHeight="251743232" behindDoc="0" locked="0" layoutInCell="1" allowOverlap="1" wp14:anchorId="1B5DCD74" wp14:editId="6E18FE15">
                <wp:simplePos x="0" y="0"/>
                <wp:positionH relativeFrom="margin">
                  <wp:align>right</wp:align>
                </wp:positionH>
                <wp:positionV relativeFrom="paragraph">
                  <wp:posOffset>2716687</wp:posOffset>
                </wp:positionV>
                <wp:extent cx="843231" cy="190500"/>
                <wp:effectExtent l="0" t="0" r="14605" b="19050"/>
                <wp:wrapNone/>
                <wp:docPr id="321" name="Rectangle 321"/>
                <wp:cNvGraphicFramePr/>
                <a:graphic xmlns:a="http://schemas.openxmlformats.org/drawingml/2006/main">
                  <a:graphicData uri="http://schemas.microsoft.com/office/word/2010/wordprocessingShape">
                    <wps:wsp>
                      <wps:cNvSpPr/>
                      <wps:spPr>
                        <a:xfrm>
                          <a:off x="0" y="0"/>
                          <a:ext cx="843231"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5D6C42B" id="Rectangle 321" o:spid="_x0000_s1026" style="position:absolute;margin-left:15.2pt;margin-top:213.9pt;width:66.4pt;height:15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" filled="f" strokecolor="red" strokeweight="2pt">
                <w10:wrap anchorx="margin"/>
              </v:rect>
            </w:pict>
          </mc:Fallback>
        </mc:AlternateContent>
      </w:r>
      <w:r w:rsidR="00E13B81">
        <w:rPr>
          <w:noProof/>
          <w:lang w:eastAsia="en-GB"/>
        </w:rPr>
        <w:drawing>
          <wp:inline distT="0" distB="0" distL="0" distR="0" wp14:anchorId="4B6CF23D" wp14:editId="3FAC3ED0">
            <wp:extent cx="5731510" cy="2926080"/>
            <wp:effectExtent l="0" t="0" r="2540"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926080"/>
                    </a:xfrm>
                    <a:prstGeom prst="rect">
                      <a:avLst/>
                    </a:prstGeom>
                  </pic:spPr>
                </pic:pic>
              </a:graphicData>
            </a:graphic>
          </wp:inline>
        </w:drawing>
      </w:r>
    </w:p>
    <w:p w14:paraId="2848DC5D" w14:textId="5641502D" w:rsidR="00A22246" w:rsidRDefault="00A22246" w:rsidP="00675EF3"/>
    <w:p w14:paraId="0E3AB687" w14:textId="503D620A" w:rsidR="00A22246" w:rsidRDefault="00A22246" w:rsidP="00675EF3"/>
    <w:p w14:paraId="27B13E30" w14:textId="080C85FF" w:rsidR="00A22246" w:rsidRPr="00A22246" w:rsidRDefault="00A22246" w:rsidP="00A22246">
      <w:pPr>
        <w:rPr>
          <w:i/>
        </w:rPr>
      </w:pPr>
      <w:r w:rsidRPr="00511BDE">
        <w:rPr>
          <w:i/>
        </w:rPr>
        <w:t xml:space="preserve">*For full information on filtering and </w:t>
      </w:r>
      <w:r w:rsidR="00511BDE" w:rsidRPr="00511BDE">
        <w:rPr>
          <w:i/>
        </w:rPr>
        <w:t>sorting please see appendix D</w:t>
      </w:r>
    </w:p>
    <w:p w14:paraId="7D790B3E" w14:textId="549AAD31" w:rsidR="00A22246" w:rsidRDefault="00A22246" w:rsidP="00675EF3"/>
    <w:p w14:paraId="3001F046" w14:textId="3F8C7DD3" w:rsidR="00E13B81" w:rsidRDefault="00E13B81" w:rsidP="00675EF3">
      <w:r>
        <w:lastRenderedPageBreak/>
        <w:t xml:space="preserve">If we right click </w:t>
      </w:r>
      <w:r>
        <w:sym w:font="Wingdings" w:char="F0E0"/>
      </w:r>
      <w:r>
        <w:t xml:space="preserve"> filter on one of the student group codes we can re-calculate for that group only</w:t>
      </w:r>
      <w:r w:rsidR="00096802">
        <w:t xml:space="preserve">, and we see </w:t>
      </w:r>
      <w:r w:rsidR="002C1F58">
        <w:t>their</w:t>
      </w:r>
      <w:r w:rsidR="00096802">
        <w:t xml:space="preserve"> progress </w:t>
      </w:r>
      <w:r w:rsidR="002C1F58">
        <w:t xml:space="preserve">score of 0.46, </w:t>
      </w:r>
      <w:r w:rsidR="00096802">
        <w:t xml:space="preserve">slightly lower than the overall projected VA for the </w:t>
      </w:r>
      <w:proofErr w:type="spellStart"/>
      <w:r w:rsidR="00096802">
        <w:t>qual</w:t>
      </w:r>
      <w:proofErr w:type="spellEnd"/>
      <w:r w:rsidR="00096802">
        <w:t xml:space="preserve"> aim</w:t>
      </w:r>
      <w:r>
        <w:t>:</w:t>
      </w:r>
    </w:p>
    <w:p w14:paraId="55AB8A3B" w14:textId="3D917F0E" w:rsidR="00A22246" w:rsidRDefault="002C1F58" w:rsidP="00675EF3">
      <w:r>
        <w:rPr>
          <w:noProof/>
          <w:lang w:eastAsia="en-GB"/>
        </w:rPr>
        <mc:AlternateContent>
          <mc:Choice Requires="wps">
            <w:drawing>
              <wp:anchor distT="0" distB="0" distL="114300" distR="114300" simplePos="0" relativeHeight="251745280" behindDoc="0" locked="0" layoutInCell="1" allowOverlap="1" wp14:anchorId="37D9E8F8" wp14:editId="42C74CE8">
                <wp:simplePos x="0" y="0"/>
                <wp:positionH relativeFrom="margin">
                  <wp:align>right</wp:align>
                </wp:positionH>
                <wp:positionV relativeFrom="paragraph">
                  <wp:posOffset>1963833</wp:posOffset>
                </wp:positionV>
                <wp:extent cx="843231" cy="190500"/>
                <wp:effectExtent l="0" t="0" r="14605" b="19050"/>
                <wp:wrapNone/>
                <wp:docPr id="322" name="Rectangle 322"/>
                <wp:cNvGraphicFramePr/>
                <a:graphic xmlns:a="http://schemas.openxmlformats.org/drawingml/2006/main">
                  <a:graphicData uri="http://schemas.microsoft.com/office/word/2010/wordprocessingShape">
                    <wps:wsp>
                      <wps:cNvSpPr/>
                      <wps:spPr>
                        <a:xfrm>
                          <a:off x="0" y="0"/>
                          <a:ext cx="843231"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0C2949D" id="Rectangle 322" o:spid="_x0000_s1026" style="position:absolute;margin-left:15.2pt;margin-top:154.65pt;width:66.4pt;height:15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" filled="f" strokecolor="red" strokeweight="2pt">
                <w10:wrap anchorx="margin"/>
              </v:rect>
            </w:pict>
          </mc:Fallback>
        </mc:AlternateContent>
      </w:r>
      <w:r w:rsidR="00096802">
        <w:rPr>
          <w:noProof/>
          <w:lang w:eastAsia="en-GB"/>
        </w:rPr>
        <w:drawing>
          <wp:inline distT="0" distB="0" distL="0" distR="0" wp14:anchorId="49E5C09F" wp14:editId="66A0C3E7">
            <wp:extent cx="5731510" cy="2159635"/>
            <wp:effectExtent l="0" t="0" r="254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159635"/>
                    </a:xfrm>
                    <a:prstGeom prst="rect">
                      <a:avLst/>
                    </a:prstGeom>
                  </pic:spPr>
                </pic:pic>
              </a:graphicData>
            </a:graphic>
          </wp:inline>
        </w:drawing>
      </w:r>
    </w:p>
    <w:p w14:paraId="6CBBCED5" w14:textId="77777777" w:rsidR="00C960B6" w:rsidRDefault="00C960B6" w:rsidP="00675EF3"/>
    <w:p w14:paraId="30E2EE9F" w14:textId="0CE926E7" w:rsidR="00A22246" w:rsidRDefault="00A22246" w:rsidP="00A22246">
      <w:pPr>
        <w:pStyle w:val="Heading2"/>
      </w:pPr>
      <w:bookmarkStart w:id="19" w:name="_Toc20915407"/>
      <w:r>
        <w:t>Exporting Data Grids</w:t>
      </w:r>
      <w:bookmarkEnd w:id="19"/>
    </w:p>
    <w:p w14:paraId="38BE57A8" w14:textId="7B4EA32C" w:rsidR="00A22246" w:rsidRDefault="00A22246" w:rsidP="00A22246">
      <w:r>
        <w:t>Grids of data such as those see</w:t>
      </w:r>
      <w:r w:rsidR="00943964">
        <w:t>n</w:t>
      </w:r>
      <w:r>
        <w:t xml:space="preserve"> in the previous screenshots can be exported as either plain text files (to open in Notepad) or as csv files for further work in MS Excel.  Right click anywhere on the grid and click the relevant export option:</w:t>
      </w:r>
    </w:p>
    <w:p w14:paraId="16E8414E" w14:textId="77777777" w:rsidR="00C960B6" w:rsidRDefault="00C960B6" w:rsidP="00A22246">
      <w:r>
        <w:rPr>
          <w:noProof/>
          <w:lang w:eastAsia="en-GB"/>
        </w:rPr>
        <w:drawing>
          <wp:inline distT="0" distB="0" distL="0" distR="0" wp14:anchorId="5E071CD6" wp14:editId="52D1C5D1">
            <wp:extent cx="5507665" cy="2094614"/>
            <wp:effectExtent l="0" t="0" r="0" b="127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855" t="20456" r="2030" b="14533"/>
                    <a:stretch/>
                  </pic:blipFill>
                  <pic:spPr bwMode="auto">
                    <a:xfrm>
                      <a:off x="0" y="0"/>
                      <a:ext cx="5508838" cy="2095060"/>
                    </a:xfrm>
                    <a:prstGeom prst="rect">
                      <a:avLst/>
                    </a:prstGeom>
                    <a:ln>
                      <a:noFill/>
                    </a:ln>
                    <a:extLst>
                      <a:ext uri="{53640926-AAD7-44D8-BBD7-CCE9431645EC}">
                        <a14:shadowObscured xmlns:a14="http://schemas.microsoft.com/office/drawing/2010/main"/>
                      </a:ext>
                    </a:extLst>
                  </pic:spPr>
                </pic:pic>
              </a:graphicData>
            </a:graphic>
          </wp:inline>
        </w:drawing>
      </w:r>
    </w:p>
    <w:p w14:paraId="17B5AD30" w14:textId="671DF9FE" w:rsidR="00A22246" w:rsidRDefault="00A22246" w:rsidP="00A22246">
      <w:r>
        <w:t>The Excel file contains not just each row as per the filter, but also the average calculations from the bottom row:</w:t>
      </w:r>
    </w:p>
    <w:p w14:paraId="5CFEF617" w14:textId="3AB0083B" w:rsidR="00A22246" w:rsidRDefault="00A22246" w:rsidP="00A22246">
      <w:r>
        <w:rPr>
          <w:noProof/>
          <w:lang w:eastAsia="en-GB"/>
        </w:rPr>
        <w:drawing>
          <wp:inline distT="0" distB="0" distL="0" distR="0" wp14:anchorId="0E38971A" wp14:editId="52022792">
            <wp:extent cx="4507093" cy="1669312"/>
            <wp:effectExtent l="0" t="0" r="8255" b="762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34717" cy="1679543"/>
                    </a:xfrm>
                    <a:prstGeom prst="rect">
                      <a:avLst/>
                    </a:prstGeom>
                  </pic:spPr>
                </pic:pic>
              </a:graphicData>
            </a:graphic>
          </wp:inline>
        </w:drawing>
      </w:r>
    </w:p>
    <w:p w14:paraId="5FDCB505" w14:textId="6937E3D2" w:rsidR="00A22246" w:rsidRDefault="00262791" w:rsidP="00262791">
      <w:pPr>
        <w:pStyle w:val="Heading2"/>
      </w:pPr>
      <w:bookmarkStart w:id="20" w:name="_Toc20915408"/>
      <w:r>
        <w:lastRenderedPageBreak/>
        <w:t>Show Enrolment Grade, Points &amp; Value Added</w:t>
      </w:r>
      <w:bookmarkEnd w:id="20"/>
    </w:p>
    <w:p w14:paraId="202BDA97" w14:textId="7927BD62" w:rsidR="00262791" w:rsidRDefault="00262791" w:rsidP="00262791">
      <w:r>
        <w:t xml:space="preserve">When students have completed their courses and have been awarded a grade, these grades will be present on the college student records system.  Thus, if you re-run the enrolment import for students from a previous academic year, this will bring through any final grades which are recorded for your students.  This is helpful as it allows you to start to build a picture of </w:t>
      </w:r>
      <w:r>
        <w:rPr>
          <w:i/>
        </w:rPr>
        <w:t xml:space="preserve">possible </w:t>
      </w:r>
      <w:r>
        <w:t xml:space="preserve">value added outcomes, before the final </w:t>
      </w:r>
      <w:proofErr w:type="spellStart"/>
      <w:r>
        <w:t>DfE</w:t>
      </w:r>
      <w:proofErr w:type="spellEnd"/>
      <w:r>
        <w:t xml:space="preserve"> data is released.</w:t>
      </w:r>
    </w:p>
    <w:p w14:paraId="7ED1F07C" w14:textId="5D0720CB" w:rsidR="00262791" w:rsidRDefault="00262791" w:rsidP="00262791">
      <w:r>
        <w:t xml:space="preserve">These projections </w:t>
      </w:r>
      <w:r w:rsidR="000D1ED0">
        <w:t>are subject to</w:t>
      </w:r>
      <w:r>
        <w:t xml:space="preserve"> two caveats:</w:t>
      </w:r>
    </w:p>
    <w:p w14:paraId="21D5AA38" w14:textId="7A0D27FE" w:rsidR="00262791" w:rsidRDefault="00262791" w:rsidP="00262791">
      <w:pPr>
        <w:pStyle w:val="ListParagraph"/>
        <w:numPr>
          <w:ilvl w:val="0"/>
          <w:numId w:val="14"/>
        </w:numPr>
      </w:pPr>
      <w:r>
        <w:t>The projected value added will be based on the performance of students in a previous academic year – hence if national performance increases amongst the cohort who’ve just finished, the value added may not be as high as projected.</w:t>
      </w:r>
    </w:p>
    <w:p w14:paraId="2EAA63D8" w14:textId="33CA750F" w:rsidR="00262791" w:rsidRDefault="00262791" w:rsidP="00262791">
      <w:pPr>
        <w:pStyle w:val="ListParagraph"/>
        <w:numPr>
          <w:ilvl w:val="0"/>
          <w:numId w:val="14"/>
        </w:numPr>
      </w:pPr>
      <w:r>
        <w:t xml:space="preserve">For Academic and Applied General cohorts - your projections will be based on your own college-calculated </w:t>
      </w:r>
      <w:proofErr w:type="spellStart"/>
      <w:r>
        <w:t>qual</w:t>
      </w:r>
      <w:proofErr w:type="spellEnd"/>
      <w:r>
        <w:t xml:space="preserve"> on entry average score and this may differ slightly from the QOE average score as reported in the </w:t>
      </w:r>
      <w:proofErr w:type="spellStart"/>
      <w:r>
        <w:t>DfE</w:t>
      </w:r>
      <w:proofErr w:type="spellEnd"/>
      <w:r>
        <w:t xml:space="preserve"> dataset.</w:t>
      </w:r>
    </w:p>
    <w:p w14:paraId="32925B6F" w14:textId="71342DD5" w:rsidR="00262791" w:rsidRDefault="00262791" w:rsidP="00262791">
      <w:r>
        <w:t xml:space="preserve">Despite these caveats, this is still a very useful projection.  In the example below we can see </w:t>
      </w:r>
      <w:r w:rsidR="00301F1F">
        <w:t xml:space="preserve">a sample of </w:t>
      </w:r>
      <w:proofErr w:type="gramStart"/>
      <w:r w:rsidR="00301F1F">
        <w:t>A</w:t>
      </w:r>
      <w:proofErr w:type="gramEnd"/>
      <w:r w:rsidR="00301F1F">
        <w:t xml:space="preserve"> level enrolments with their final enrolment grades/points scores on the right hand side:</w:t>
      </w:r>
    </w:p>
    <w:p w14:paraId="307E1D3B" w14:textId="2ABA599A" w:rsidR="00301F1F" w:rsidRPr="00262791" w:rsidRDefault="00301F1F" w:rsidP="00262791">
      <w:r>
        <w:rPr>
          <w:noProof/>
          <w:lang w:eastAsia="en-GB"/>
        </w:rPr>
        <mc:AlternateContent>
          <mc:Choice Requires="wps">
            <w:drawing>
              <wp:anchor distT="0" distB="0" distL="114300" distR="114300" simplePos="0" relativeHeight="251722752" behindDoc="0" locked="0" layoutInCell="1" allowOverlap="1" wp14:anchorId="4A0C4435" wp14:editId="4251CE3C">
                <wp:simplePos x="0" y="0"/>
                <wp:positionH relativeFrom="margin">
                  <wp:posOffset>4915579</wp:posOffset>
                </wp:positionH>
                <wp:positionV relativeFrom="paragraph">
                  <wp:posOffset>2613985</wp:posOffset>
                </wp:positionV>
                <wp:extent cx="903767" cy="202019"/>
                <wp:effectExtent l="0" t="0" r="10795" b="26670"/>
                <wp:wrapNone/>
                <wp:docPr id="305" name="Rectangle 305"/>
                <wp:cNvGraphicFramePr/>
                <a:graphic xmlns:a="http://schemas.openxmlformats.org/drawingml/2006/main">
                  <a:graphicData uri="http://schemas.microsoft.com/office/word/2010/wordprocessingShape">
                    <wps:wsp>
                      <wps:cNvSpPr/>
                      <wps:spPr>
                        <a:xfrm>
                          <a:off x="0" y="0"/>
                          <a:ext cx="903767" cy="2020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CAE655E" id="Rectangle 305" o:spid="_x0000_s1026" style="position:absolute;margin-left:387.05pt;margin-top:205.85pt;width:71.15pt;height:15.9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720704" behindDoc="0" locked="0" layoutInCell="1" allowOverlap="1" wp14:anchorId="62C43FF3" wp14:editId="5FC2893B">
                <wp:simplePos x="0" y="0"/>
                <wp:positionH relativeFrom="margin">
                  <wp:posOffset>4890976</wp:posOffset>
                </wp:positionH>
                <wp:positionV relativeFrom="paragraph">
                  <wp:posOffset>654655</wp:posOffset>
                </wp:positionV>
                <wp:extent cx="903767" cy="202019"/>
                <wp:effectExtent l="0" t="0" r="10795" b="26670"/>
                <wp:wrapNone/>
                <wp:docPr id="304" name="Rectangle 304"/>
                <wp:cNvGraphicFramePr/>
                <a:graphic xmlns:a="http://schemas.openxmlformats.org/drawingml/2006/main">
                  <a:graphicData uri="http://schemas.microsoft.com/office/word/2010/wordprocessingShape">
                    <wps:wsp>
                      <wps:cNvSpPr/>
                      <wps:spPr>
                        <a:xfrm>
                          <a:off x="0" y="0"/>
                          <a:ext cx="903767" cy="2020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21B6CB6" id="Rectangle 304" o:spid="_x0000_s1026" style="position:absolute;margin-left:385.1pt;margin-top:51.55pt;width:71.15pt;height:15.9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" filled="f" strokecolor="red" strokeweight="2pt">
                <w10:wrap anchorx="margin"/>
              </v:rect>
            </w:pict>
          </mc:Fallback>
        </mc:AlternateContent>
      </w:r>
      <w:r>
        <w:rPr>
          <w:noProof/>
          <w:lang w:eastAsia="en-GB"/>
        </w:rPr>
        <w:drawing>
          <wp:inline distT="0" distB="0" distL="0" distR="0" wp14:anchorId="33A576D8" wp14:editId="112A1003">
            <wp:extent cx="5731510" cy="280606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2806065"/>
                    </a:xfrm>
                    <a:prstGeom prst="rect">
                      <a:avLst/>
                    </a:prstGeom>
                  </pic:spPr>
                </pic:pic>
              </a:graphicData>
            </a:graphic>
          </wp:inline>
        </w:drawing>
      </w:r>
    </w:p>
    <w:p w14:paraId="5CDBFC4D" w14:textId="77777777" w:rsidR="007236EB" w:rsidRDefault="007236EB" w:rsidP="00501228">
      <w:pPr>
        <w:pStyle w:val="Heading2"/>
      </w:pPr>
    </w:p>
    <w:p w14:paraId="7E6AF8A6" w14:textId="77777777" w:rsidR="007236EB" w:rsidRDefault="007236EB" w:rsidP="00501228">
      <w:pPr>
        <w:pStyle w:val="Heading2"/>
      </w:pPr>
    </w:p>
    <w:p w14:paraId="5B7C3649" w14:textId="77777777" w:rsidR="007236EB" w:rsidRDefault="007236EB" w:rsidP="00501228">
      <w:pPr>
        <w:pStyle w:val="Heading2"/>
      </w:pPr>
    </w:p>
    <w:p w14:paraId="1CFB8F88" w14:textId="77777777" w:rsidR="007236EB" w:rsidRDefault="007236EB" w:rsidP="007236EB"/>
    <w:p w14:paraId="79BE05C8" w14:textId="77777777" w:rsidR="007236EB" w:rsidRDefault="007236EB" w:rsidP="007236EB"/>
    <w:p w14:paraId="09F0BE66" w14:textId="77777777" w:rsidR="007236EB" w:rsidRDefault="007236EB" w:rsidP="007236EB"/>
    <w:p w14:paraId="73C50287" w14:textId="77777777" w:rsidR="007236EB" w:rsidRPr="007236EB" w:rsidRDefault="007236EB" w:rsidP="007236EB"/>
    <w:p w14:paraId="12D6C18E" w14:textId="4C4D679A" w:rsidR="00943964" w:rsidRDefault="00943964" w:rsidP="007236EB">
      <w:pPr>
        <w:pStyle w:val="Heading2"/>
      </w:pPr>
      <w:bookmarkStart w:id="21" w:name="_Toc20915409"/>
      <w:r>
        <w:lastRenderedPageBreak/>
        <w:t>Show Enrolment Year National</w:t>
      </w:r>
      <w:r w:rsidR="00501228">
        <w:t xml:space="preserve"> Data Targets</w:t>
      </w:r>
      <w:bookmarkEnd w:id="21"/>
    </w:p>
    <w:p w14:paraId="7FA3CD63" w14:textId="77777777" w:rsidR="007236EB" w:rsidRPr="007236EB" w:rsidRDefault="007236EB" w:rsidP="007236EB"/>
    <w:p w14:paraId="526BA1D6" w14:textId="5E3D4E9D" w:rsidR="00501228" w:rsidRDefault="00501228" w:rsidP="00501228">
      <w:r>
        <w:t>When an academic year is complete and the national data has been published, you can also view what the students’ targets would have been based on final national performance, but using your own QOE scores.  This helps to check the accuracy of your QOE collection process.</w:t>
      </w:r>
    </w:p>
    <w:p w14:paraId="01406025" w14:textId="6A892B38" w:rsidR="00501228" w:rsidRDefault="00501228" w:rsidP="00501228">
      <w:r>
        <w:t xml:space="preserve">In the image below we are again looking at students who completed in academic year 17/18 and where national VA data has been published in February 2019.  Hence we can show not only their original targets based on 15/16 and 16/17 data, but also their 17/18 based targets (i.e. based on the academic year in which they actually completed their course).  We can also view the final published </w:t>
      </w:r>
      <w:proofErr w:type="spellStart"/>
      <w:r>
        <w:t>DfE</w:t>
      </w:r>
      <w:proofErr w:type="spellEnd"/>
      <w:r>
        <w:t xml:space="preserve"> value added data for those same students and compare the </w:t>
      </w:r>
      <w:proofErr w:type="spellStart"/>
      <w:r>
        <w:t>DfE</w:t>
      </w:r>
      <w:proofErr w:type="spellEnd"/>
      <w:r>
        <w:t xml:space="preserve"> final data:</w:t>
      </w:r>
    </w:p>
    <w:p w14:paraId="47677AF1" w14:textId="31074E31" w:rsidR="00501228" w:rsidRDefault="007236EB" w:rsidP="00501228">
      <w:r>
        <w:rPr>
          <w:noProof/>
          <w:lang w:eastAsia="en-GB"/>
        </w:rPr>
        <mc:AlternateContent>
          <mc:Choice Requires="wps">
            <w:drawing>
              <wp:anchor distT="0" distB="0" distL="114300" distR="114300" simplePos="0" relativeHeight="251735040" behindDoc="0" locked="0" layoutInCell="1" allowOverlap="1" wp14:anchorId="004F7968" wp14:editId="2561A10D">
                <wp:simplePos x="0" y="0"/>
                <wp:positionH relativeFrom="margin">
                  <wp:posOffset>2752090</wp:posOffset>
                </wp:positionH>
                <wp:positionV relativeFrom="paragraph">
                  <wp:posOffset>606149</wp:posOffset>
                </wp:positionV>
                <wp:extent cx="198782" cy="204138"/>
                <wp:effectExtent l="0" t="0" r="10795" b="24765"/>
                <wp:wrapNone/>
                <wp:docPr id="244" name="Rectangle 244"/>
                <wp:cNvGraphicFramePr/>
                <a:graphic xmlns:a="http://schemas.openxmlformats.org/drawingml/2006/main">
                  <a:graphicData uri="http://schemas.microsoft.com/office/word/2010/wordprocessingShape">
                    <wps:wsp>
                      <wps:cNvSpPr/>
                      <wps:spPr>
                        <a:xfrm>
                          <a:off x="0" y="0"/>
                          <a:ext cx="198782" cy="2041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3875D95" id="Rectangle 244" o:spid="_x0000_s1026" style="position:absolute;margin-left:216.7pt;margin-top:47.75pt;width:15.65pt;height:16.0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732992" behindDoc="0" locked="0" layoutInCell="1" allowOverlap="1" wp14:anchorId="283B4FBD" wp14:editId="636576F0">
                <wp:simplePos x="0" y="0"/>
                <wp:positionH relativeFrom="margin">
                  <wp:posOffset>2417197</wp:posOffset>
                </wp:positionH>
                <wp:positionV relativeFrom="paragraph">
                  <wp:posOffset>604686</wp:posOffset>
                </wp:positionV>
                <wp:extent cx="198782" cy="204138"/>
                <wp:effectExtent l="0" t="0" r="10795" b="24765"/>
                <wp:wrapNone/>
                <wp:docPr id="243" name="Rectangle 243"/>
                <wp:cNvGraphicFramePr/>
                <a:graphic xmlns:a="http://schemas.openxmlformats.org/drawingml/2006/main">
                  <a:graphicData uri="http://schemas.microsoft.com/office/word/2010/wordprocessingShape">
                    <wps:wsp>
                      <wps:cNvSpPr/>
                      <wps:spPr>
                        <a:xfrm>
                          <a:off x="0" y="0"/>
                          <a:ext cx="198782" cy="2041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3C2C2B4" id="Rectangle 243" o:spid="_x0000_s1026" style="position:absolute;margin-left:190.35pt;margin-top:47.6pt;width:15.65pt;height:16.0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" filled="f" strokecolor="red" strokeweight="2pt">
                <w10:wrap anchorx="margin"/>
              </v:rect>
            </w:pict>
          </mc:Fallback>
        </mc:AlternateContent>
      </w:r>
      <w:r w:rsidR="002B15CD">
        <w:rPr>
          <w:noProof/>
          <w:lang w:eastAsia="en-GB"/>
        </w:rPr>
        <mc:AlternateContent>
          <mc:Choice Requires="wps">
            <w:drawing>
              <wp:anchor distT="0" distB="0" distL="114300" distR="114300" simplePos="0" relativeHeight="251730944" behindDoc="0" locked="0" layoutInCell="1" allowOverlap="1" wp14:anchorId="697F5B05" wp14:editId="13C25EBF">
                <wp:simplePos x="0" y="0"/>
                <wp:positionH relativeFrom="margin">
                  <wp:posOffset>4446245</wp:posOffset>
                </wp:positionH>
                <wp:positionV relativeFrom="paragraph">
                  <wp:posOffset>792861</wp:posOffset>
                </wp:positionV>
                <wp:extent cx="160934" cy="1141171"/>
                <wp:effectExtent l="0" t="0" r="10795" b="20955"/>
                <wp:wrapNone/>
                <wp:docPr id="233" name="Rectangle 233"/>
                <wp:cNvGraphicFramePr/>
                <a:graphic xmlns:a="http://schemas.openxmlformats.org/drawingml/2006/main">
                  <a:graphicData uri="http://schemas.microsoft.com/office/word/2010/wordprocessingShape">
                    <wps:wsp>
                      <wps:cNvSpPr/>
                      <wps:spPr>
                        <a:xfrm>
                          <a:off x="0" y="0"/>
                          <a:ext cx="160934" cy="11411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49742C7" id="Rectangle 233" o:spid="_x0000_s1026" style="position:absolute;margin-left:350.1pt;margin-top:62.45pt;width:12.65pt;height:89.8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" filled="f" strokecolor="red" strokeweight="2pt">
                <w10:wrap anchorx="margin"/>
              </v:rect>
            </w:pict>
          </mc:Fallback>
        </mc:AlternateContent>
      </w:r>
      <w:r w:rsidR="002B15CD">
        <w:rPr>
          <w:noProof/>
          <w:lang w:eastAsia="en-GB"/>
        </w:rPr>
        <mc:AlternateContent>
          <mc:Choice Requires="wps">
            <w:drawing>
              <wp:anchor distT="0" distB="0" distL="114300" distR="114300" simplePos="0" relativeHeight="251728896" behindDoc="0" locked="0" layoutInCell="1" allowOverlap="1" wp14:anchorId="3B30C972" wp14:editId="39D892F9">
                <wp:simplePos x="0" y="0"/>
                <wp:positionH relativeFrom="margin">
                  <wp:posOffset>3942893</wp:posOffset>
                </wp:positionH>
                <wp:positionV relativeFrom="paragraph">
                  <wp:posOffset>787247</wp:posOffset>
                </wp:positionV>
                <wp:extent cx="160934" cy="1141171"/>
                <wp:effectExtent l="0" t="0" r="10795" b="20955"/>
                <wp:wrapNone/>
                <wp:docPr id="28" name="Rectangle 28"/>
                <wp:cNvGraphicFramePr/>
                <a:graphic xmlns:a="http://schemas.openxmlformats.org/drawingml/2006/main">
                  <a:graphicData uri="http://schemas.microsoft.com/office/word/2010/wordprocessingShape">
                    <wps:wsp>
                      <wps:cNvSpPr/>
                      <wps:spPr>
                        <a:xfrm>
                          <a:off x="0" y="0"/>
                          <a:ext cx="160934" cy="11411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6674DC" id="Rectangle 28" o:spid="_x0000_s1026" style="position:absolute;margin-left:310.45pt;margin-top:62pt;width:12.65pt;height:89.8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" filled="f" strokecolor="red" strokeweight="2pt">
                <w10:wrap anchorx="margin"/>
              </v:rect>
            </w:pict>
          </mc:Fallback>
        </mc:AlternateContent>
      </w:r>
      <w:r w:rsidR="00501228">
        <w:rPr>
          <w:noProof/>
          <w:lang w:eastAsia="en-GB"/>
        </w:rPr>
        <mc:AlternateContent>
          <mc:Choice Requires="wps">
            <w:drawing>
              <wp:anchor distT="0" distB="0" distL="114300" distR="114300" simplePos="0" relativeHeight="251726848" behindDoc="0" locked="0" layoutInCell="1" allowOverlap="1" wp14:anchorId="3F012439" wp14:editId="2CD2C983">
                <wp:simplePos x="0" y="0"/>
                <wp:positionH relativeFrom="margin">
                  <wp:posOffset>3928262</wp:posOffset>
                </wp:positionH>
                <wp:positionV relativeFrom="paragraph">
                  <wp:posOffset>597051</wp:posOffset>
                </wp:positionV>
                <wp:extent cx="1236269" cy="212141"/>
                <wp:effectExtent l="0" t="0" r="21590" b="16510"/>
                <wp:wrapNone/>
                <wp:docPr id="14" name="Rectangle 14"/>
                <wp:cNvGraphicFramePr/>
                <a:graphic xmlns:a="http://schemas.openxmlformats.org/drawingml/2006/main">
                  <a:graphicData uri="http://schemas.microsoft.com/office/word/2010/wordprocessingShape">
                    <wps:wsp>
                      <wps:cNvSpPr/>
                      <wps:spPr>
                        <a:xfrm>
                          <a:off x="0" y="0"/>
                          <a:ext cx="1236269" cy="2121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18B429C" id="Rectangle 14" o:spid="_x0000_s1026" style="position:absolute;margin-left:309.3pt;margin-top:47pt;width:97.35pt;height:16.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" filled="f" strokecolor="red" strokeweight="2pt">
                <w10:wrap anchorx="margin"/>
              </v:rect>
            </w:pict>
          </mc:Fallback>
        </mc:AlternateContent>
      </w:r>
      <w:r w:rsidR="00501228">
        <w:rPr>
          <w:noProof/>
          <w:lang w:eastAsia="en-GB"/>
        </w:rPr>
        <w:drawing>
          <wp:inline distT="0" distB="0" distL="0" distR="0" wp14:anchorId="3EE1FE4A" wp14:editId="7271B9AC">
            <wp:extent cx="5731510" cy="191643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1916430"/>
                    </a:xfrm>
                    <a:prstGeom prst="rect">
                      <a:avLst/>
                    </a:prstGeom>
                  </pic:spPr>
                </pic:pic>
              </a:graphicData>
            </a:graphic>
          </wp:inline>
        </w:drawing>
      </w:r>
    </w:p>
    <w:p w14:paraId="614B44E5" w14:textId="2F46FCD3" w:rsidR="00501228" w:rsidRDefault="00501228" w:rsidP="00501228">
      <w:r>
        <w:t>Two things to note – firstly, that 17/18 was a transitional year from the ‘old’ QCA average level 2 score (</w:t>
      </w:r>
      <w:proofErr w:type="spellStart"/>
      <w:r>
        <w:t>qual</w:t>
      </w:r>
      <w:proofErr w:type="spellEnd"/>
      <w:r>
        <w:t xml:space="preserve"> on entry average) on the 58-16 points scale, to the new 9-1 scale to fit the new GCSE grading methodology.  Hence it’s difficult to compare the college QOE average (58-16 scale) and the </w:t>
      </w:r>
      <w:proofErr w:type="spellStart"/>
      <w:r>
        <w:t>DfE</w:t>
      </w:r>
      <w:proofErr w:type="spellEnd"/>
      <w:r>
        <w:t xml:space="preserve"> published QOE scale (9-1 scale).</w:t>
      </w:r>
    </w:p>
    <w:p w14:paraId="2D4553E0" w14:textId="36B68307" w:rsidR="007236EB" w:rsidRPr="00501228" w:rsidRDefault="002B15CD" w:rsidP="00501228">
      <w:r>
        <w:t>Secondly</w:t>
      </w:r>
      <w:r w:rsidR="00501228">
        <w:t>, that the scor</w:t>
      </w:r>
      <w:r w:rsidR="007236EB">
        <w:t>es (and resultant grades) in the two</w:t>
      </w:r>
      <w:r w:rsidR="00501228">
        <w:t xml:space="preserve"> columns highlight</w:t>
      </w:r>
      <w:r>
        <w:t>ed</w:t>
      </w:r>
      <w:r w:rsidR="00501228">
        <w:t xml:space="preserve"> above are very similar.  This is to be expected as both the college estimate grades and the </w:t>
      </w:r>
      <w:proofErr w:type="spellStart"/>
      <w:r w:rsidR="00501228">
        <w:t>DfE</w:t>
      </w:r>
      <w:proofErr w:type="spellEnd"/>
      <w:r w:rsidR="00501228">
        <w:t xml:space="preserve"> estimated grades are now based on the same national </w:t>
      </w:r>
      <w:r>
        <w:t xml:space="preserve">dataset (17/18), but this also shows that the college QOE scores and the </w:t>
      </w:r>
      <w:proofErr w:type="spellStart"/>
      <w:r>
        <w:t>DfE</w:t>
      </w:r>
      <w:proofErr w:type="spellEnd"/>
      <w:r>
        <w:t xml:space="preserve"> QOE scores must be very similar.  There are a few minor differences in the </w:t>
      </w:r>
      <w:proofErr w:type="gramStart"/>
      <w:r>
        <w:t>Est</w:t>
      </w:r>
      <w:proofErr w:type="gramEnd"/>
      <w:r>
        <w:t xml:space="preserve"> (17/18) and Est (17/18) (Final) columns, but they are very slight and show that the college QOE scores were very accurate compared with the </w:t>
      </w:r>
      <w:proofErr w:type="spellStart"/>
      <w:r>
        <w:t>DfE</w:t>
      </w:r>
      <w:proofErr w:type="spellEnd"/>
      <w:r>
        <w:t xml:space="preserve"> scores.  </w:t>
      </w:r>
      <w:r w:rsidR="007236EB">
        <w:t>This is significant and good news as it shows that college calculated targets are likely to be very reliable as they use accurate QOE average scores.</w:t>
      </w:r>
    </w:p>
    <w:p w14:paraId="7D2B474F" w14:textId="77777777" w:rsidR="00F23E26" w:rsidRDefault="00F23E26" w:rsidP="00675EF3"/>
    <w:p w14:paraId="005BA6A0" w14:textId="77777777" w:rsidR="00F23E26" w:rsidRDefault="00F23E26" w:rsidP="00675EF3"/>
    <w:p w14:paraId="57140497" w14:textId="77777777" w:rsidR="00F23E26" w:rsidRDefault="00F23E26" w:rsidP="00675EF3"/>
    <w:p w14:paraId="3601051A" w14:textId="77777777" w:rsidR="00F23E26" w:rsidRDefault="00F23E26" w:rsidP="00675EF3"/>
    <w:p w14:paraId="6612B01B" w14:textId="77777777" w:rsidR="00F23E26" w:rsidRDefault="00F23E26" w:rsidP="00675EF3"/>
    <w:p w14:paraId="0AADB9B1" w14:textId="39F3918E" w:rsidR="00F23E26" w:rsidRDefault="00F23E26" w:rsidP="00F23E26">
      <w:pPr>
        <w:pStyle w:val="Heading2"/>
      </w:pPr>
      <w:bookmarkStart w:id="22" w:name="_Toc20915410"/>
      <w:r w:rsidRPr="004B02D2">
        <w:lastRenderedPageBreak/>
        <w:t xml:space="preserve">Applying </w:t>
      </w:r>
      <w:proofErr w:type="spellStart"/>
      <w:r w:rsidRPr="004B02D2">
        <w:t>DfE</w:t>
      </w:r>
      <w:proofErr w:type="spellEnd"/>
      <w:r w:rsidRPr="004B02D2">
        <w:t xml:space="preserve"> Rules</w:t>
      </w:r>
      <w:bookmarkEnd w:id="22"/>
    </w:p>
    <w:p w14:paraId="4A0B5623" w14:textId="77777777" w:rsidR="007236EB" w:rsidRPr="007236EB" w:rsidRDefault="007236EB" w:rsidP="007236EB"/>
    <w:p w14:paraId="45B96303" w14:textId="77777777" w:rsidR="00F23E26" w:rsidRPr="004B02D2" w:rsidRDefault="00F23E26" w:rsidP="00F23E26">
      <w:pPr>
        <w:jc w:val="both"/>
      </w:pPr>
      <w:proofErr w:type="spellStart"/>
      <w:r w:rsidRPr="004B02D2">
        <w:t>OneGrade</w:t>
      </w:r>
      <w:proofErr w:type="spellEnd"/>
      <w:r w:rsidRPr="004B02D2">
        <w:t xml:space="preserve"> allows you to import any students/enrolments that you may wish to track from your MI system, process their qualifications on entry, set target grades and monitor performance on course.  This may include students who are over the age of 18 at the start of their course, or those enrolled on courses which fall outside of the scope of the </w:t>
      </w:r>
      <w:proofErr w:type="spellStart"/>
      <w:r w:rsidRPr="004B02D2">
        <w:t>DfE</w:t>
      </w:r>
      <w:proofErr w:type="spellEnd"/>
      <w:r w:rsidRPr="004B02D2">
        <w:t xml:space="preserve"> Progress measure.  This allows you to generate targets and performance data for a full range of students on courses.  </w:t>
      </w:r>
    </w:p>
    <w:p w14:paraId="74184E44" w14:textId="77777777" w:rsidR="00F23E26" w:rsidRPr="004B02D2" w:rsidRDefault="00F23E26" w:rsidP="00F23E26">
      <w:pPr>
        <w:jc w:val="both"/>
      </w:pPr>
      <w:r w:rsidRPr="004B02D2">
        <w:t xml:space="preserve">However, the final </w:t>
      </w:r>
      <w:proofErr w:type="spellStart"/>
      <w:r w:rsidRPr="004B02D2">
        <w:t>DfE</w:t>
      </w:r>
      <w:proofErr w:type="spellEnd"/>
      <w:r w:rsidRPr="004B02D2">
        <w:t xml:space="preserve"> progress data only includes a narrower range of students:</w:t>
      </w:r>
    </w:p>
    <w:p w14:paraId="637F8149" w14:textId="77777777" w:rsidR="00F23E26" w:rsidRPr="004B02D2" w:rsidRDefault="00F23E26" w:rsidP="00F23E26">
      <w:pPr>
        <w:pStyle w:val="ListParagraph"/>
        <w:numPr>
          <w:ilvl w:val="0"/>
          <w:numId w:val="9"/>
        </w:numPr>
        <w:jc w:val="both"/>
      </w:pPr>
      <w:r w:rsidRPr="004B02D2">
        <w:t>Those between the ages of 16 and 18 at the start of their course</w:t>
      </w:r>
    </w:p>
    <w:p w14:paraId="2D8FADA7" w14:textId="77777777" w:rsidR="00F23E26" w:rsidRPr="004B02D2" w:rsidRDefault="00F23E26" w:rsidP="00F23E26">
      <w:pPr>
        <w:pStyle w:val="ListParagraph"/>
        <w:numPr>
          <w:ilvl w:val="0"/>
          <w:numId w:val="9"/>
        </w:numPr>
        <w:jc w:val="both"/>
      </w:pPr>
      <w:r w:rsidRPr="004B02D2">
        <w:t>Only those who complete their course (L3VA measure)</w:t>
      </w:r>
    </w:p>
    <w:p w14:paraId="7C05BB3A" w14:textId="77777777" w:rsidR="00F23E26" w:rsidRPr="004B02D2" w:rsidRDefault="00F23E26" w:rsidP="00F23E26">
      <w:pPr>
        <w:pStyle w:val="ListParagraph"/>
        <w:numPr>
          <w:ilvl w:val="0"/>
          <w:numId w:val="9"/>
        </w:numPr>
        <w:jc w:val="both"/>
      </w:pPr>
      <w:r w:rsidRPr="004B02D2">
        <w:t>Only graded qualifications (Completion/Attainment measure)</w:t>
      </w:r>
    </w:p>
    <w:p w14:paraId="02EC9EEE" w14:textId="77777777" w:rsidR="00F23E26" w:rsidRPr="004B02D2" w:rsidRDefault="00F23E26" w:rsidP="00F23E26">
      <w:pPr>
        <w:jc w:val="both"/>
      </w:pPr>
      <w:r w:rsidRPr="004B02D2">
        <w:t>Hence, in order to enable the system to include all students in one context (e.g. target grade setting) but only ‘</w:t>
      </w:r>
      <w:proofErr w:type="spellStart"/>
      <w:r w:rsidRPr="004B02D2">
        <w:t>DfE</w:t>
      </w:r>
      <w:proofErr w:type="spellEnd"/>
      <w:r w:rsidRPr="004B02D2">
        <w:t xml:space="preserve"> rules’ students in another context (predicting likely </w:t>
      </w:r>
      <w:proofErr w:type="spellStart"/>
      <w:r w:rsidRPr="004B02D2">
        <w:t>DfE</w:t>
      </w:r>
      <w:proofErr w:type="spellEnd"/>
      <w:r w:rsidRPr="004B02D2">
        <w:t xml:space="preserve"> outcomes), </w:t>
      </w:r>
      <w:proofErr w:type="spellStart"/>
      <w:r w:rsidRPr="004B02D2">
        <w:t>OneGrade</w:t>
      </w:r>
      <w:proofErr w:type="spellEnd"/>
      <w:r w:rsidRPr="004B02D2">
        <w:t xml:space="preserve"> includes two custom filters to apply </w:t>
      </w:r>
      <w:proofErr w:type="spellStart"/>
      <w:r w:rsidRPr="004B02D2">
        <w:t>DfE</w:t>
      </w:r>
      <w:proofErr w:type="spellEnd"/>
      <w:r w:rsidRPr="004B02D2">
        <w:t xml:space="preserve"> rules for either L3VA or Completion/Attainment.  These sit at the bottom of the main screen and have an information button which displays the following guidance:</w:t>
      </w:r>
    </w:p>
    <w:p w14:paraId="4A99B181" w14:textId="77777777" w:rsidR="00F23E26" w:rsidRPr="004B02D2" w:rsidRDefault="00F23E26" w:rsidP="00F23E26">
      <w:pPr>
        <w:jc w:val="both"/>
      </w:pPr>
      <w:r w:rsidRPr="004B02D2">
        <w:rPr>
          <w:noProof/>
          <w:lang w:eastAsia="en-GB"/>
        </w:rPr>
        <w:drawing>
          <wp:inline distT="0" distB="0" distL="0" distR="0" wp14:anchorId="032EF5B5" wp14:editId="3B94DD4C">
            <wp:extent cx="2547424" cy="2000288"/>
            <wp:effectExtent l="0" t="0" r="571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254" r="-1"/>
                    <a:stretch/>
                  </pic:blipFill>
                  <pic:spPr bwMode="auto">
                    <a:xfrm>
                      <a:off x="0" y="0"/>
                      <a:ext cx="2584297" cy="2029242"/>
                    </a:xfrm>
                    <a:prstGeom prst="rect">
                      <a:avLst/>
                    </a:prstGeom>
                    <a:ln>
                      <a:noFill/>
                    </a:ln>
                    <a:extLst>
                      <a:ext uri="{53640926-AAD7-44D8-BBD7-CCE9431645EC}">
                        <a14:shadowObscured xmlns:a14="http://schemas.microsoft.com/office/drawing/2010/main"/>
                      </a:ext>
                    </a:extLst>
                  </pic:spPr>
                </pic:pic>
              </a:graphicData>
            </a:graphic>
          </wp:inline>
        </w:drawing>
      </w:r>
    </w:p>
    <w:p w14:paraId="053B7FAE" w14:textId="77777777" w:rsidR="00F23E26" w:rsidRPr="004B02D2" w:rsidRDefault="00F23E26" w:rsidP="00F23E26">
      <w:pPr>
        <w:jc w:val="both"/>
      </w:pPr>
      <w:r w:rsidRPr="004B02D2">
        <w:t xml:space="preserve">Clicking either of these buttons will limit the students and enrolments in view, and therefore the calculations, to only those in scope for the </w:t>
      </w:r>
      <w:proofErr w:type="spellStart"/>
      <w:r w:rsidRPr="004B02D2">
        <w:t>DfE</w:t>
      </w:r>
      <w:proofErr w:type="spellEnd"/>
      <w:r w:rsidRPr="004B02D2">
        <w:t xml:space="preserve"> measures, for example in the view below:</w:t>
      </w:r>
    </w:p>
    <w:p w14:paraId="569DEA36" w14:textId="77777777" w:rsidR="00F23E26" w:rsidRDefault="00F23E26" w:rsidP="00F23E26">
      <w:pPr>
        <w:jc w:val="both"/>
      </w:pPr>
      <w:r w:rsidRPr="004B02D2">
        <w:rPr>
          <w:noProof/>
          <w:lang w:eastAsia="en-GB"/>
        </w:rPr>
        <mc:AlternateContent>
          <mc:Choice Requires="wps">
            <w:drawing>
              <wp:anchor distT="0" distB="0" distL="114300" distR="114300" simplePos="0" relativeHeight="251724800" behindDoc="0" locked="0" layoutInCell="1" allowOverlap="1" wp14:anchorId="58FA7D75" wp14:editId="1CABE1F9">
                <wp:simplePos x="0" y="0"/>
                <wp:positionH relativeFrom="column">
                  <wp:posOffset>580445</wp:posOffset>
                </wp:positionH>
                <wp:positionV relativeFrom="paragraph">
                  <wp:posOffset>1742578</wp:posOffset>
                </wp:positionV>
                <wp:extent cx="1152939" cy="214685"/>
                <wp:effectExtent l="19050" t="57150" r="28575" b="33020"/>
                <wp:wrapNone/>
                <wp:docPr id="200" name="Straight Arrow Connector 200"/>
                <wp:cNvGraphicFramePr/>
                <a:graphic xmlns:a="http://schemas.openxmlformats.org/drawingml/2006/main">
                  <a:graphicData uri="http://schemas.microsoft.com/office/word/2010/wordprocessingShape">
                    <wps:wsp>
                      <wps:cNvCnPr/>
                      <wps:spPr>
                        <a:xfrm flipH="1" flipV="1">
                          <a:off x="0" y="0"/>
                          <a:ext cx="1152939" cy="2146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75FDC3A" id="Straight Arrow Connector 200" o:spid="_x0000_s1026" type="#_x0000_t32" style="position:absolute;margin-left:45.7pt;margin-top:137.2pt;width:90.8pt;height:16.9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" strokecolor="#4579b8 [3044]">
                <v:stroke endarrow="block"/>
              </v:shape>
            </w:pict>
          </mc:Fallback>
        </mc:AlternateContent>
      </w:r>
      <w:r w:rsidRPr="004B02D2">
        <w:rPr>
          <w:noProof/>
          <w:lang w:eastAsia="en-GB"/>
        </w:rPr>
        <w:drawing>
          <wp:inline distT="0" distB="0" distL="0" distR="0" wp14:anchorId="0908D996" wp14:editId="339017F3">
            <wp:extent cx="5731510" cy="209994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2099945"/>
                    </a:xfrm>
                    <a:prstGeom prst="rect">
                      <a:avLst/>
                    </a:prstGeom>
                  </pic:spPr>
                </pic:pic>
              </a:graphicData>
            </a:graphic>
          </wp:inline>
        </w:drawing>
      </w:r>
    </w:p>
    <w:p w14:paraId="545FEE98" w14:textId="77777777" w:rsidR="007D49DC" w:rsidRDefault="007D49DC" w:rsidP="007D49DC">
      <w:pPr>
        <w:pStyle w:val="Heading2"/>
      </w:pPr>
      <w:bookmarkStart w:id="23" w:name="_Toc20915411"/>
      <w:r>
        <w:lastRenderedPageBreak/>
        <w:t>Saved Filters (Data-Grid Views)</w:t>
      </w:r>
      <w:bookmarkEnd w:id="23"/>
    </w:p>
    <w:p w14:paraId="480A760F" w14:textId="2241CE84" w:rsidR="007D49DC" w:rsidRDefault="00376565" w:rsidP="0089759E">
      <w:r>
        <w:t>A dedicated section later</w:t>
      </w:r>
      <w:r w:rsidR="007D49DC">
        <w:t xml:space="preserve"> in this document gives a full explanation of filtering/sorting of data.  However, it’s useful to mention at this point that filtered data views can be saved, as this is an important element of the overall process being described.</w:t>
      </w:r>
      <w:r w:rsidR="0089759E">
        <w:t xml:space="preserve">  </w:t>
      </w:r>
      <w:r w:rsidR="007D49DC">
        <w:t xml:space="preserve">For example, </w:t>
      </w:r>
      <w:r w:rsidR="00575A7F">
        <w:t>you may be</w:t>
      </w:r>
      <w:r w:rsidR="007D49DC">
        <w:t xml:space="preserve"> interested in evaluating the overall performance of students on graded level 3 vocational programmes, for whom there will be comprehensive target data based on national performance.  Unlike the final </w:t>
      </w:r>
      <w:proofErr w:type="spellStart"/>
      <w:r w:rsidR="007D49DC">
        <w:t>DfE</w:t>
      </w:r>
      <w:proofErr w:type="spellEnd"/>
      <w:r w:rsidR="007D49DC">
        <w:t xml:space="preserve"> data however, we will be interested in students of all ages</w:t>
      </w:r>
      <w:r w:rsidR="00170A16">
        <w:t xml:space="preserve"> and not just</w:t>
      </w:r>
      <w:r w:rsidR="00E353A8">
        <w:t xml:space="preserve"> those aged 16-18.</w:t>
      </w:r>
    </w:p>
    <w:p w14:paraId="63A3EF11" w14:textId="0DAF4897" w:rsidR="00E353A8" w:rsidRDefault="00E353A8" w:rsidP="00F23E26">
      <w:pPr>
        <w:jc w:val="both"/>
      </w:pPr>
      <w:r>
        <w:t xml:space="preserve">Consider the grid below, where we are looking at current year students who all have target grades and an in-year indicator of current performance.  If we right click on the </w:t>
      </w:r>
      <w:r>
        <w:rPr>
          <w:b/>
        </w:rPr>
        <w:t xml:space="preserve">size </w:t>
      </w:r>
      <w:r>
        <w:t>column we can filter for size = 3 (Extended Diploma):</w:t>
      </w:r>
    </w:p>
    <w:p w14:paraId="7DADC018" w14:textId="749F37BB" w:rsidR="00E353A8" w:rsidRDefault="00E353A8" w:rsidP="00F23E26">
      <w:pPr>
        <w:jc w:val="both"/>
      </w:pPr>
      <w:r>
        <w:rPr>
          <w:noProof/>
          <w:lang w:eastAsia="en-GB"/>
        </w:rPr>
        <w:drawing>
          <wp:inline distT="0" distB="0" distL="0" distR="0" wp14:anchorId="1B29F646" wp14:editId="3E92FDE0">
            <wp:extent cx="5562600" cy="1592054"/>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r="3612" b="50936"/>
                    <a:stretch/>
                  </pic:blipFill>
                  <pic:spPr bwMode="auto">
                    <a:xfrm>
                      <a:off x="0" y="0"/>
                      <a:ext cx="5578579" cy="1596627"/>
                    </a:xfrm>
                    <a:prstGeom prst="rect">
                      <a:avLst/>
                    </a:prstGeom>
                    <a:ln>
                      <a:noFill/>
                    </a:ln>
                    <a:extLst>
                      <a:ext uri="{53640926-AAD7-44D8-BBD7-CCE9431645EC}">
                        <a14:shadowObscured xmlns:a14="http://schemas.microsoft.com/office/drawing/2010/main"/>
                      </a:ext>
                    </a:extLst>
                  </pic:spPr>
                </pic:pic>
              </a:graphicData>
            </a:graphic>
          </wp:inline>
        </w:drawing>
      </w:r>
    </w:p>
    <w:p w14:paraId="193344CC" w14:textId="3227999B" w:rsidR="00E353A8" w:rsidRDefault="00E353A8" w:rsidP="00F23E26">
      <w:pPr>
        <w:jc w:val="both"/>
      </w:pPr>
      <w:r>
        <w:t xml:space="preserve">If we also filter for Cohort = Applied General and </w:t>
      </w:r>
      <w:proofErr w:type="spellStart"/>
      <w:r>
        <w:t>CompletionID</w:t>
      </w:r>
      <w:proofErr w:type="spellEnd"/>
      <w:r>
        <w:t xml:space="preserve"> = 1, we can show all </w:t>
      </w:r>
      <w:r w:rsidR="006E1949">
        <w:t>203</w:t>
      </w:r>
      <w:r>
        <w:t xml:space="preserve"> of the college’s continuing 2</w:t>
      </w:r>
      <w:r w:rsidRPr="00E353A8">
        <w:rPr>
          <w:vertAlign w:val="superscript"/>
        </w:rPr>
        <w:t>nd</w:t>
      </w:r>
      <w:r>
        <w:t xml:space="preserve"> year Extended Diploma students in the Applied General (L3VA) cohort:</w:t>
      </w:r>
    </w:p>
    <w:p w14:paraId="1FDB87F7" w14:textId="76517E98" w:rsidR="00E353A8" w:rsidRDefault="006E1949" w:rsidP="00F23E26">
      <w:pPr>
        <w:jc w:val="both"/>
      </w:pPr>
      <w:r>
        <w:rPr>
          <w:noProof/>
          <w:lang w:eastAsia="en-GB"/>
        </w:rPr>
        <mc:AlternateContent>
          <mc:Choice Requires="wps">
            <w:drawing>
              <wp:anchor distT="0" distB="0" distL="114300" distR="114300" simplePos="0" relativeHeight="251737088" behindDoc="0" locked="0" layoutInCell="1" allowOverlap="1" wp14:anchorId="3F3CC435" wp14:editId="12D84DC0">
                <wp:simplePos x="0" y="0"/>
                <wp:positionH relativeFrom="margin">
                  <wp:posOffset>-12700</wp:posOffset>
                </wp:positionH>
                <wp:positionV relativeFrom="paragraph">
                  <wp:posOffset>1863725</wp:posOffset>
                </wp:positionV>
                <wp:extent cx="866775" cy="190500"/>
                <wp:effectExtent l="0" t="0" r="28575" b="19050"/>
                <wp:wrapNone/>
                <wp:docPr id="316" name="Rectangle 316"/>
                <wp:cNvGraphicFramePr/>
                <a:graphic xmlns:a="http://schemas.openxmlformats.org/drawingml/2006/main">
                  <a:graphicData uri="http://schemas.microsoft.com/office/word/2010/wordprocessingShape">
                    <wps:wsp>
                      <wps:cNvSpPr/>
                      <wps:spPr>
                        <a:xfrm>
                          <a:off x="0" y="0"/>
                          <a:ext cx="8667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25F75D5" id="Rectangle 316" o:spid="_x0000_s1026" style="position:absolute;margin-left:-1pt;margin-top:146.75pt;width:68.25pt;height:1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" filled="f" strokecolor="red" strokeweight="2pt">
                <w10:wrap anchorx="margin"/>
              </v:rect>
            </w:pict>
          </mc:Fallback>
        </mc:AlternateContent>
      </w:r>
      <w:r>
        <w:rPr>
          <w:noProof/>
          <w:lang w:eastAsia="en-GB"/>
        </w:rPr>
        <w:drawing>
          <wp:inline distT="0" distB="0" distL="0" distR="0" wp14:anchorId="31252855" wp14:editId="6B3DEA44">
            <wp:extent cx="5731510" cy="200533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2005330"/>
                    </a:xfrm>
                    <a:prstGeom prst="rect">
                      <a:avLst/>
                    </a:prstGeom>
                  </pic:spPr>
                </pic:pic>
              </a:graphicData>
            </a:graphic>
          </wp:inline>
        </w:drawing>
      </w:r>
    </w:p>
    <w:p w14:paraId="43FBCFD8" w14:textId="7F583761" w:rsidR="00E353A8" w:rsidRDefault="005D32F7" w:rsidP="00F23E26">
      <w:pPr>
        <w:jc w:val="both"/>
      </w:pPr>
      <w:r>
        <w:t xml:space="preserve">Note that all students (apart from one in the visible data) have a valid </w:t>
      </w:r>
      <w:r>
        <w:rPr>
          <w:b/>
        </w:rPr>
        <w:t>Latest IY Grade</w:t>
      </w:r>
      <w:r>
        <w:t xml:space="preserve"> at the right of this screen.  This has been imported from </w:t>
      </w:r>
      <w:proofErr w:type="gramStart"/>
      <w:r>
        <w:t>ProMonitor</w:t>
      </w:r>
      <w:proofErr w:type="gramEnd"/>
      <w:r>
        <w:t xml:space="preserve"> </w:t>
      </w:r>
      <w:proofErr w:type="spellStart"/>
      <w:r>
        <w:t>markbook</w:t>
      </w:r>
      <w:proofErr w:type="spellEnd"/>
      <w:r>
        <w:t>, which is producing accurate projections based on units completed thus far by these students.</w:t>
      </w:r>
    </w:p>
    <w:p w14:paraId="0F2B730E" w14:textId="77777777" w:rsidR="006E1949" w:rsidRDefault="006E1949" w:rsidP="00F23E26">
      <w:pPr>
        <w:jc w:val="both"/>
      </w:pPr>
    </w:p>
    <w:p w14:paraId="1AEB271C" w14:textId="77777777" w:rsidR="006E1949" w:rsidRDefault="006E1949" w:rsidP="00F23E26">
      <w:pPr>
        <w:jc w:val="both"/>
      </w:pPr>
    </w:p>
    <w:p w14:paraId="4A482CAC" w14:textId="77777777" w:rsidR="006E1949" w:rsidRDefault="006E1949" w:rsidP="00F23E26">
      <w:pPr>
        <w:jc w:val="both"/>
      </w:pPr>
    </w:p>
    <w:p w14:paraId="4DE6919C" w14:textId="77777777" w:rsidR="006E1949" w:rsidRDefault="006E1949" w:rsidP="00F23E26">
      <w:pPr>
        <w:jc w:val="both"/>
      </w:pPr>
    </w:p>
    <w:p w14:paraId="10B594C2" w14:textId="2DB6E489" w:rsidR="00E353A8" w:rsidRDefault="00E353A8" w:rsidP="00F23E26">
      <w:pPr>
        <w:jc w:val="both"/>
      </w:pPr>
      <w:r>
        <w:lastRenderedPageBreak/>
        <w:t xml:space="preserve">We can then click on </w:t>
      </w:r>
      <w:r>
        <w:rPr>
          <w:b/>
        </w:rPr>
        <w:t>Saved Views</w:t>
      </w:r>
      <w:r>
        <w:t xml:space="preserve"> to save this filtered data-grid for future use:</w:t>
      </w:r>
    </w:p>
    <w:p w14:paraId="47B00D72" w14:textId="29AE6C66" w:rsidR="00E353A8" w:rsidRDefault="00E551BC" w:rsidP="00F23E26">
      <w:pPr>
        <w:jc w:val="both"/>
      </w:pPr>
      <w:r>
        <w:rPr>
          <w:noProof/>
          <w:lang w:eastAsia="en-GB"/>
        </w:rPr>
        <w:drawing>
          <wp:inline distT="0" distB="0" distL="0" distR="0" wp14:anchorId="23815515" wp14:editId="0E47D4CF">
            <wp:extent cx="3867150" cy="1626808"/>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75887" cy="1630483"/>
                    </a:xfrm>
                    <a:prstGeom prst="rect">
                      <a:avLst/>
                    </a:prstGeom>
                  </pic:spPr>
                </pic:pic>
              </a:graphicData>
            </a:graphic>
          </wp:inline>
        </w:drawing>
      </w:r>
    </w:p>
    <w:p w14:paraId="3FC1738A" w14:textId="5EBF4CA1" w:rsidR="00E353A8" w:rsidRDefault="00E353A8" w:rsidP="00F23E26">
      <w:pPr>
        <w:jc w:val="both"/>
      </w:pPr>
      <w:r>
        <w:t xml:space="preserve">The dialogue box seen above gives us a description of the applied filter, so we simply give the filter a name and click </w:t>
      </w:r>
      <w:r>
        <w:rPr>
          <w:b/>
        </w:rPr>
        <w:t>Save</w:t>
      </w:r>
      <w:r>
        <w:t>.</w:t>
      </w:r>
    </w:p>
    <w:p w14:paraId="21B95A06" w14:textId="2DF2991A" w:rsidR="00E353A8" w:rsidRDefault="00E353A8" w:rsidP="00F23E26">
      <w:pPr>
        <w:jc w:val="both"/>
      </w:pPr>
      <w:r>
        <w:t xml:space="preserve">The filter is then available to be applied in future, on the </w:t>
      </w:r>
      <w:r>
        <w:rPr>
          <w:b/>
        </w:rPr>
        <w:t>Saved Filters</w:t>
      </w:r>
      <w:r>
        <w:t xml:space="preserve"> tab:</w:t>
      </w:r>
    </w:p>
    <w:p w14:paraId="3249692F" w14:textId="6AAC9CCF" w:rsidR="00575A7F" w:rsidRDefault="00E551BC" w:rsidP="00F23E26">
      <w:pPr>
        <w:jc w:val="both"/>
      </w:pPr>
      <w:r>
        <w:rPr>
          <w:noProof/>
          <w:lang w:eastAsia="en-GB"/>
        </w:rPr>
        <w:drawing>
          <wp:inline distT="0" distB="0" distL="0" distR="0" wp14:anchorId="7B0891C7" wp14:editId="37E41A1A">
            <wp:extent cx="3829050" cy="1634994"/>
            <wp:effectExtent l="0" t="0" r="0" b="381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440" t="58893" r="58343" b="10577"/>
                    <a:stretch/>
                  </pic:blipFill>
                  <pic:spPr bwMode="auto">
                    <a:xfrm>
                      <a:off x="0" y="0"/>
                      <a:ext cx="3844898" cy="1641761"/>
                    </a:xfrm>
                    <a:prstGeom prst="rect">
                      <a:avLst/>
                    </a:prstGeom>
                    <a:ln>
                      <a:noFill/>
                    </a:ln>
                    <a:extLst>
                      <a:ext uri="{53640926-AAD7-44D8-BBD7-CCE9431645EC}">
                        <a14:shadowObscured xmlns:a14="http://schemas.microsoft.com/office/drawing/2010/main"/>
                      </a:ext>
                    </a:extLst>
                  </pic:spPr>
                </pic:pic>
              </a:graphicData>
            </a:graphic>
          </wp:inline>
        </w:drawing>
      </w:r>
    </w:p>
    <w:p w14:paraId="4554FCE0" w14:textId="354AEDCF" w:rsidR="00575A7F" w:rsidRDefault="00575A7F" w:rsidP="00F23E26">
      <w:pPr>
        <w:jc w:val="both"/>
      </w:pPr>
      <w:r>
        <w:t xml:space="preserve">This functionality is very useful in its own right, as any filtered </w:t>
      </w:r>
      <w:proofErr w:type="spellStart"/>
      <w:r>
        <w:t>datagrid</w:t>
      </w:r>
      <w:proofErr w:type="spellEnd"/>
      <w:r>
        <w:t xml:space="preserve"> will present overall calculated average scores for measures such as projected value added.  In this case we can see the projected</w:t>
      </w:r>
      <w:r w:rsidR="006E1949">
        <w:t xml:space="preserve"> value added average for the 203 enrolments is +0.48</w:t>
      </w:r>
      <w:r>
        <w:t>:</w:t>
      </w:r>
    </w:p>
    <w:p w14:paraId="3B331B37" w14:textId="05B6FFAD" w:rsidR="00575A7F" w:rsidRDefault="006E1949" w:rsidP="00F23E26">
      <w:pPr>
        <w:jc w:val="both"/>
      </w:pPr>
      <w:r>
        <w:rPr>
          <w:noProof/>
          <w:lang w:eastAsia="en-GB"/>
        </w:rPr>
        <mc:AlternateContent>
          <mc:Choice Requires="wps">
            <w:drawing>
              <wp:anchor distT="0" distB="0" distL="114300" distR="114300" simplePos="0" relativeHeight="251739136" behindDoc="0" locked="0" layoutInCell="1" allowOverlap="1" wp14:anchorId="587B51DC" wp14:editId="0771E052">
                <wp:simplePos x="0" y="0"/>
                <wp:positionH relativeFrom="margin">
                  <wp:align>right</wp:align>
                </wp:positionH>
                <wp:positionV relativeFrom="paragraph">
                  <wp:posOffset>2468880</wp:posOffset>
                </wp:positionV>
                <wp:extent cx="866775" cy="19050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8667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E51D74E" id="Rectangle 62" o:spid="_x0000_s1026" style="position:absolute;margin-left:17.05pt;margin-top:194.4pt;width:68.25pt;height:1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" filled="f" strokecolor="red" strokeweight="2pt">
                <w10:wrap anchorx="margin"/>
              </v:rect>
            </w:pict>
          </mc:Fallback>
        </mc:AlternateContent>
      </w:r>
      <w:r>
        <w:rPr>
          <w:noProof/>
          <w:lang w:eastAsia="en-GB"/>
        </w:rPr>
        <w:drawing>
          <wp:inline distT="0" distB="0" distL="0" distR="0" wp14:anchorId="599637FA" wp14:editId="73063434">
            <wp:extent cx="5731510" cy="2684145"/>
            <wp:effectExtent l="0" t="0" r="254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2684145"/>
                    </a:xfrm>
                    <a:prstGeom prst="rect">
                      <a:avLst/>
                    </a:prstGeom>
                  </pic:spPr>
                </pic:pic>
              </a:graphicData>
            </a:graphic>
          </wp:inline>
        </w:drawing>
      </w:r>
    </w:p>
    <w:p w14:paraId="7D13DC39" w14:textId="72694FBD" w:rsidR="0089759E" w:rsidRDefault="00575A7F" w:rsidP="00F23E26">
      <w:pPr>
        <w:jc w:val="both"/>
      </w:pPr>
      <w:r>
        <w:t xml:space="preserve">Saved Filters are even more useful when used in the Estimated v Actual </w:t>
      </w:r>
      <w:proofErr w:type="gramStart"/>
      <w:r>
        <w:t>Analysis :</w:t>
      </w:r>
      <w:proofErr w:type="gramEnd"/>
      <w:r>
        <w:t xml:space="preserve"> Grouped screen.</w:t>
      </w:r>
    </w:p>
    <w:p w14:paraId="249AC20A" w14:textId="7BAF2920" w:rsidR="0089759E" w:rsidRDefault="0089759E" w:rsidP="0089759E">
      <w:pPr>
        <w:pStyle w:val="Heading1"/>
      </w:pPr>
      <w:bookmarkStart w:id="24" w:name="_Toc20915412"/>
      <w:r>
        <w:lastRenderedPageBreak/>
        <w:t>Estimate</w:t>
      </w:r>
      <w:r w:rsidR="00575A7F">
        <w:t xml:space="preserve">d </w:t>
      </w:r>
      <w:r>
        <w:t xml:space="preserve">v Actual </w:t>
      </w:r>
      <w:proofErr w:type="gramStart"/>
      <w:r>
        <w:t>Analysis :</w:t>
      </w:r>
      <w:proofErr w:type="gramEnd"/>
      <w:r>
        <w:t xml:space="preserve"> Grouped</w:t>
      </w:r>
      <w:bookmarkEnd w:id="24"/>
    </w:p>
    <w:p w14:paraId="4D24ED36" w14:textId="13FC6120" w:rsidR="00575A7F" w:rsidRDefault="00575A7F" w:rsidP="0089759E">
      <w:r>
        <w:t>This screen was introduced so that a college can view calculations of projected data, but grouped at a higher level than each individual enrolment.</w:t>
      </w:r>
    </w:p>
    <w:p w14:paraId="64EDDB21" w14:textId="0255AF6A" w:rsidR="00575A7F" w:rsidRDefault="00575A7F" w:rsidP="0089759E">
      <w:r>
        <w:t xml:space="preserve">For example, in the </w:t>
      </w:r>
      <w:proofErr w:type="gramStart"/>
      <w:r>
        <w:t>Estimated</w:t>
      </w:r>
      <w:proofErr w:type="gramEnd"/>
      <w:r>
        <w:t xml:space="preserve"> v Actual Analysis screens in the previous section, while it’s possible to filter and view any course at one time, this would need to be done separately for each course code in order to see the projected value added by course.</w:t>
      </w:r>
    </w:p>
    <w:p w14:paraId="4B2C6CC5" w14:textId="2C190DD6" w:rsidR="00575A7F" w:rsidRDefault="00575A7F" w:rsidP="0089759E">
      <w:r>
        <w:t xml:space="preserve">The </w:t>
      </w:r>
      <w:r w:rsidRPr="00575A7F">
        <w:rPr>
          <w:b/>
        </w:rPr>
        <w:t xml:space="preserve">Estimated v Actual </w:t>
      </w:r>
      <w:proofErr w:type="gramStart"/>
      <w:r w:rsidRPr="00575A7F">
        <w:rPr>
          <w:b/>
        </w:rPr>
        <w:t>Analysis :</w:t>
      </w:r>
      <w:proofErr w:type="gramEnd"/>
      <w:r w:rsidRPr="00575A7F">
        <w:rPr>
          <w:b/>
        </w:rPr>
        <w:t xml:space="preserve"> Grouped screen</w:t>
      </w:r>
      <w:r>
        <w:t xml:space="preserve"> allows you to </w:t>
      </w:r>
      <w:r w:rsidR="005D6779">
        <w:t>view these projected figures simultaneously, grouped by e.g.:</w:t>
      </w:r>
    </w:p>
    <w:p w14:paraId="6719CA0B" w14:textId="0318798B" w:rsidR="005D6779" w:rsidRDefault="005D6779" w:rsidP="005D6779">
      <w:pPr>
        <w:pStyle w:val="ListParagraph"/>
        <w:numPr>
          <w:ilvl w:val="0"/>
          <w:numId w:val="15"/>
        </w:numPr>
      </w:pPr>
      <w:r>
        <w:t>Course Code</w:t>
      </w:r>
    </w:p>
    <w:p w14:paraId="40010B3A" w14:textId="34A8E8A5" w:rsidR="005D6779" w:rsidRDefault="005D6779" w:rsidP="005D6779">
      <w:pPr>
        <w:pStyle w:val="ListParagraph"/>
        <w:numPr>
          <w:ilvl w:val="0"/>
          <w:numId w:val="15"/>
        </w:numPr>
      </w:pPr>
      <w:r>
        <w:t>Qualification Aim Code</w:t>
      </w:r>
    </w:p>
    <w:p w14:paraId="5CFB6D9C" w14:textId="1C320AC6" w:rsidR="005D6779" w:rsidRDefault="005D6779" w:rsidP="005D6779">
      <w:pPr>
        <w:pStyle w:val="ListParagraph"/>
        <w:numPr>
          <w:ilvl w:val="0"/>
          <w:numId w:val="15"/>
        </w:numPr>
      </w:pPr>
      <w:r>
        <w:t>College Level (site/sector/</w:t>
      </w:r>
      <w:proofErr w:type="spellStart"/>
      <w:r>
        <w:t>dept</w:t>
      </w:r>
      <w:proofErr w:type="spellEnd"/>
      <w:r>
        <w:t>)</w:t>
      </w:r>
    </w:p>
    <w:p w14:paraId="2D4A7332" w14:textId="528DF32E" w:rsidR="005D6779" w:rsidRDefault="005D6779" w:rsidP="005D6779">
      <w:pPr>
        <w:pStyle w:val="ListParagraph"/>
        <w:numPr>
          <w:ilvl w:val="0"/>
          <w:numId w:val="15"/>
        </w:numPr>
      </w:pPr>
      <w:r>
        <w:t>Current attendance rate</w:t>
      </w:r>
    </w:p>
    <w:p w14:paraId="46D41DF4" w14:textId="31F967CE" w:rsidR="005D6779" w:rsidRDefault="005D6779" w:rsidP="005D6779">
      <w:r>
        <w:t xml:space="preserve">Or any other system or user defined variable which is held within </w:t>
      </w:r>
      <w:proofErr w:type="spellStart"/>
      <w:r>
        <w:t>OneGrade</w:t>
      </w:r>
      <w:proofErr w:type="spellEnd"/>
      <w:r>
        <w:t>.</w:t>
      </w:r>
    </w:p>
    <w:p w14:paraId="20DD1562" w14:textId="77777777" w:rsidR="005D6779" w:rsidRDefault="005D6779" w:rsidP="005D6779">
      <w:pPr>
        <w:rPr>
          <w:noProof/>
          <w:lang w:eastAsia="en-GB"/>
        </w:rPr>
      </w:pPr>
      <w:bookmarkStart w:id="25" w:name="_Toc20915413"/>
      <w:r w:rsidRPr="005D6779">
        <w:rPr>
          <w:rStyle w:val="Heading2Char"/>
        </w:rPr>
        <w:t xml:space="preserve">Accessing the Estimated v Actual </w:t>
      </w:r>
      <w:proofErr w:type="gramStart"/>
      <w:r w:rsidRPr="005D6779">
        <w:rPr>
          <w:rStyle w:val="Heading2Char"/>
        </w:rPr>
        <w:t>Analysis :</w:t>
      </w:r>
      <w:proofErr w:type="gramEnd"/>
      <w:r w:rsidRPr="005D6779">
        <w:rPr>
          <w:rStyle w:val="Heading2Char"/>
        </w:rPr>
        <w:t xml:space="preserve"> Grouped screen</w:t>
      </w:r>
      <w:bookmarkEnd w:id="25"/>
      <w:r>
        <w:rPr>
          <w:noProof/>
          <w:lang w:eastAsia="en-GB"/>
        </w:rPr>
        <w:t xml:space="preserve"> </w:t>
      </w:r>
    </w:p>
    <w:p w14:paraId="1637F153" w14:textId="13873BD5" w:rsidR="005D6779" w:rsidRDefault="005D6779" w:rsidP="005D6779">
      <w:pPr>
        <w:rPr>
          <w:noProof/>
          <w:lang w:eastAsia="en-GB"/>
        </w:rPr>
      </w:pPr>
      <w:r>
        <w:rPr>
          <w:noProof/>
          <w:lang w:eastAsia="en-GB"/>
        </w:rPr>
        <w:t xml:space="preserve">The screen is accessed via the top level </w:t>
      </w:r>
      <w:r>
        <w:rPr>
          <w:b/>
          <w:noProof/>
          <w:lang w:eastAsia="en-GB"/>
        </w:rPr>
        <w:t>Value Added</w:t>
      </w:r>
      <w:r>
        <w:rPr>
          <w:noProof/>
          <w:lang w:eastAsia="en-GB"/>
        </w:rPr>
        <w:t xml:space="preserve"> menu:</w:t>
      </w:r>
    </w:p>
    <w:p w14:paraId="2BF0ED03" w14:textId="205ADAFC" w:rsidR="005D6779" w:rsidRDefault="005D6779" w:rsidP="005D6779">
      <w:pPr>
        <w:rPr>
          <w:noProof/>
          <w:lang w:eastAsia="en-GB"/>
        </w:rPr>
      </w:pPr>
      <w:r>
        <w:rPr>
          <w:noProof/>
          <w:lang w:eastAsia="en-GB"/>
        </w:rPr>
        <w:drawing>
          <wp:inline distT="0" distB="0" distL="0" distR="0" wp14:anchorId="6B0038CE" wp14:editId="49AC4BD1">
            <wp:extent cx="4454356" cy="1133475"/>
            <wp:effectExtent l="0" t="0" r="381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r="62774" b="83159"/>
                    <a:stretch/>
                  </pic:blipFill>
                  <pic:spPr bwMode="auto">
                    <a:xfrm>
                      <a:off x="0" y="0"/>
                      <a:ext cx="4485368" cy="114136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p>
    <w:p w14:paraId="54C153CC" w14:textId="77777777" w:rsidR="005D6779" w:rsidRDefault="005D6779" w:rsidP="005D6779">
      <w:pPr>
        <w:rPr>
          <w:noProof/>
          <w:lang w:eastAsia="en-GB"/>
        </w:rPr>
      </w:pPr>
      <w:r>
        <w:rPr>
          <w:noProof/>
          <w:lang w:eastAsia="en-GB"/>
        </w:rPr>
        <w:t>Once opened, you can then select any saved filters from the Estimated v Actual Analysis screen:</w:t>
      </w:r>
    </w:p>
    <w:p w14:paraId="2817BEA4" w14:textId="17B88C6F" w:rsidR="005D6779" w:rsidRDefault="005D6779" w:rsidP="005D6779">
      <w:r>
        <w:rPr>
          <w:noProof/>
          <w:lang w:eastAsia="en-GB"/>
        </w:rPr>
        <w:drawing>
          <wp:inline distT="0" distB="0" distL="0" distR="0" wp14:anchorId="17F1191F" wp14:editId="07A308D5">
            <wp:extent cx="4411572" cy="101917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r="49646" b="79319"/>
                    <a:stretch/>
                  </pic:blipFill>
                  <pic:spPr bwMode="auto">
                    <a:xfrm>
                      <a:off x="0" y="0"/>
                      <a:ext cx="4416081" cy="1020217"/>
                    </a:xfrm>
                    <a:prstGeom prst="rect">
                      <a:avLst/>
                    </a:prstGeom>
                    <a:ln>
                      <a:noFill/>
                    </a:ln>
                    <a:extLst>
                      <a:ext uri="{53640926-AAD7-44D8-BBD7-CCE9431645EC}">
                        <a14:shadowObscured xmlns:a14="http://schemas.microsoft.com/office/drawing/2010/main"/>
                      </a:ext>
                    </a:extLst>
                  </pic:spPr>
                </pic:pic>
              </a:graphicData>
            </a:graphic>
          </wp:inline>
        </w:drawing>
      </w:r>
    </w:p>
    <w:p w14:paraId="0AAA376E" w14:textId="77777777" w:rsidR="00DE4BE2" w:rsidRDefault="00DE4BE2" w:rsidP="005D6779"/>
    <w:p w14:paraId="3F1D3A06" w14:textId="77777777" w:rsidR="00DE4BE2" w:rsidRDefault="00DE4BE2" w:rsidP="005D6779"/>
    <w:p w14:paraId="7C89BC8F" w14:textId="77777777" w:rsidR="00154287" w:rsidRDefault="00154287" w:rsidP="005D6779"/>
    <w:p w14:paraId="4B13B162" w14:textId="77777777" w:rsidR="00154287" w:rsidRDefault="00154287" w:rsidP="005D6779"/>
    <w:p w14:paraId="4D88EB1F" w14:textId="77777777" w:rsidR="00154287" w:rsidRDefault="00154287" w:rsidP="005D6779"/>
    <w:p w14:paraId="18B0DB08" w14:textId="77777777" w:rsidR="00154287" w:rsidRDefault="00154287" w:rsidP="005D6779"/>
    <w:p w14:paraId="53CF826B" w14:textId="229399CC" w:rsidR="00154287" w:rsidRDefault="00154287" w:rsidP="00154287">
      <w:pPr>
        <w:pStyle w:val="Heading2"/>
      </w:pPr>
      <w:bookmarkStart w:id="26" w:name="_Toc20915414"/>
      <w:r>
        <w:lastRenderedPageBreak/>
        <w:t>Analysing Progress by Course</w:t>
      </w:r>
      <w:bookmarkEnd w:id="26"/>
    </w:p>
    <w:p w14:paraId="2D5B0A45" w14:textId="200AD73B" w:rsidR="00154287" w:rsidRDefault="00154287" w:rsidP="00154287">
      <w:r>
        <w:t>For this example we are going to look at all L3 Extended Diploma enrolments in the Applied General cohort.  In total there are 568 continuing enro</w:t>
      </w:r>
      <w:r w:rsidR="00BD751B">
        <w:t xml:space="preserve">lments, seen below </w:t>
      </w:r>
      <w:r>
        <w:t xml:space="preserve">grouped by </w:t>
      </w:r>
      <w:r w:rsidR="00BD751B">
        <w:t xml:space="preserve">25 separate </w:t>
      </w:r>
      <w:r>
        <w:t>course code</w:t>
      </w:r>
      <w:r w:rsidR="00BD751B">
        <w:t>s</w:t>
      </w:r>
      <w:r>
        <w:t xml:space="preserve">, </w:t>
      </w:r>
      <w:proofErr w:type="gramStart"/>
      <w:r>
        <w:t>with a</w:t>
      </w:r>
      <w:r w:rsidR="00BD751B">
        <w:t>n overall</w:t>
      </w:r>
      <w:r>
        <w:t xml:space="preserve"> </w:t>
      </w:r>
      <w:r w:rsidR="00BD751B">
        <w:t>estimated points</w:t>
      </w:r>
      <w:proofErr w:type="gramEnd"/>
      <w:r w:rsidR="00BD751B">
        <w:t xml:space="preserve"> score (based on 16/17 or 17/18 data) of 105.35:</w:t>
      </w:r>
    </w:p>
    <w:p w14:paraId="0A21B26A" w14:textId="4A17B943" w:rsidR="00BD751B" w:rsidRDefault="00BD751B" w:rsidP="00154287">
      <w:r>
        <w:rPr>
          <w:noProof/>
          <w:lang w:eastAsia="en-GB"/>
        </w:rPr>
        <mc:AlternateContent>
          <mc:Choice Requires="wps">
            <w:drawing>
              <wp:anchor distT="0" distB="0" distL="114300" distR="114300" simplePos="0" relativeHeight="251749376" behindDoc="0" locked="0" layoutInCell="1" allowOverlap="1" wp14:anchorId="1E66EE2F" wp14:editId="0EE7D198">
                <wp:simplePos x="0" y="0"/>
                <wp:positionH relativeFrom="margin">
                  <wp:posOffset>5026619</wp:posOffset>
                </wp:positionH>
                <wp:positionV relativeFrom="paragraph">
                  <wp:posOffset>4064635</wp:posOffset>
                </wp:positionV>
                <wp:extent cx="492570" cy="154379"/>
                <wp:effectExtent l="0" t="0" r="22225" b="17145"/>
                <wp:wrapNone/>
                <wp:docPr id="326" name="Rectangle 326"/>
                <wp:cNvGraphicFramePr/>
                <a:graphic xmlns:a="http://schemas.openxmlformats.org/drawingml/2006/main">
                  <a:graphicData uri="http://schemas.microsoft.com/office/word/2010/wordprocessingShape">
                    <wps:wsp>
                      <wps:cNvSpPr/>
                      <wps:spPr>
                        <a:xfrm>
                          <a:off x="0" y="0"/>
                          <a:ext cx="492570" cy="1543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6E50755" id="Rectangle 326" o:spid="_x0000_s1026" style="position:absolute;margin-left:395.8pt;margin-top:320.05pt;width:38.8pt;height:12.1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747328" behindDoc="0" locked="0" layoutInCell="1" allowOverlap="1" wp14:anchorId="3059ACBF" wp14:editId="39B76DC7">
                <wp:simplePos x="0" y="0"/>
                <wp:positionH relativeFrom="margin">
                  <wp:posOffset>2268188</wp:posOffset>
                </wp:positionH>
                <wp:positionV relativeFrom="paragraph">
                  <wp:posOffset>4067010</wp:posOffset>
                </wp:positionV>
                <wp:extent cx="492570" cy="154379"/>
                <wp:effectExtent l="0" t="0" r="22225" b="17145"/>
                <wp:wrapNone/>
                <wp:docPr id="325" name="Rectangle 325"/>
                <wp:cNvGraphicFramePr/>
                <a:graphic xmlns:a="http://schemas.openxmlformats.org/drawingml/2006/main">
                  <a:graphicData uri="http://schemas.microsoft.com/office/word/2010/wordprocessingShape">
                    <wps:wsp>
                      <wps:cNvSpPr/>
                      <wps:spPr>
                        <a:xfrm>
                          <a:off x="0" y="0"/>
                          <a:ext cx="492570" cy="1543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169582B" id="Rectangle 325" o:spid="_x0000_s1026" style="position:absolute;margin-left:178.6pt;margin-top:320.25pt;width:38.8pt;height:12.1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" filled="f" strokecolor="red" strokeweight="2pt">
                <w10:wrap anchorx="margin"/>
              </v:rect>
            </w:pict>
          </mc:Fallback>
        </mc:AlternateContent>
      </w:r>
      <w:r>
        <w:rPr>
          <w:noProof/>
          <w:lang w:eastAsia="en-GB"/>
        </w:rPr>
        <w:drawing>
          <wp:inline distT="0" distB="0" distL="0" distR="0" wp14:anchorId="5BB03E15" wp14:editId="3797E8CF">
            <wp:extent cx="5731510" cy="4260850"/>
            <wp:effectExtent l="0" t="0" r="2540" b="635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4260850"/>
                    </a:xfrm>
                    <a:prstGeom prst="rect">
                      <a:avLst/>
                    </a:prstGeom>
                  </pic:spPr>
                </pic:pic>
              </a:graphicData>
            </a:graphic>
          </wp:inline>
        </w:drawing>
      </w:r>
    </w:p>
    <w:p w14:paraId="001AB86A" w14:textId="4B3D8A37" w:rsidR="00BD751B" w:rsidRPr="00BD751B" w:rsidRDefault="00BD751B" w:rsidP="00154287">
      <w:r>
        <w:t xml:space="preserve">Note above that we have ticked to display </w:t>
      </w:r>
      <w:r>
        <w:rPr>
          <w:b/>
        </w:rPr>
        <w:t xml:space="preserve">Latest </w:t>
      </w:r>
      <w:proofErr w:type="gramStart"/>
      <w:r>
        <w:rPr>
          <w:b/>
        </w:rPr>
        <w:t>In</w:t>
      </w:r>
      <w:proofErr w:type="gramEnd"/>
      <w:r>
        <w:rPr>
          <w:b/>
        </w:rPr>
        <w:t xml:space="preserve"> Year Grades</w:t>
      </w:r>
      <w:r>
        <w:t xml:space="preserve">.  To the right of the screen we can then see counts of the number of students who have in-year projections coming through from the </w:t>
      </w:r>
      <w:proofErr w:type="spellStart"/>
      <w:r>
        <w:t>markbook</w:t>
      </w:r>
      <w:proofErr w:type="spellEnd"/>
      <w:r>
        <w:t>, projections of average in-year progress against estimate (target), and counts of the number of students per course with in-year grades above/below/equal to estimated (target) grade:</w:t>
      </w:r>
    </w:p>
    <w:p w14:paraId="17DE1385" w14:textId="7B9A3E82" w:rsidR="00BD751B" w:rsidRDefault="00AC7288" w:rsidP="00154287">
      <w:r>
        <w:rPr>
          <w:noProof/>
          <w:lang w:eastAsia="en-GB"/>
        </w:rPr>
        <mc:AlternateContent>
          <mc:Choice Requires="wps">
            <w:drawing>
              <wp:anchor distT="45720" distB="45720" distL="114300" distR="114300" simplePos="0" relativeHeight="251753472" behindDoc="0" locked="0" layoutInCell="1" allowOverlap="1" wp14:anchorId="675CED59" wp14:editId="009FA795">
                <wp:simplePos x="0" y="0"/>
                <wp:positionH relativeFrom="column">
                  <wp:posOffset>4001984</wp:posOffset>
                </wp:positionH>
                <wp:positionV relativeFrom="paragraph">
                  <wp:posOffset>252870</wp:posOffset>
                </wp:positionV>
                <wp:extent cx="1633270" cy="2023696"/>
                <wp:effectExtent l="0" t="0" r="24130" b="1524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1633270" cy="2023696"/>
                        </a:xfrm>
                        <a:prstGeom prst="rect">
                          <a:avLst/>
                        </a:prstGeom>
                        <a:solidFill>
                          <a:srgbClr val="FFFFFF"/>
                        </a:solidFill>
                        <a:ln w="9525">
                          <a:solidFill>
                            <a:srgbClr val="000000"/>
                          </a:solidFill>
                          <a:miter lim="800000"/>
                          <a:headEnd/>
                          <a:tailEnd/>
                        </a:ln>
                      </wps:spPr>
                      <wps:txbx>
                        <w:txbxContent>
                          <w:p w14:paraId="42F87170" w14:textId="3B2A5FF3" w:rsidR="009A0677" w:rsidRDefault="009A0677">
                            <w:r>
                              <w:t xml:space="preserve">423 of the students have valid in-year grades, at an average score of 115.92 : this gives a projected value added of +0.28. </w:t>
                            </w:r>
                            <w:r>
                              <w:br/>
                              <w:t>248 students have a projection above target, 128 below and 38 equal to target.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15.1pt;margin-top:19.9pt;width:128.6pt;height:159.35pt;rotation:180;flip:x y;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">
                <v:textbox>
                  <w:txbxContent>
                    <w:p w14:paraId="42F87170" w14:textId="3B2A5FF3" w:rsidR="009A0677" w:rsidRDefault="009A0677">
                      <w:r>
                        <w:t xml:space="preserve">423 of the students have valid in-year grades, at an average score of 115.92 : this gives a projected value added of +0.28. </w:t>
                      </w:r>
                      <w:r>
                        <w:br/>
                        <w:t>248 students have a projection above target, 128 below and 38 equal to target.</w:t>
                      </w:r>
                    </w:p>
                  </w:txbxContent>
                </v:textbox>
              </v:shape>
            </w:pict>
          </mc:Fallback>
        </mc:AlternateContent>
      </w:r>
      <w:r w:rsidR="00125637">
        <w:rPr>
          <w:noProof/>
          <w:lang w:eastAsia="en-GB"/>
        </w:rPr>
        <mc:AlternateContent>
          <mc:Choice Requires="wps">
            <w:drawing>
              <wp:anchor distT="0" distB="0" distL="114300" distR="114300" simplePos="0" relativeHeight="251751424" behindDoc="0" locked="0" layoutInCell="1" allowOverlap="1" wp14:anchorId="163FD6C1" wp14:editId="60BD8615">
                <wp:simplePos x="0" y="0"/>
                <wp:positionH relativeFrom="margin">
                  <wp:align>left</wp:align>
                </wp:positionH>
                <wp:positionV relativeFrom="paragraph">
                  <wp:posOffset>2117297</wp:posOffset>
                </wp:positionV>
                <wp:extent cx="3912870" cy="142504"/>
                <wp:effectExtent l="0" t="0" r="11430" b="10160"/>
                <wp:wrapNone/>
                <wp:docPr id="327" name="Rectangle 327"/>
                <wp:cNvGraphicFramePr/>
                <a:graphic xmlns:a="http://schemas.openxmlformats.org/drawingml/2006/main">
                  <a:graphicData uri="http://schemas.microsoft.com/office/word/2010/wordprocessingShape">
                    <wps:wsp>
                      <wps:cNvSpPr/>
                      <wps:spPr>
                        <a:xfrm>
                          <a:off x="0" y="0"/>
                          <a:ext cx="3912870" cy="1425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2CA033C" id="Rectangle 327" o:spid="_x0000_s1026" style="position:absolute;margin-left:0;margin-top:166.7pt;width:308.1pt;height:11.2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" filled="f" strokecolor="red" strokeweight="2pt">
                <w10:wrap anchorx="margin"/>
              </v:rect>
            </w:pict>
          </mc:Fallback>
        </mc:AlternateContent>
      </w:r>
      <w:r w:rsidR="00BD751B">
        <w:rPr>
          <w:noProof/>
          <w:lang w:eastAsia="en-GB"/>
        </w:rPr>
        <w:drawing>
          <wp:inline distT="0" distB="0" distL="0" distR="0" wp14:anchorId="71958713" wp14:editId="7ECB13D0">
            <wp:extent cx="3912919" cy="2279074"/>
            <wp:effectExtent l="0" t="0" r="0" b="698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61640" t="30572" b="2828"/>
                    <a:stretch/>
                  </pic:blipFill>
                  <pic:spPr bwMode="auto">
                    <a:xfrm>
                      <a:off x="0" y="0"/>
                      <a:ext cx="3940187" cy="2294956"/>
                    </a:xfrm>
                    <a:prstGeom prst="rect">
                      <a:avLst/>
                    </a:prstGeom>
                    <a:ln>
                      <a:noFill/>
                    </a:ln>
                    <a:extLst>
                      <a:ext uri="{53640926-AAD7-44D8-BBD7-CCE9431645EC}">
                        <a14:shadowObscured xmlns:a14="http://schemas.microsoft.com/office/drawing/2010/main"/>
                      </a:ext>
                    </a:extLst>
                  </pic:spPr>
                </pic:pic>
              </a:graphicData>
            </a:graphic>
          </wp:inline>
        </w:drawing>
      </w:r>
    </w:p>
    <w:p w14:paraId="7E64E957" w14:textId="6971CFA5" w:rsidR="00FD1CAB" w:rsidRDefault="00FD1CAB" w:rsidP="00154287">
      <w:r>
        <w:lastRenderedPageBreak/>
        <w:t xml:space="preserve">As another example, you could import each </w:t>
      </w:r>
      <w:proofErr w:type="gramStart"/>
      <w:r>
        <w:t>students’</w:t>
      </w:r>
      <w:proofErr w:type="gramEnd"/>
      <w:r>
        <w:t xml:space="preserve"> average attendance % banding as a user-defined field in either the student or enrolment import.  This would then be available in the grouping drop-downs and projected value added can be grouped by course code and attendance banding:</w:t>
      </w:r>
    </w:p>
    <w:p w14:paraId="4A48E479" w14:textId="6BD67643" w:rsidR="00FD1CAB" w:rsidRDefault="00160D72" w:rsidP="00154287">
      <w:r>
        <w:rPr>
          <w:noProof/>
          <w:lang w:eastAsia="en-GB"/>
        </w:rPr>
        <mc:AlternateContent>
          <mc:Choice Requires="wps">
            <w:drawing>
              <wp:anchor distT="0" distB="0" distL="114300" distR="114300" simplePos="0" relativeHeight="251755520" behindDoc="0" locked="0" layoutInCell="1" allowOverlap="1" wp14:anchorId="1D83D00B" wp14:editId="41097EEF">
                <wp:simplePos x="0" y="0"/>
                <wp:positionH relativeFrom="margin">
                  <wp:posOffset>4448584</wp:posOffset>
                </wp:positionH>
                <wp:positionV relativeFrom="paragraph">
                  <wp:posOffset>2951913</wp:posOffset>
                </wp:positionV>
                <wp:extent cx="1245379" cy="140246"/>
                <wp:effectExtent l="0" t="0" r="12065" b="12700"/>
                <wp:wrapNone/>
                <wp:docPr id="337" name="Rectangle 337"/>
                <wp:cNvGraphicFramePr/>
                <a:graphic xmlns:a="http://schemas.openxmlformats.org/drawingml/2006/main">
                  <a:graphicData uri="http://schemas.microsoft.com/office/word/2010/wordprocessingShape">
                    <wps:wsp>
                      <wps:cNvSpPr/>
                      <wps:spPr>
                        <a:xfrm>
                          <a:off x="0" y="0"/>
                          <a:ext cx="1245379" cy="1402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780E4CA" id="Rectangle 337" o:spid="_x0000_s1026" style="position:absolute;margin-left:350.3pt;margin-top:232.45pt;width:98.05pt;height:11.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" filled="f" strokecolor="red" strokeweight="2pt">
                <w10:wrap anchorx="margin"/>
              </v:rect>
            </w:pict>
          </mc:Fallback>
        </mc:AlternateContent>
      </w:r>
      <w:r w:rsidR="00FD1CAB">
        <w:rPr>
          <w:noProof/>
          <w:lang w:eastAsia="en-GB"/>
        </w:rPr>
        <w:drawing>
          <wp:inline distT="0" distB="0" distL="0" distR="0" wp14:anchorId="05800B44" wp14:editId="0718AD62">
            <wp:extent cx="5731510" cy="3103245"/>
            <wp:effectExtent l="0" t="0" r="2540" b="190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3103245"/>
                    </a:xfrm>
                    <a:prstGeom prst="rect">
                      <a:avLst/>
                    </a:prstGeom>
                  </pic:spPr>
                </pic:pic>
              </a:graphicData>
            </a:graphic>
          </wp:inline>
        </w:drawing>
      </w:r>
    </w:p>
    <w:p w14:paraId="37F06CC1" w14:textId="58C03E06" w:rsidR="00FD1CAB" w:rsidRDefault="00FD1CAB" w:rsidP="00154287">
      <w:r>
        <w:t xml:space="preserve">Right click and filter on an attendance banding and </w:t>
      </w:r>
      <w:proofErr w:type="spellStart"/>
      <w:r>
        <w:t>OneGrade</w:t>
      </w:r>
      <w:proofErr w:type="spellEnd"/>
      <w:r>
        <w:t xml:space="preserve"> will present a projected value added score for students within that banding (e.g. below 90-95%):</w:t>
      </w:r>
    </w:p>
    <w:p w14:paraId="14D0E276" w14:textId="24575E62" w:rsidR="00FD1CAB" w:rsidRDefault="00160D72" w:rsidP="00154287">
      <w:r>
        <w:rPr>
          <w:noProof/>
          <w:lang w:eastAsia="en-GB"/>
        </w:rPr>
        <mc:AlternateContent>
          <mc:Choice Requires="wps">
            <w:drawing>
              <wp:anchor distT="0" distB="0" distL="114300" distR="114300" simplePos="0" relativeHeight="251757568" behindDoc="0" locked="0" layoutInCell="1" allowOverlap="1" wp14:anchorId="46CC9AFC" wp14:editId="38D9F929">
                <wp:simplePos x="0" y="0"/>
                <wp:positionH relativeFrom="margin">
                  <wp:posOffset>4454194</wp:posOffset>
                </wp:positionH>
                <wp:positionV relativeFrom="paragraph">
                  <wp:posOffset>2394967</wp:posOffset>
                </wp:positionV>
                <wp:extent cx="1256458" cy="154768"/>
                <wp:effectExtent l="0" t="0" r="20320" b="17145"/>
                <wp:wrapNone/>
                <wp:docPr id="338" name="Rectangle 338"/>
                <wp:cNvGraphicFramePr/>
                <a:graphic xmlns:a="http://schemas.openxmlformats.org/drawingml/2006/main">
                  <a:graphicData uri="http://schemas.microsoft.com/office/word/2010/wordprocessingShape">
                    <wps:wsp>
                      <wps:cNvSpPr/>
                      <wps:spPr>
                        <a:xfrm>
                          <a:off x="0" y="0"/>
                          <a:ext cx="1256458" cy="15476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B6656E9" id="Rectangle 338" o:spid="_x0000_s1026" style="position:absolute;margin-left:350.7pt;margin-top:188.6pt;width:98.95pt;height:12.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" filled="f" strokecolor="red" strokeweight="2pt">
                <w10:wrap anchorx="margin"/>
              </v:rect>
            </w:pict>
          </mc:Fallback>
        </mc:AlternateContent>
      </w:r>
      <w:r w:rsidR="00FD1CAB">
        <w:rPr>
          <w:noProof/>
          <w:lang w:eastAsia="en-GB"/>
        </w:rPr>
        <w:drawing>
          <wp:inline distT="0" distB="0" distL="0" distR="0" wp14:anchorId="3AB28E49" wp14:editId="2BD40820">
            <wp:extent cx="5731510" cy="2550160"/>
            <wp:effectExtent l="0" t="0" r="2540" b="254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2550160"/>
                    </a:xfrm>
                    <a:prstGeom prst="rect">
                      <a:avLst/>
                    </a:prstGeom>
                  </pic:spPr>
                </pic:pic>
              </a:graphicData>
            </a:graphic>
          </wp:inline>
        </w:drawing>
      </w:r>
    </w:p>
    <w:p w14:paraId="3B05C1AE" w14:textId="6052D7B7" w:rsidR="00FD1CAB" w:rsidRPr="00154287" w:rsidRDefault="0061703A" w:rsidP="00154287">
      <w:r>
        <w:t xml:space="preserve">As you can see, </w:t>
      </w:r>
      <w:r w:rsidR="00543431">
        <w:t>the system presents</w:t>
      </w:r>
      <w:r>
        <w:t xml:space="preserve"> many possibilities for evaluation of student progress by a large range of variable</w:t>
      </w:r>
      <w:r w:rsidR="00543431">
        <w:t>s</w:t>
      </w:r>
      <w:r>
        <w:t xml:space="preserve"> and criteria.</w:t>
      </w:r>
    </w:p>
    <w:p w14:paraId="0C869B5A" w14:textId="314F03F4" w:rsidR="005B00A4" w:rsidRPr="004B02D2" w:rsidRDefault="005B00A4" w:rsidP="005B00A4">
      <w:pPr>
        <w:pStyle w:val="Heading1"/>
      </w:pPr>
      <w:bookmarkStart w:id="27" w:name="_Toc20915415"/>
      <w:r w:rsidRPr="004B02D2">
        <w:lastRenderedPageBreak/>
        <w:t>National Datasets – Level 3 Value Added</w:t>
      </w:r>
      <w:r w:rsidR="00F23E26">
        <w:t xml:space="preserve"> (L3VA)</w:t>
      </w:r>
      <w:bookmarkEnd w:id="27"/>
      <w:r w:rsidRPr="004B02D2">
        <w:br/>
      </w:r>
    </w:p>
    <w:p w14:paraId="230271FC" w14:textId="77777777" w:rsidR="005B00A4" w:rsidRPr="004B02D2" w:rsidRDefault="005B00A4" w:rsidP="005B00A4">
      <w:pPr>
        <w:jc w:val="both"/>
      </w:pPr>
      <w:r w:rsidRPr="004B02D2">
        <w:t xml:space="preserve">At its core, </w:t>
      </w:r>
      <w:proofErr w:type="spellStart"/>
      <w:r w:rsidRPr="004B02D2">
        <w:t>OneGrade</w:t>
      </w:r>
      <w:proofErr w:type="spellEnd"/>
      <w:r w:rsidRPr="004B02D2">
        <w:t xml:space="preserve"> contains the data behind every qualification in the national dataset for Academic and Applied General cohorts, mapping students’ average qualification on entry scores to their final grades at level 3.  We have replicated the entire coding and grading structure of the L3VA report and the ‘Ready Reckoner’ and turned them into something you can use to analyse your outcomes by student characteristic and college provision area, and to set target grades.  Total College will provide the national datasets to produce the national performance graphs for each academic year:</w:t>
      </w:r>
    </w:p>
    <w:p w14:paraId="2FDBA36B" w14:textId="77777777" w:rsidR="005B00A4" w:rsidRPr="004B02D2" w:rsidRDefault="005B00A4" w:rsidP="005B00A4">
      <w:pPr>
        <w:jc w:val="center"/>
        <w:rPr>
          <w:color w:val="215868" w:themeColor="accent5" w:themeShade="80"/>
        </w:rPr>
      </w:pPr>
      <w:r w:rsidRPr="004B02D2">
        <w:rPr>
          <w:noProof/>
          <w:lang w:eastAsia="en-GB"/>
        </w:rPr>
        <w:drawing>
          <wp:inline distT="0" distB="0" distL="0" distR="0" wp14:anchorId="2F28E41A" wp14:editId="4EC38BF1">
            <wp:extent cx="5236099" cy="2620370"/>
            <wp:effectExtent l="0" t="0" r="3175"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68175" cy="2636422"/>
                    </a:xfrm>
                    <a:prstGeom prst="rect">
                      <a:avLst/>
                    </a:prstGeom>
                  </pic:spPr>
                </pic:pic>
              </a:graphicData>
            </a:graphic>
          </wp:inline>
        </w:drawing>
      </w:r>
    </w:p>
    <w:p w14:paraId="181915AB" w14:textId="77777777" w:rsidR="005B00A4" w:rsidRPr="004B02D2" w:rsidRDefault="005B00A4" w:rsidP="005B00A4">
      <w:pPr>
        <w:jc w:val="center"/>
        <w:rPr>
          <w:i/>
          <w:color w:val="215868" w:themeColor="accent5" w:themeShade="80"/>
        </w:rPr>
      </w:pPr>
      <w:r w:rsidRPr="004B02D2">
        <w:rPr>
          <w:i/>
          <w:color w:val="215868" w:themeColor="accent5" w:themeShade="80"/>
        </w:rPr>
        <w:t xml:space="preserve">Vocational Example (BTEC Extended Diploma) showing national graph and </w:t>
      </w:r>
      <w:proofErr w:type="spellStart"/>
      <w:r w:rsidRPr="004B02D2">
        <w:rPr>
          <w:i/>
          <w:color w:val="215868" w:themeColor="accent5" w:themeShade="80"/>
        </w:rPr>
        <w:t>DfE</w:t>
      </w:r>
      <w:proofErr w:type="spellEnd"/>
      <w:r w:rsidRPr="004B02D2">
        <w:rPr>
          <w:i/>
          <w:color w:val="215868" w:themeColor="accent5" w:themeShade="80"/>
        </w:rPr>
        <w:t xml:space="preserve"> reference data</w:t>
      </w:r>
    </w:p>
    <w:p w14:paraId="1560F3C7" w14:textId="77777777" w:rsidR="005B00A4" w:rsidRPr="004B02D2" w:rsidRDefault="005B00A4" w:rsidP="005B00A4">
      <w:pPr>
        <w:jc w:val="center"/>
        <w:rPr>
          <w:color w:val="215868" w:themeColor="accent5" w:themeShade="80"/>
        </w:rPr>
      </w:pPr>
      <w:r w:rsidRPr="004B02D2">
        <w:rPr>
          <w:noProof/>
          <w:lang w:eastAsia="en-GB"/>
        </w:rPr>
        <w:drawing>
          <wp:inline distT="0" distB="0" distL="0" distR="0" wp14:anchorId="3EDC75DE" wp14:editId="2AA28CE8">
            <wp:extent cx="5267477" cy="2633739"/>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94825" cy="2647413"/>
                    </a:xfrm>
                    <a:prstGeom prst="rect">
                      <a:avLst/>
                    </a:prstGeom>
                  </pic:spPr>
                </pic:pic>
              </a:graphicData>
            </a:graphic>
          </wp:inline>
        </w:drawing>
      </w:r>
    </w:p>
    <w:p w14:paraId="4374C4AD" w14:textId="77777777" w:rsidR="005B00A4" w:rsidRPr="004B02D2" w:rsidRDefault="005B00A4" w:rsidP="005B00A4">
      <w:pPr>
        <w:jc w:val="center"/>
        <w:rPr>
          <w:i/>
          <w:color w:val="215868" w:themeColor="accent5" w:themeShade="80"/>
        </w:rPr>
      </w:pPr>
      <w:r w:rsidRPr="004B02D2">
        <w:rPr>
          <w:i/>
          <w:color w:val="215868" w:themeColor="accent5" w:themeShade="80"/>
        </w:rPr>
        <w:t xml:space="preserve">A Level example (A level Art &amp; Design) showing national graph and </w:t>
      </w:r>
      <w:proofErr w:type="spellStart"/>
      <w:r w:rsidRPr="004B02D2">
        <w:rPr>
          <w:i/>
          <w:color w:val="215868" w:themeColor="accent5" w:themeShade="80"/>
        </w:rPr>
        <w:t>DfE</w:t>
      </w:r>
      <w:proofErr w:type="spellEnd"/>
      <w:r w:rsidRPr="004B02D2">
        <w:rPr>
          <w:i/>
          <w:color w:val="215868" w:themeColor="accent5" w:themeShade="80"/>
        </w:rPr>
        <w:t xml:space="preserve"> reference data</w:t>
      </w:r>
    </w:p>
    <w:p w14:paraId="64AD6DA5" w14:textId="77777777" w:rsidR="00764707" w:rsidRDefault="005B00A4" w:rsidP="00764707">
      <w:pPr>
        <w:jc w:val="both"/>
      </w:pPr>
      <w:r w:rsidRPr="004B02D2">
        <w:lastRenderedPageBreak/>
        <w:t>The system also includes the grade and points scales and type indicators for qualifications on entry, so that you can produce targets for students based on their QOE average (which the system calculates) and the latest data for national performance in their enrolled course(s).</w:t>
      </w:r>
    </w:p>
    <w:p w14:paraId="3F578347" w14:textId="77777777" w:rsidR="00F23E26" w:rsidRDefault="00F23E26" w:rsidP="00F23E26">
      <w:pPr>
        <w:pStyle w:val="Heading1"/>
      </w:pPr>
      <w:bookmarkStart w:id="28" w:name="_Toc20915416"/>
      <w:r>
        <w:t>National Datasets – Completion/Attainment</w:t>
      </w:r>
      <w:bookmarkEnd w:id="28"/>
    </w:p>
    <w:p w14:paraId="1B541A41" w14:textId="77777777" w:rsidR="00F23E26" w:rsidRPr="004B02D2" w:rsidRDefault="00F23E26" w:rsidP="00F23E26">
      <w:r w:rsidRPr="004B02D2">
        <w:t xml:space="preserve">The </w:t>
      </w:r>
      <w:r>
        <w:t xml:space="preserve">national </w:t>
      </w:r>
      <w:r w:rsidRPr="004B02D2">
        <w:t>Completion/Attainment measure dataset was first issued in summer 2017 for Tech Levels (based on 15/16 data) and in March 2018 for Tec</w:t>
      </w:r>
      <w:r>
        <w:t xml:space="preserve">h Levels, </w:t>
      </w:r>
      <w:r w:rsidRPr="004B02D2">
        <w:t>Tech Certs</w:t>
      </w:r>
      <w:r>
        <w:t xml:space="preserve"> and Other L2 Vocational </w:t>
      </w:r>
      <w:r w:rsidRPr="004B02D2">
        <w:t>(based on 16/17 data).</w:t>
      </w:r>
    </w:p>
    <w:p w14:paraId="047FF2D4" w14:textId="77777777" w:rsidR="00F23E26" w:rsidRPr="004B02D2" w:rsidRDefault="00F23E26" w:rsidP="00F23E26">
      <w:pPr>
        <w:jc w:val="both"/>
      </w:pPr>
      <w:r w:rsidRPr="004B02D2">
        <w:t xml:space="preserve">The </w:t>
      </w:r>
      <w:proofErr w:type="spellStart"/>
      <w:r w:rsidRPr="004B02D2">
        <w:t>DfE</w:t>
      </w:r>
      <w:proofErr w:type="spellEnd"/>
      <w:r w:rsidRPr="004B02D2">
        <w:t xml:space="preserve"> considers that there is insufficient mathematical correlation between students’ entry qualifications and final grades in Tech Levels (graded level 3 vocational courses outside the Applied General cohort) and Tech Certs (graded level 2 qualifications).  Completion/Attainment national data does not use student Qualifications on Entry.  It is simply a measure of the average attainment in each of the qualifications within scope.  The measure treats non-completion as a fail (hence 0 points) and completion points are calculated as:</w:t>
      </w:r>
    </w:p>
    <w:p w14:paraId="3B935FDF" w14:textId="77777777" w:rsidR="00F23E26" w:rsidRPr="004B02D2" w:rsidRDefault="00F23E26" w:rsidP="00F23E26">
      <w:pPr>
        <w:jc w:val="both"/>
      </w:pPr>
      <w:r w:rsidRPr="004B02D2">
        <w:t>Points Achieved / Size / 10</w:t>
      </w:r>
    </w:p>
    <w:p w14:paraId="1FD1B1F9" w14:textId="11357309" w:rsidR="00F23E26" w:rsidRPr="004B02D2" w:rsidRDefault="00C676DA" w:rsidP="00F23E26">
      <w:pPr>
        <w:jc w:val="both"/>
      </w:pPr>
      <w:r>
        <w:t>Hence</w:t>
      </w:r>
      <w:r w:rsidR="00F23E26" w:rsidRPr="004B02D2">
        <w:t xml:space="preserve"> a student achieving a DM grade in “Pearson Education </w:t>
      </w:r>
      <w:proofErr w:type="gramStart"/>
      <w:r w:rsidR="00F23E26" w:rsidRPr="004B02D2">
        <w:t>Ltd ;</w:t>
      </w:r>
      <w:proofErr w:type="gramEnd"/>
      <w:r w:rsidR="00F23E26" w:rsidRPr="004B02D2">
        <w:t xml:space="preserve"> Computer Use” will score:</w:t>
      </w:r>
    </w:p>
    <w:p w14:paraId="4AA56DA1" w14:textId="77777777" w:rsidR="00F23E26" w:rsidRPr="004B02D2" w:rsidRDefault="00F23E26" w:rsidP="00F23E26">
      <w:pPr>
        <w:jc w:val="both"/>
      </w:pPr>
      <w:r w:rsidRPr="004B02D2">
        <w:t>67.50 / 2.25 / 10 = 3.0</w:t>
      </w:r>
    </w:p>
    <w:p w14:paraId="476BA0F7" w14:textId="77777777" w:rsidR="00F23E26" w:rsidRPr="004B02D2" w:rsidRDefault="00F23E26" w:rsidP="00F23E26">
      <w:pPr>
        <w:jc w:val="both"/>
      </w:pPr>
      <w:r w:rsidRPr="004B02D2">
        <w:t>The National Attainment Average for that same qualification in academic year 15/16 was 2.65.  Therefore, the student</w:t>
      </w:r>
      <w:r>
        <w:t xml:space="preserve"> scoring </w:t>
      </w:r>
      <w:r w:rsidRPr="004B02D2">
        <w:t>3.0 is above average with a completion/attainment score of +0.35.</w:t>
      </w:r>
    </w:p>
    <w:p w14:paraId="070AF7A7" w14:textId="77777777" w:rsidR="00F23E26" w:rsidRPr="004B02D2" w:rsidRDefault="00F23E26" w:rsidP="00F23E26">
      <w:pPr>
        <w:jc w:val="both"/>
      </w:pPr>
      <w:r w:rsidRPr="004B02D2">
        <w:t>The National Completion/Attainment dataset, Qualification Types and Grades-Points schemes are all available from the main menu within the Reference Data section:</w:t>
      </w:r>
    </w:p>
    <w:p w14:paraId="4ACB85ED" w14:textId="77777777" w:rsidR="00F23E26" w:rsidRPr="004B02D2" w:rsidRDefault="00F23E26" w:rsidP="00F23E26">
      <w:pPr>
        <w:jc w:val="both"/>
      </w:pPr>
      <w:r w:rsidRPr="004B02D2">
        <w:rPr>
          <w:noProof/>
          <w:lang w:eastAsia="en-GB"/>
        </w:rPr>
        <w:drawing>
          <wp:inline distT="0" distB="0" distL="0" distR="0" wp14:anchorId="6BF09AD1" wp14:editId="0870276F">
            <wp:extent cx="5731510" cy="1746913"/>
            <wp:effectExtent l="0" t="0" r="2540" b="571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25202"/>
                    <a:stretch/>
                  </pic:blipFill>
                  <pic:spPr bwMode="auto">
                    <a:xfrm>
                      <a:off x="0" y="0"/>
                      <a:ext cx="5731510" cy="1746913"/>
                    </a:xfrm>
                    <a:prstGeom prst="rect">
                      <a:avLst/>
                    </a:prstGeom>
                    <a:ln>
                      <a:noFill/>
                    </a:ln>
                    <a:extLst>
                      <a:ext uri="{53640926-AAD7-44D8-BBD7-CCE9431645EC}">
                        <a14:shadowObscured xmlns:a14="http://schemas.microsoft.com/office/drawing/2010/main"/>
                      </a:ext>
                    </a:extLst>
                  </pic:spPr>
                </pic:pic>
              </a:graphicData>
            </a:graphic>
          </wp:inline>
        </w:drawing>
      </w:r>
    </w:p>
    <w:p w14:paraId="4CC182D9" w14:textId="77777777" w:rsidR="00C676DA" w:rsidRDefault="00C676DA" w:rsidP="00F23E26">
      <w:pPr>
        <w:jc w:val="both"/>
      </w:pPr>
    </w:p>
    <w:p w14:paraId="57A0F795" w14:textId="77777777" w:rsidR="00C676DA" w:rsidRDefault="00C676DA" w:rsidP="00F23E26">
      <w:pPr>
        <w:jc w:val="both"/>
      </w:pPr>
    </w:p>
    <w:p w14:paraId="1FB71D7D" w14:textId="77777777" w:rsidR="00C676DA" w:rsidRDefault="00C676DA" w:rsidP="00F23E26">
      <w:pPr>
        <w:jc w:val="both"/>
      </w:pPr>
    </w:p>
    <w:p w14:paraId="5B364476" w14:textId="77777777" w:rsidR="00C676DA" w:rsidRDefault="00C676DA" w:rsidP="00F23E26">
      <w:pPr>
        <w:jc w:val="both"/>
      </w:pPr>
    </w:p>
    <w:p w14:paraId="69E51EE7" w14:textId="77777777" w:rsidR="00C676DA" w:rsidRDefault="00C676DA" w:rsidP="00F23E26">
      <w:pPr>
        <w:jc w:val="both"/>
      </w:pPr>
    </w:p>
    <w:p w14:paraId="7CDDC124" w14:textId="4BED4E64" w:rsidR="00F23E26" w:rsidRPr="004B02D2" w:rsidRDefault="00F23E26" w:rsidP="00F23E26">
      <w:pPr>
        <w:jc w:val="both"/>
      </w:pPr>
      <w:r w:rsidRPr="004B02D2">
        <w:lastRenderedPageBreak/>
        <w:t>Plus a list of Learning Aims within scope for the L3VA and Completion-Attainment Progress measure:</w:t>
      </w:r>
    </w:p>
    <w:p w14:paraId="62477F6E" w14:textId="15DF7630" w:rsidR="00F23E26" w:rsidRDefault="00F23E26" w:rsidP="00F23E26">
      <w:pPr>
        <w:jc w:val="both"/>
      </w:pPr>
      <w:r w:rsidRPr="004B02D2">
        <w:rPr>
          <w:noProof/>
          <w:lang w:eastAsia="en-GB"/>
        </w:rPr>
        <w:drawing>
          <wp:inline distT="0" distB="0" distL="0" distR="0" wp14:anchorId="51A58931" wp14:editId="568CFBA9">
            <wp:extent cx="5731510" cy="1932940"/>
            <wp:effectExtent l="0" t="0" r="254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1932940"/>
                    </a:xfrm>
                    <a:prstGeom prst="rect">
                      <a:avLst/>
                    </a:prstGeom>
                  </pic:spPr>
                </pic:pic>
              </a:graphicData>
            </a:graphic>
          </wp:inline>
        </w:drawing>
      </w:r>
    </w:p>
    <w:p w14:paraId="38C5C2FD" w14:textId="77777777" w:rsidR="00C676DA" w:rsidRPr="004B02D2" w:rsidRDefault="00C676DA" w:rsidP="00F23E26">
      <w:pPr>
        <w:jc w:val="both"/>
      </w:pPr>
    </w:p>
    <w:p w14:paraId="21FD185C" w14:textId="1375BB5B" w:rsidR="008104B6" w:rsidRPr="004B02D2" w:rsidRDefault="00764707" w:rsidP="00764707">
      <w:pPr>
        <w:pStyle w:val="Heading2"/>
      </w:pPr>
      <w:bookmarkStart w:id="29" w:name="_Toc20915417"/>
      <w:proofErr w:type="spellStart"/>
      <w:r>
        <w:t>D</w:t>
      </w:r>
      <w:r w:rsidR="001256D6">
        <w:t>fE</w:t>
      </w:r>
      <w:proofErr w:type="spellEnd"/>
      <w:r w:rsidR="001256D6">
        <w:t xml:space="preserve"> Data Analysis</w:t>
      </w:r>
      <w:r w:rsidR="000A324A">
        <w:t>–L3VA Student Data (</w:t>
      </w:r>
      <w:r w:rsidR="001256D6">
        <w:t>Academic &amp; Applied General)</w:t>
      </w:r>
      <w:bookmarkEnd w:id="29"/>
    </w:p>
    <w:p w14:paraId="059C4DA1" w14:textId="77777777" w:rsidR="008104B6" w:rsidRPr="004B02D2" w:rsidRDefault="008104B6" w:rsidP="005562DA">
      <w:pPr>
        <w:tabs>
          <w:tab w:val="left" w:pos="7938"/>
        </w:tabs>
        <w:jc w:val="both"/>
        <w:rPr>
          <w:color w:val="000000" w:themeColor="text1"/>
        </w:rPr>
      </w:pPr>
      <w:proofErr w:type="spellStart"/>
      <w:r w:rsidRPr="004B02D2">
        <w:rPr>
          <w:color w:val="000000" w:themeColor="text1"/>
        </w:rPr>
        <w:t>OneGrade</w:t>
      </w:r>
      <w:proofErr w:type="spellEnd"/>
      <w:r w:rsidRPr="004B02D2">
        <w:rPr>
          <w:color w:val="000000" w:themeColor="text1"/>
        </w:rPr>
        <w:t xml:space="preserve"> enables you to import and analyse your </w:t>
      </w:r>
      <w:proofErr w:type="spellStart"/>
      <w:r w:rsidR="00CA39E7" w:rsidRPr="004B02D2">
        <w:rPr>
          <w:color w:val="000000" w:themeColor="text1"/>
        </w:rPr>
        <w:t>DfE</w:t>
      </w:r>
      <w:proofErr w:type="spellEnd"/>
      <w:r w:rsidR="00CA39E7" w:rsidRPr="004B02D2">
        <w:rPr>
          <w:color w:val="000000" w:themeColor="text1"/>
        </w:rPr>
        <w:t xml:space="preserve"> </w:t>
      </w:r>
      <w:r w:rsidR="00B81B08" w:rsidRPr="004B02D2">
        <w:rPr>
          <w:color w:val="000000" w:themeColor="text1"/>
        </w:rPr>
        <w:t xml:space="preserve">Level 3 Value Added data, in the form of </w:t>
      </w:r>
      <w:r w:rsidRPr="004B02D2">
        <w:rPr>
          <w:color w:val="000000" w:themeColor="text1"/>
        </w:rPr>
        <w:t>the L3VA report published on the tables checking website each January:</w:t>
      </w:r>
    </w:p>
    <w:p w14:paraId="585AC28C" w14:textId="77777777" w:rsidR="008104B6" w:rsidRPr="004B02D2" w:rsidRDefault="002D356D" w:rsidP="008104B6">
      <w:pPr>
        <w:rPr>
          <w:color w:val="000000" w:themeColor="text1"/>
          <w:sz w:val="24"/>
          <w:szCs w:val="24"/>
        </w:rPr>
      </w:pPr>
      <w:r w:rsidRPr="004B02D2">
        <w:rPr>
          <w:noProof/>
          <w:lang w:eastAsia="en-GB"/>
        </w:rPr>
        <w:drawing>
          <wp:inline distT="0" distB="0" distL="0" distR="0" wp14:anchorId="39047028" wp14:editId="7A4F7A21">
            <wp:extent cx="5731510" cy="2973070"/>
            <wp:effectExtent l="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2973070"/>
                    </a:xfrm>
                    <a:prstGeom prst="rect">
                      <a:avLst/>
                    </a:prstGeom>
                  </pic:spPr>
                </pic:pic>
              </a:graphicData>
            </a:graphic>
          </wp:inline>
        </w:drawing>
      </w:r>
    </w:p>
    <w:p w14:paraId="1D7F5702" w14:textId="78E595B2" w:rsidR="008104B6" w:rsidRPr="00764707" w:rsidRDefault="008104B6" w:rsidP="000A1D2F">
      <w:pPr>
        <w:rPr>
          <w:color w:val="000000" w:themeColor="text1"/>
        </w:rPr>
      </w:pPr>
      <w:r w:rsidRPr="004B02D2">
        <w:rPr>
          <w:color w:val="000000" w:themeColor="text1"/>
        </w:rPr>
        <w:t>Importing the un</w:t>
      </w:r>
      <w:r w:rsidR="00CA39E7" w:rsidRPr="004B02D2">
        <w:rPr>
          <w:color w:val="000000" w:themeColor="text1"/>
        </w:rPr>
        <w:t>-</w:t>
      </w:r>
      <w:r w:rsidRPr="004B02D2">
        <w:rPr>
          <w:color w:val="000000" w:themeColor="text1"/>
        </w:rPr>
        <w:t>amended dataset in November enables check</w:t>
      </w:r>
      <w:r w:rsidR="00E07C6C" w:rsidRPr="004B02D2">
        <w:rPr>
          <w:color w:val="000000" w:themeColor="text1"/>
        </w:rPr>
        <w:t>ing of</w:t>
      </w:r>
      <w:r w:rsidRPr="004B02D2">
        <w:rPr>
          <w:color w:val="000000" w:themeColor="text1"/>
        </w:rPr>
        <w:t xml:space="preserve"> the data against MIS records.</w:t>
      </w:r>
      <w:r w:rsidR="00764707">
        <w:rPr>
          <w:color w:val="000000" w:themeColor="text1"/>
        </w:rPr>
        <w:t xml:space="preserve"> </w:t>
      </w:r>
      <w:r w:rsidRPr="004B02D2">
        <w:rPr>
          <w:color w:val="000000" w:themeColor="text1"/>
        </w:rPr>
        <w:t xml:space="preserve">This national dataset can then be easily combined with cohort information drawn directly from your own Student Records system.  </w:t>
      </w:r>
      <w:proofErr w:type="spellStart"/>
      <w:r w:rsidRPr="004B02D2">
        <w:rPr>
          <w:color w:val="000000" w:themeColor="text1"/>
        </w:rPr>
        <w:t>OneGrade</w:t>
      </w:r>
      <w:proofErr w:type="spellEnd"/>
      <w:r w:rsidRPr="004B02D2">
        <w:rPr>
          <w:color w:val="000000" w:themeColor="text1"/>
        </w:rPr>
        <w:t xml:space="preserve"> offers student and enrolment level imports with standard fields including gender, ethnicity, LDD indicator, FSM or other economic indi</w:t>
      </w:r>
      <w:r w:rsidR="002C4EF5" w:rsidRPr="004B02D2">
        <w:rPr>
          <w:color w:val="000000" w:themeColor="text1"/>
        </w:rPr>
        <w:t>cator plus up to 6 user-</w:t>
      </w:r>
      <w:r w:rsidR="002C4EF5" w:rsidRPr="004B02D2">
        <w:rPr>
          <w:color w:val="000000" w:themeColor="text1"/>
        </w:rPr>
        <w:lastRenderedPageBreak/>
        <w:t xml:space="preserve">defined </w:t>
      </w:r>
      <w:r w:rsidRPr="004B02D2">
        <w:rPr>
          <w:color w:val="000000" w:themeColor="text1"/>
        </w:rPr>
        <w:t>fields:</w:t>
      </w:r>
      <w:r w:rsidR="002D356D" w:rsidRPr="004B02D2">
        <w:rPr>
          <w:noProof/>
          <w:lang w:eastAsia="en-GB"/>
        </w:rPr>
        <w:t xml:space="preserve"> </w:t>
      </w:r>
      <w:r w:rsidR="002D356D" w:rsidRPr="004B02D2">
        <w:rPr>
          <w:noProof/>
          <w:lang w:eastAsia="en-GB"/>
        </w:rPr>
        <w:drawing>
          <wp:inline distT="0" distB="0" distL="0" distR="0" wp14:anchorId="560D4EC1" wp14:editId="1A2AFE90">
            <wp:extent cx="5850041" cy="19431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853378" cy="1944208"/>
                    </a:xfrm>
                    <a:prstGeom prst="rect">
                      <a:avLst/>
                    </a:prstGeom>
                  </pic:spPr>
                </pic:pic>
              </a:graphicData>
            </a:graphic>
          </wp:inline>
        </w:drawing>
      </w:r>
    </w:p>
    <w:p w14:paraId="3939A83E" w14:textId="77777777" w:rsidR="008104B6" w:rsidRPr="004B02D2" w:rsidRDefault="008104B6" w:rsidP="005562DA">
      <w:pPr>
        <w:jc w:val="both"/>
        <w:rPr>
          <w:color w:val="000000" w:themeColor="text1"/>
        </w:rPr>
      </w:pPr>
      <w:proofErr w:type="spellStart"/>
      <w:r w:rsidRPr="004B02D2">
        <w:rPr>
          <w:color w:val="000000" w:themeColor="text1"/>
        </w:rPr>
        <w:t>OneGrade</w:t>
      </w:r>
      <w:proofErr w:type="spellEnd"/>
      <w:r w:rsidRPr="004B02D2">
        <w:rPr>
          <w:color w:val="000000" w:themeColor="text1"/>
        </w:rPr>
        <w:t xml:space="preserve"> then matches your students with their value added data from the national Progress dataset published by the </w:t>
      </w:r>
      <w:proofErr w:type="spellStart"/>
      <w:r w:rsidRPr="004B02D2">
        <w:rPr>
          <w:color w:val="000000" w:themeColor="text1"/>
        </w:rPr>
        <w:t>DfE</w:t>
      </w:r>
      <w:proofErr w:type="spellEnd"/>
      <w:r w:rsidRPr="004B02D2">
        <w:rPr>
          <w:color w:val="000000" w:themeColor="text1"/>
        </w:rPr>
        <w:t>.  This enables you to perform advanced analysis of Progress by whichever combinations of variables you require.  The enrolment import allows you to import current and future cohorts in order to produce nationally based target grades for students enrolling in the future.  A specified number of grade boundaries can be added to national performance in order to produce aspirational targets which can then be easily exported into your ILP or student tracking system.</w:t>
      </w:r>
    </w:p>
    <w:p w14:paraId="73F8150F" w14:textId="73349B0B" w:rsidR="00CA39E7" w:rsidRPr="004B02D2" w:rsidRDefault="001256D6" w:rsidP="00B81B08">
      <w:pPr>
        <w:pStyle w:val="Heading1"/>
      </w:pPr>
      <w:bookmarkStart w:id="30" w:name="_Toc20915418"/>
      <w:proofErr w:type="spellStart"/>
      <w:r>
        <w:t>DfE</w:t>
      </w:r>
      <w:proofErr w:type="spellEnd"/>
      <w:r>
        <w:t xml:space="preserve"> Data Analysis</w:t>
      </w:r>
      <w:r w:rsidR="000A324A">
        <w:t>–</w:t>
      </w:r>
      <w:r w:rsidR="00111BF3">
        <w:t>CA (Tech Levels,</w:t>
      </w:r>
      <w:r w:rsidR="000A324A">
        <w:t xml:space="preserve"> Tech Certs</w:t>
      </w:r>
      <w:r w:rsidR="00111BF3">
        <w:t>, Other L2 Vocational</w:t>
      </w:r>
      <w:r w:rsidR="000A324A">
        <w:t>)</w:t>
      </w:r>
      <w:bookmarkEnd w:id="30"/>
    </w:p>
    <w:p w14:paraId="0F4CC5AE" w14:textId="77777777" w:rsidR="001A47FB" w:rsidRPr="004B02D2" w:rsidRDefault="001A47FB" w:rsidP="00CA39E7">
      <w:r w:rsidRPr="004B02D2">
        <w:t>For Tech Levels and Tech Certs, Comp</w:t>
      </w:r>
      <w:r w:rsidR="00B81B08" w:rsidRPr="004B02D2">
        <w:t>letion/Attainment data is</w:t>
      </w:r>
      <w:r w:rsidRPr="004B02D2">
        <w:t xml:space="preserve"> published via the </w:t>
      </w:r>
      <w:proofErr w:type="spellStart"/>
      <w:r w:rsidRPr="004B02D2">
        <w:t>DfE</w:t>
      </w:r>
      <w:proofErr w:type="spellEnd"/>
      <w:r w:rsidRPr="004B02D2">
        <w:t xml:space="preserve"> tables checking website</w:t>
      </w:r>
      <w:r w:rsidR="00FC383D" w:rsidRPr="004B02D2">
        <w:t xml:space="preserve"> in the form of the ‘KS5 Aim’ spreadsheet</w:t>
      </w:r>
      <w:r w:rsidRPr="004B02D2">
        <w:t xml:space="preserve">.  </w:t>
      </w:r>
      <w:r w:rsidR="00FC383D" w:rsidRPr="004B02D2">
        <w:t xml:space="preserve">Like the L3VA data, this can then be imported into </w:t>
      </w:r>
      <w:proofErr w:type="spellStart"/>
      <w:r w:rsidR="00FC383D" w:rsidRPr="004B02D2">
        <w:t>OneGrade</w:t>
      </w:r>
      <w:proofErr w:type="spellEnd"/>
      <w:r w:rsidR="00FC383D" w:rsidRPr="004B02D2">
        <w:t xml:space="preserve"> and matched to your own MIS student data to enable detailed analysis of your results.  Here we see the KS5 </w:t>
      </w:r>
      <w:r w:rsidR="001347D2" w:rsidRPr="004B02D2">
        <w:t xml:space="preserve">Aim data imported into </w:t>
      </w:r>
      <w:proofErr w:type="spellStart"/>
      <w:r w:rsidR="001347D2" w:rsidRPr="004B02D2">
        <w:t>OneGrade</w:t>
      </w:r>
      <w:proofErr w:type="spellEnd"/>
      <w:r w:rsidR="001347D2" w:rsidRPr="004B02D2">
        <w:t>, firstly the student and enrolment details:</w:t>
      </w:r>
    </w:p>
    <w:p w14:paraId="0F4866FA" w14:textId="77777777" w:rsidR="001347D2" w:rsidRPr="004B02D2" w:rsidRDefault="001347D2" w:rsidP="00CA39E7">
      <w:r w:rsidRPr="004B02D2">
        <w:rPr>
          <w:noProof/>
          <w:lang w:eastAsia="en-GB"/>
        </w:rPr>
        <w:drawing>
          <wp:inline distT="0" distB="0" distL="0" distR="0" wp14:anchorId="43EE96EE" wp14:editId="524E7102">
            <wp:extent cx="5829300" cy="2127378"/>
            <wp:effectExtent l="0" t="0" r="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52554" cy="2135865"/>
                    </a:xfrm>
                    <a:prstGeom prst="rect">
                      <a:avLst/>
                    </a:prstGeom>
                  </pic:spPr>
                </pic:pic>
              </a:graphicData>
            </a:graphic>
          </wp:inline>
        </w:drawing>
      </w:r>
    </w:p>
    <w:p w14:paraId="5C3EC436" w14:textId="77777777" w:rsidR="00C676DA" w:rsidRDefault="00C676DA" w:rsidP="00CA39E7"/>
    <w:p w14:paraId="10C8E528" w14:textId="77777777" w:rsidR="00C676DA" w:rsidRDefault="00C676DA" w:rsidP="00CA39E7"/>
    <w:p w14:paraId="13667A80" w14:textId="77777777" w:rsidR="00C676DA" w:rsidRDefault="00C676DA" w:rsidP="00CA39E7"/>
    <w:p w14:paraId="1E6964D1" w14:textId="77777777" w:rsidR="00C676DA" w:rsidRDefault="00C676DA" w:rsidP="00CA39E7"/>
    <w:p w14:paraId="67A3323A" w14:textId="5D764CB3" w:rsidR="001347D2" w:rsidRPr="004B02D2" w:rsidRDefault="001347D2" w:rsidP="00CA39E7">
      <w:r w:rsidRPr="004B02D2">
        <w:lastRenderedPageBreak/>
        <w:t>The data is then presented in each of the separate measures e.g. here we see the Tech Level data:</w:t>
      </w:r>
    </w:p>
    <w:p w14:paraId="7ACAB7C1" w14:textId="77777777" w:rsidR="001347D2" w:rsidRPr="004B02D2" w:rsidRDefault="001347D2" w:rsidP="00CA39E7">
      <w:r w:rsidRPr="004B02D2">
        <w:rPr>
          <w:noProof/>
          <w:lang w:eastAsia="en-GB"/>
        </w:rPr>
        <w:drawing>
          <wp:inline distT="0" distB="0" distL="0" distR="0" wp14:anchorId="14CF50BC" wp14:editId="7058EC2C">
            <wp:extent cx="5373786" cy="1962331"/>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82336" cy="1965453"/>
                    </a:xfrm>
                    <a:prstGeom prst="rect">
                      <a:avLst/>
                    </a:prstGeom>
                  </pic:spPr>
                </pic:pic>
              </a:graphicData>
            </a:graphic>
          </wp:inline>
        </w:drawing>
      </w:r>
    </w:p>
    <w:p w14:paraId="4DF85B67" w14:textId="274D0360" w:rsidR="001347D2" w:rsidRPr="004B02D2" w:rsidRDefault="001347D2" w:rsidP="00CA39E7">
      <w:r w:rsidRPr="004B02D2">
        <w:t xml:space="preserve">And here </w:t>
      </w:r>
      <w:r w:rsidR="00111BF3">
        <w:t xml:space="preserve">is </w:t>
      </w:r>
      <w:r w:rsidRPr="004B02D2">
        <w:t>the Tech Cert data:</w:t>
      </w:r>
    </w:p>
    <w:p w14:paraId="4BD754A9" w14:textId="77777777" w:rsidR="001347D2" w:rsidRPr="004B02D2" w:rsidRDefault="001347D2" w:rsidP="00CA39E7">
      <w:r w:rsidRPr="004B02D2">
        <w:rPr>
          <w:noProof/>
          <w:lang w:eastAsia="en-GB"/>
        </w:rPr>
        <w:drawing>
          <wp:inline distT="0" distB="0" distL="0" distR="0" wp14:anchorId="1E6956D0" wp14:editId="4A3422BC">
            <wp:extent cx="5391397" cy="1864231"/>
            <wp:effectExtent l="0" t="0" r="0" b="31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05925" cy="1869254"/>
                    </a:xfrm>
                    <a:prstGeom prst="rect">
                      <a:avLst/>
                    </a:prstGeom>
                  </pic:spPr>
                </pic:pic>
              </a:graphicData>
            </a:graphic>
          </wp:inline>
        </w:drawing>
      </w:r>
    </w:p>
    <w:p w14:paraId="1ED7B3DC" w14:textId="5B371ECA" w:rsidR="001347D2" w:rsidRPr="004B02D2" w:rsidRDefault="001347D2" w:rsidP="00CA39E7">
      <w:r w:rsidRPr="004B02D2">
        <w:t>Note – ‘Other L2</w:t>
      </w:r>
      <w:r w:rsidR="00C02D6D">
        <w:t xml:space="preserve"> Vocational</w:t>
      </w:r>
      <w:r w:rsidRPr="004B02D2">
        <w:t xml:space="preserve">’ are included but not reported on by the </w:t>
      </w:r>
      <w:proofErr w:type="spellStart"/>
      <w:r w:rsidRPr="004B02D2">
        <w:t>DfE</w:t>
      </w:r>
      <w:proofErr w:type="spellEnd"/>
      <w:r w:rsidRPr="004B02D2">
        <w:t xml:space="preserve"> and will gradually diminish over time.</w:t>
      </w:r>
    </w:p>
    <w:p w14:paraId="541BB7F1" w14:textId="77777777" w:rsidR="008104B6" w:rsidRPr="004B02D2" w:rsidRDefault="008104B6" w:rsidP="008104B6">
      <w:pPr>
        <w:pStyle w:val="Heading1"/>
      </w:pPr>
      <w:bookmarkStart w:id="31" w:name="_Toc20915419"/>
      <w:r w:rsidRPr="004B02D2">
        <w:t>Progress Analysis</w:t>
      </w:r>
      <w:r w:rsidR="00CA39E7" w:rsidRPr="004B02D2">
        <w:t xml:space="preserve"> – </w:t>
      </w:r>
      <w:r w:rsidR="0055377A" w:rsidRPr="004B02D2">
        <w:t>Academic and Applied General (L3 VA Measure)</w:t>
      </w:r>
      <w:bookmarkEnd w:id="31"/>
      <w:r w:rsidR="00686FCD" w:rsidRPr="004B02D2">
        <w:br/>
      </w:r>
    </w:p>
    <w:p w14:paraId="47E17F8A" w14:textId="65514318" w:rsidR="00C676DA" w:rsidRDefault="008104B6" w:rsidP="006E225C">
      <w:pPr>
        <w:jc w:val="both"/>
        <w:rPr>
          <w:color w:val="000000" w:themeColor="text1"/>
        </w:rPr>
      </w:pPr>
      <w:r w:rsidRPr="004B02D2">
        <w:rPr>
          <w:color w:val="000000" w:themeColor="text1"/>
        </w:rPr>
        <w:t>The government data set contains outcomes for different cohorts (e.g. A level, Academic, Applied General) and different qualification types (e.g. AS, A level, BTEC Diplomas and Certificates), but no other criteria.</w:t>
      </w:r>
      <w:r w:rsidR="004B2604" w:rsidRPr="004B02D2">
        <w:rPr>
          <w:color w:val="000000" w:themeColor="text1"/>
        </w:rPr>
        <w:t xml:space="preserve">  In </w:t>
      </w:r>
      <w:proofErr w:type="spellStart"/>
      <w:r w:rsidR="004B2604" w:rsidRPr="004B02D2">
        <w:rPr>
          <w:color w:val="000000" w:themeColor="text1"/>
        </w:rPr>
        <w:t>OneGrade</w:t>
      </w:r>
      <w:proofErr w:type="spellEnd"/>
      <w:r w:rsidR="004B2604" w:rsidRPr="004B02D2">
        <w:rPr>
          <w:color w:val="000000" w:themeColor="text1"/>
        </w:rPr>
        <w:t>, t</w:t>
      </w:r>
      <w:r w:rsidRPr="004B02D2">
        <w:rPr>
          <w:color w:val="000000" w:themeColor="text1"/>
        </w:rPr>
        <w:t xml:space="preserve">he main Value Added analysis screen allows you to apply up to 4 criteria at any one time, and calculates value added by category at the click of a button.  </w:t>
      </w:r>
      <w:r w:rsidR="00C676DA">
        <w:rPr>
          <w:color w:val="000000" w:themeColor="text1"/>
        </w:rPr>
        <w:t xml:space="preserve">Here </w:t>
      </w:r>
      <w:r w:rsidRPr="004B02D2">
        <w:rPr>
          <w:color w:val="000000" w:themeColor="text1"/>
        </w:rPr>
        <w:t xml:space="preserve">we’ve applied </w:t>
      </w:r>
      <w:r w:rsidR="00686FCD" w:rsidRPr="004B02D2">
        <w:rPr>
          <w:color w:val="000000" w:themeColor="text1"/>
        </w:rPr>
        <w:t>the FSM indicator and ethnicity:</w:t>
      </w:r>
      <w:r w:rsidR="006E225C" w:rsidRPr="004B02D2">
        <w:rPr>
          <w:color w:val="000000" w:themeColor="text1"/>
        </w:rPr>
        <w:t xml:space="preserve">      </w:t>
      </w:r>
    </w:p>
    <w:p w14:paraId="466C7B28" w14:textId="383AEEA2" w:rsidR="008104B6" w:rsidRPr="004B02D2" w:rsidRDefault="006E225C" w:rsidP="006E225C">
      <w:pPr>
        <w:jc w:val="both"/>
        <w:rPr>
          <w:color w:val="000000" w:themeColor="text1"/>
        </w:rPr>
      </w:pPr>
      <w:r w:rsidRPr="004B02D2">
        <w:rPr>
          <w:color w:val="000000" w:themeColor="text1"/>
        </w:rPr>
        <w:lastRenderedPageBreak/>
        <w:t xml:space="preserve">                                        </w:t>
      </w:r>
      <w:r w:rsidRPr="004B02D2">
        <w:rPr>
          <w:color w:val="000000" w:themeColor="text1"/>
        </w:rPr>
        <w:tab/>
      </w:r>
      <w:r w:rsidR="005562DA" w:rsidRPr="004B02D2">
        <w:rPr>
          <w:color w:val="000000" w:themeColor="text1"/>
        </w:rPr>
        <w:br/>
      </w:r>
      <w:r w:rsidR="008104B6" w:rsidRPr="004B02D2">
        <w:rPr>
          <w:noProof/>
          <w:lang w:eastAsia="en-GB"/>
        </w:rPr>
        <w:drawing>
          <wp:inline distT="0" distB="0" distL="0" distR="0" wp14:anchorId="4D25507A" wp14:editId="2B8D2B6B">
            <wp:extent cx="5481526" cy="3790873"/>
            <wp:effectExtent l="0" t="0" r="508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11352" cy="3811500"/>
                    </a:xfrm>
                    <a:prstGeom prst="rect">
                      <a:avLst/>
                    </a:prstGeom>
                  </pic:spPr>
                </pic:pic>
              </a:graphicData>
            </a:graphic>
          </wp:inline>
        </w:drawing>
      </w:r>
    </w:p>
    <w:p w14:paraId="4ABD88DE" w14:textId="77777777" w:rsidR="008104B6" w:rsidRPr="004B02D2" w:rsidRDefault="008104B6" w:rsidP="005562DA">
      <w:pPr>
        <w:jc w:val="both"/>
        <w:rPr>
          <w:color w:val="000000" w:themeColor="text1"/>
          <w:sz w:val="24"/>
          <w:szCs w:val="24"/>
        </w:rPr>
      </w:pPr>
      <w:r w:rsidRPr="004B02D2">
        <w:rPr>
          <w:color w:val="000000" w:themeColor="text1"/>
          <w:sz w:val="24"/>
          <w:szCs w:val="24"/>
        </w:rPr>
        <w:t>If we filter for FSM = ‘yes’ only, the grouping VA score is automatically re-calculated:</w:t>
      </w:r>
    </w:p>
    <w:p w14:paraId="64389698" w14:textId="77777777" w:rsidR="008104B6" w:rsidRPr="004B02D2" w:rsidRDefault="008104B6" w:rsidP="008104B6">
      <w:pPr>
        <w:rPr>
          <w:color w:val="000000" w:themeColor="text1"/>
          <w:sz w:val="24"/>
          <w:szCs w:val="24"/>
        </w:rPr>
      </w:pPr>
      <w:r w:rsidRPr="004B02D2">
        <w:rPr>
          <w:noProof/>
          <w:lang w:eastAsia="en-GB"/>
        </w:rPr>
        <w:drawing>
          <wp:inline distT="0" distB="0" distL="0" distR="0" wp14:anchorId="61C76C34" wp14:editId="3A8EF9E8">
            <wp:extent cx="5481320" cy="2025250"/>
            <wp:effectExtent l="0" t="0" r="508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504861" cy="2033948"/>
                    </a:xfrm>
                    <a:prstGeom prst="rect">
                      <a:avLst/>
                    </a:prstGeom>
                  </pic:spPr>
                </pic:pic>
              </a:graphicData>
            </a:graphic>
          </wp:inline>
        </w:drawing>
      </w:r>
      <w:r w:rsidRPr="004B02D2">
        <w:rPr>
          <w:noProof/>
          <w:lang w:eastAsia="en-GB"/>
        </w:rPr>
        <w:drawing>
          <wp:inline distT="0" distB="0" distL="0" distR="0" wp14:anchorId="1A160C28" wp14:editId="5ADD09F6">
            <wp:extent cx="5481320" cy="162879"/>
            <wp:effectExtent l="0" t="0" r="0" b="889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57602" cy="168117"/>
                    </a:xfrm>
                    <a:prstGeom prst="rect">
                      <a:avLst/>
                    </a:prstGeom>
                  </pic:spPr>
                </pic:pic>
              </a:graphicData>
            </a:graphic>
          </wp:inline>
        </w:drawing>
      </w:r>
    </w:p>
    <w:p w14:paraId="69F63F46" w14:textId="77777777" w:rsidR="008104B6" w:rsidRPr="004B02D2" w:rsidRDefault="008104B6" w:rsidP="005562DA">
      <w:pPr>
        <w:jc w:val="both"/>
        <w:rPr>
          <w:color w:val="000000" w:themeColor="text1"/>
        </w:rPr>
      </w:pPr>
      <w:r w:rsidRPr="004B02D2">
        <w:rPr>
          <w:color w:val="000000" w:themeColor="text1"/>
        </w:rPr>
        <w:t xml:space="preserve">Above, VA for students where FSM = ‘Yes’ is higher than the overall </w:t>
      </w:r>
      <w:r w:rsidR="004B2604" w:rsidRPr="004B02D2">
        <w:rPr>
          <w:color w:val="000000" w:themeColor="text1"/>
        </w:rPr>
        <w:t>score</w:t>
      </w:r>
      <w:r w:rsidRPr="004B02D2">
        <w:rPr>
          <w:color w:val="000000" w:themeColor="text1"/>
        </w:rPr>
        <w:t xml:space="preserve"> (-0.01 as opposed to -0.12)</w:t>
      </w:r>
    </w:p>
    <w:p w14:paraId="26E65C83" w14:textId="77777777" w:rsidR="008104B6" w:rsidRPr="004B02D2" w:rsidRDefault="008104B6" w:rsidP="008104B6">
      <w:pPr>
        <w:rPr>
          <w:color w:val="000000" w:themeColor="text1"/>
          <w:sz w:val="24"/>
          <w:szCs w:val="24"/>
        </w:rPr>
      </w:pPr>
      <w:r w:rsidRPr="004B02D2">
        <w:rPr>
          <w:color w:val="000000" w:themeColor="text1"/>
        </w:rPr>
        <w:t>Or by simply selecting a single variable of ‘</w:t>
      </w:r>
      <w:proofErr w:type="spellStart"/>
      <w:r w:rsidRPr="004B02D2">
        <w:rPr>
          <w:color w:val="000000" w:themeColor="text1"/>
        </w:rPr>
        <w:t>FreeSchoolMeal</w:t>
      </w:r>
      <w:proofErr w:type="spellEnd"/>
      <w:r w:rsidRPr="004B02D2">
        <w:rPr>
          <w:color w:val="000000" w:themeColor="text1"/>
        </w:rPr>
        <w:t>’ we can do a direct comparison of the VA of students in the ‘yes’ or ‘no’ category at headline level:</w:t>
      </w:r>
      <w:r w:rsidRPr="004B02D2">
        <w:rPr>
          <w:noProof/>
          <w:lang w:eastAsia="en-GB"/>
        </w:rPr>
        <w:drawing>
          <wp:inline distT="0" distB="0" distL="0" distR="0" wp14:anchorId="6CD3FB61" wp14:editId="1B5FB05A">
            <wp:extent cx="5710335" cy="826596"/>
            <wp:effectExtent l="0" t="0" r="508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857314" cy="847872"/>
                    </a:xfrm>
                    <a:prstGeom prst="rect">
                      <a:avLst/>
                    </a:prstGeom>
                  </pic:spPr>
                </pic:pic>
              </a:graphicData>
            </a:graphic>
          </wp:inline>
        </w:drawing>
      </w:r>
    </w:p>
    <w:p w14:paraId="6E77DFA2" w14:textId="77777777" w:rsidR="008104B6" w:rsidRPr="004B02D2" w:rsidRDefault="004B2604" w:rsidP="008104B6">
      <w:pPr>
        <w:rPr>
          <w:color w:val="000000" w:themeColor="text1"/>
        </w:rPr>
      </w:pPr>
      <w:r w:rsidRPr="004B02D2">
        <w:rPr>
          <w:color w:val="000000" w:themeColor="text1"/>
        </w:rPr>
        <w:lastRenderedPageBreak/>
        <w:t>We</w:t>
      </w:r>
      <w:r w:rsidR="008104B6" w:rsidRPr="004B02D2">
        <w:rPr>
          <w:color w:val="000000" w:themeColor="text1"/>
        </w:rPr>
        <w:t xml:space="preserve"> can compare the performance by gender but also across different cohorts:</w:t>
      </w:r>
    </w:p>
    <w:p w14:paraId="07CB4616" w14:textId="77777777" w:rsidR="008104B6" w:rsidRPr="004B02D2" w:rsidRDefault="008104B6" w:rsidP="008104B6">
      <w:pPr>
        <w:rPr>
          <w:color w:val="000000" w:themeColor="text1"/>
          <w:sz w:val="24"/>
          <w:szCs w:val="24"/>
        </w:rPr>
      </w:pPr>
      <w:r w:rsidRPr="004B02D2">
        <w:rPr>
          <w:noProof/>
          <w:lang w:eastAsia="en-GB"/>
        </w:rPr>
        <w:drawing>
          <wp:inline distT="0" distB="0" distL="0" distR="0" wp14:anchorId="40FD26C4" wp14:editId="4AC4FE46">
            <wp:extent cx="5709920" cy="1790009"/>
            <wp:effectExtent l="0" t="0" r="5080" b="12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5378" cy="1807395"/>
                    </a:xfrm>
                    <a:prstGeom prst="rect">
                      <a:avLst/>
                    </a:prstGeom>
                  </pic:spPr>
                </pic:pic>
              </a:graphicData>
            </a:graphic>
          </wp:inline>
        </w:drawing>
      </w:r>
    </w:p>
    <w:p w14:paraId="1C4C73C4" w14:textId="77777777" w:rsidR="008104B6" w:rsidRPr="004B02D2" w:rsidRDefault="008104B6" w:rsidP="008104B6">
      <w:pPr>
        <w:rPr>
          <w:noProof/>
          <w:lang w:eastAsia="en-GB"/>
        </w:rPr>
      </w:pPr>
      <w:r w:rsidRPr="004B02D2">
        <w:rPr>
          <w:noProof/>
          <w:lang w:eastAsia="en-GB"/>
        </w:rPr>
        <w:t xml:space="preserve"> Or ethnicity/gender:</w:t>
      </w:r>
    </w:p>
    <w:p w14:paraId="3C01DB67" w14:textId="77777777" w:rsidR="008104B6" w:rsidRPr="004B02D2" w:rsidRDefault="008104B6" w:rsidP="008104B6">
      <w:pPr>
        <w:rPr>
          <w:noProof/>
          <w:lang w:eastAsia="en-GB"/>
        </w:rPr>
      </w:pPr>
      <w:r w:rsidRPr="004B02D2">
        <w:rPr>
          <w:noProof/>
          <w:lang w:eastAsia="en-GB"/>
        </w:rPr>
        <w:drawing>
          <wp:inline distT="0" distB="0" distL="0" distR="0" wp14:anchorId="025BB1CE" wp14:editId="12C0CE4E">
            <wp:extent cx="5682343" cy="2150018"/>
            <wp:effectExtent l="0" t="0" r="0"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36412" cy="2170476"/>
                    </a:xfrm>
                    <a:prstGeom prst="rect">
                      <a:avLst/>
                    </a:prstGeom>
                  </pic:spPr>
                </pic:pic>
              </a:graphicData>
            </a:graphic>
          </wp:inline>
        </w:drawing>
      </w:r>
    </w:p>
    <w:p w14:paraId="2E4AD6E9" w14:textId="77777777" w:rsidR="00E3727A" w:rsidRPr="004B02D2" w:rsidRDefault="008104B6" w:rsidP="00E3727A">
      <w:pPr>
        <w:jc w:val="both"/>
        <w:rPr>
          <w:noProof/>
          <w:lang w:eastAsia="en-GB"/>
        </w:rPr>
      </w:pPr>
      <w:r w:rsidRPr="004B02D2">
        <w:rPr>
          <w:noProof/>
          <w:lang w:eastAsia="en-GB"/>
        </w:rPr>
        <w:t xml:space="preserve">Columns can be sorted ascending or descending by clicking the column header and data can be filtered, sorted and exported </w:t>
      </w:r>
      <w:r w:rsidR="006E225C" w:rsidRPr="004B02D2">
        <w:rPr>
          <w:noProof/>
          <w:lang w:eastAsia="en-GB"/>
        </w:rPr>
        <w:t>by right-clicking</w:t>
      </w:r>
      <w:r w:rsidR="00E3727A" w:rsidRPr="004B02D2">
        <w:rPr>
          <w:noProof/>
          <w:lang w:eastAsia="en-GB"/>
        </w:rPr>
        <w:t xml:space="preserve"> while </w:t>
      </w:r>
      <w:r w:rsidR="006E225C" w:rsidRPr="004B02D2">
        <w:rPr>
          <w:noProof/>
          <w:lang w:eastAsia="en-GB"/>
        </w:rPr>
        <w:t xml:space="preserve">the cursor is hovering over a </w:t>
      </w:r>
      <w:r w:rsidR="00E3727A" w:rsidRPr="004B02D2">
        <w:rPr>
          <w:noProof/>
          <w:lang w:eastAsia="en-GB"/>
        </w:rPr>
        <w:t>grid of data:</w:t>
      </w:r>
    </w:p>
    <w:p w14:paraId="08236FFB" w14:textId="77777777" w:rsidR="008104B6" w:rsidRPr="004B02D2" w:rsidRDefault="008104B6" w:rsidP="00E3727A">
      <w:pPr>
        <w:jc w:val="both"/>
        <w:rPr>
          <w:noProof/>
          <w:lang w:eastAsia="en-GB"/>
        </w:rPr>
      </w:pPr>
      <w:r w:rsidRPr="004B02D2">
        <w:rPr>
          <w:noProof/>
          <w:lang w:eastAsia="en-GB"/>
        </w:rPr>
        <w:drawing>
          <wp:inline distT="0" distB="0" distL="0" distR="0" wp14:anchorId="09B74F19" wp14:editId="58622482">
            <wp:extent cx="1296537" cy="1314882"/>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36547" t="15296" r="33069" b="29895"/>
                    <a:stretch/>
                  </pic:blipFill>
                  <pic:spPr bwMode="auto">
                    <a:xfrm>
                      <a:off x="0" y="0"/>
                      <a:ext cx="1317613" cy="1336256"/>
                    </a:xfrm>
                    <a:prstGeom prst="rect">
                      <a:avLst/>
                    </a:prstGeom>
                    <a:ln>
                      <a:noFill/>
                    </a:ln>
                    <a:extLst>
                      <a:ext uri="{53640926-AAD7-44D8-BBD7-CCE9431645EC}">
                        <a14:shadowObscured xmlns:a14="http://schemas.microsoft.com/office/drawing/2010/main"/>
                      </a:ext>
                    </a:extLst>
                  </pic:spPr>
                </pic:pic>
              </a:graphicData>
            </a:graphic>
          </wp:inline>
        </w:drawing>
      </w:r>
    </w:p>
    <w:p w14:paraId="528BA0A9" w14:textId="7987EB33" w:rsidR="008104B6" w:rsidRDefault="008104B6" w:rsidP="008104B6">
      <w:pPr>
        <w:rPr>
          <w:noProof/>
          <w:lang w:eastAsia="en-GB"/>
        </w:rPr>
      </w:pPr>
      <w:r w:rsidRPr="004B02D2">
        <w:rPr>
          <w:noProof/>
          <w:lang w:eastAsia="en-GB"/>
        </w:rPr>
        <w:t>Sample siz</w:t>
      </w:r>
      <w:r w:rsidR="00ED106D" w:rsidRPr="004B02D2">
        <w:rPr>
          <w:noProof/>
          <w:lang w:eastAsia="en-GB"/>
        </w:rPr>
        <w:t>es are included in order to indicate</w:t>
      </w:r>
      <w:r w:rsidRPr="004B02D2">
        <w:rPr>
          <w:noProof/>
          <w:lang w:eastAsia="en-GB"/>
        </w:rPr>
        <w:t xml:space="preserve"> the </w:t>
      </w:r>
      <w:r w:rsidR="00ED106D" w:rsidRPr="004B02D2">
        <w:rPr>
          <w:noProof/>
          <w:lang w:eastAsia="en-GB"/>
        </w:rPr>
        <w:t xml:space="preserve">likely </w:t>
      </w:r>
      <w:r w:rsidRPr="004B02D2">
        <w:rPr>
          <w:noProof/>
          <w:lang w:eastAsia="en-GB"/>
        </w:rPr>
        <w:t>statistical significance of the data.</w:t>
      </w:r>
    </w:p>
    <w:p w14:paraId="6E56EA8D" w14:textId="17711A23" w:rsidR="00C676DA" w:rsidRDefault="00C676DA" w:rsidP="008104B6">
      <w:pPr>
        <w:rPr>
          <w:noProof/>
          <w:lang w:eastAsia="en-GB"/>
        </w:rPr>
      </w:pPr>
    </w:p>
    <w:p w14:paraId="5D4C3BE2" w14:textId="77777777" w:rsidR="00C676DA" w:rsidRPr="004B02D2" w:rsidRDefault="00C676DA" w:rsidP="008104B6">
      <w:pPr>
        <w:rPr>
          <w:noProof/>
          <w:lang w:eastAsia="en-GB"/>
        </w:rPr>
      </w:pPr>
    </w:p>
    <w:p w14:paraId="519F613D" w14:textId="77777777" w:rsidR="0055377A" w:rsidRPr="004B02D2" w:rsidRDefault="0055377A" w:rsidP="0055377A">
      <w:pPr>
        <w:pStyle w:val="Heading1"/>
        <w:rPr>
          <w:noProof/>
          <w:lang w:eastAsia="en-GB"/>
        </w:rPr>
      </w:pPr>
      <w:bookmarkStart w:id="32" w:name="_Toc20915420"/>
      <w:r w:rsidRPr="004B02D2">
        <w:lastRenderedPageBreak/>
        <w:t xml:space="preserve">Progress Analysis – Tech Levels &amp; Tech Certs </w:t>
      </w:r>
      <w:r w:rsidRPr="004B02D2">
        <w:br/>
        <w:t>(Completion/Attainment Measure)</w:t>
      </w:r>
      <w:bookmarkEnd w:id="32"/>
      <w:r w:rsidRPr="004B02D2">
        <w:rPr>
          <w:noProof/>
          <w:lang w:eastAsia="en-GB"/>
        </w:rPr>
        <w:t xml:space="preserve"> </w:t>
      </w:r>
    </w:p>
    <w:p w14:paraId="6A6245F0" w14:textId="77777777" w:rsidR="0055377A" w:rsidRPr="004B02D2" w:rsidRDefault="0055377A" w:rsidP="0055377A">
      <w:pPr>
        <w:rPr>
          <w:lang w:eastAsia="en-GB"/>
        </w:rPr>
      </w:pPr>
      <w:r w:rsidRPr="004B02D2">
        <w:rPr>
          <w:lang w:eastAsia="en-GB"/>
        </w:rPr>
        <w:br/>
        <w:t xml:space="preserve">This function is very similar to the L3VA analysis described in the previous section, in that it allows you to combine the </w:t>
      </w:r>
      <w:proofErr w:type="spellStart"/>
      <w:r w:rsidRPr="004B02D2">
        <w:rPr>
          <w:lang w:eastAsia="en-GB"/>
        </w:rPr>
        <w:t>DfE</w:t>
      </w:r>
      <w:proofErr w:type="spellEnd"/>
      <w:r w:rsidRPr="004B02D2">
        <w:rPr>
          <w:lang w:eastAsia="en-GB"/>
        </w:rPr>
        <w:t xml:space="preserve"> data with your own student level MIS data in order to perform focussed and detailed analysis of outcomes.  The only difference is that now we are using the data for students within the Completion/Attainment measure as opposed to the L3VA measure.</w:t>
      </w:r>
    </w:p>
    <w:p w14:paraId="5721EDCA" w14:textId="77777777" w:rsidR="005E5182" w:rsidRPr="004B02D2" w:rsidRDefault="005E5182" w:rsidP="0055377A">
      <w:pPr>
        <w:rPr>
          <w:lang w:eastAsia="en-GB"/>
        </w:rPr>
      </w:pPr>
      <w:r w:rsidRPr="004B02D2">
        <w:rPr>
          <w:lang w:eastAsia="en-GB"/>
        </w:rPr>
        <w:t>For example, here we are splitting the overall Completion/Attainment score by college Division (which has been imported from MIS against the students in one of the user defined fields):</w:t>
      </w:r>
    </w:p>
    <w:p w14:paraId="4BAC43E9" w14:textId="77777777" w:rsidR="005E5182" w:rsidRPr="004B02D2" w:rsidRDefault="00A34F7C" w:rsidP="0055377A">
      <w:pPr>
        <w:rPr>
          <w:lang w:eastAsia="en-GB"/>
        </w:rPr>
      </w:pPr>
      <w:r w:rsidRPr="004B02D2">
        <w:rPr>
          <w:noProof/>
          <w:lang w:eastAsia="en-GB"/>
        </w:rPr>
        <w:drawing>
          <wp:inline distT="0" distB="0" distL="0" distR="0" wp14:anchorId="481F726E" wp14:editId="7975D2AE">
            <wp:extent cx="5731510" cy="287718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2877185"/>
                    </a:xfrm>
                    <a:prstGeom prst="rect">
                      <a:avLst/>
                    </a:prstGeom>
                  </pic:spPr>
                </pic:pic>
              </a:graphicData>
            </a:graphic>
          </wp:inline>
        </w:drawing>
      </w:r>
    </w:p>
    <w:p w14:paraId="2AB62035" w14:textId="77777777" w:rsidR="005E5182" w:rsidRPr="004B02D2" w:rsidRDefault="005E5182" w:rsidP="0055377A">
      <w:pPr>
        <w:rPr>
          <w:lang w:eastAsia="en-GB"/>
        </w:rPr>
      </w:pPr>
      <w:r w:rsidRPr="004B02D2">
        <w:rPr>
          <w:lang w:eastAsia="en-GB"/>
        </w:rPr>
        <w:t xml:space="preserve">Or we can compare the Completion/Attainment </w:t>
      </w:r>
      <w:r w:rsidR="00455194" w:rsidRPr="004B02D2">
        <w:rPr>
          <w:lang w:eastAsia="en-GB"/>
        </w:rPr>
        <w:t>data based on free school meal entitlement:</w:t>
      </w:r>
    </w:p>
    <w:p w14:paraId="27FE4D93" w14:textId="77777777" w:rsidR="005E5182" w:rsidRPr="004B02D2" w:rsidRDefault="005E5182" w:rsidP="0055377A">
      <w:pPr>
        <w:rPr>
          <w:lang w:eastAsia="en-GB"/>
        </w:rPr>
      </w:pPr>
      <w:r w:rsidRPr="004B02D2">
        <w:rPr>
          <w:noProof/>
          <w:lang w:eastAsia="en-GB"/>
        </w:rPr>
        <w:drawing>
          <wp:inline distT="0" distB="0" distL="0" distR="0" wp14:anchorId="38204C8E" wp14:editId="4A25BA6D">
            <wp:extent cx="5731510" cy="1212215"/>
            <wp:effectExtent l="0" t="0" r="254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1510" cy="1212215"/>
                    </a:xfrm>
                    <a:prstGeom prst="rect">
                      <a:avLst/>
                    </a:prstGeom>
                  </pic:spPr>
                </pic:pic>
              </a:graphicData>
            </a:graphic>
          </wp:inline>
        </w:drawing>
      </w:r>
    </w:p>
    <w:p w14:paraId="768CD975" w14:textId="67068405" w:rsidR="00D14AE3" w:rsidRPr="00C676DA" w:rsidRDefault="00455194">
      <w:pPr>
        <w:rPr>
          <w:lang w:eastAsia="en-GB"/>
        </w:rPr>
      </w:pPr>
      <w:r w:rsidRPr="004B02D2">
        <w:rPr>
          <w:lang w:eastAsia="en-GB"/>
        </w:rPr>
        <w:t>Plus we can combine up to 4 levels of grouping e.g. FSM and gender below:</w:t>
      </w:r>
      <w:r w:rsidRPr="004B02D2">
        <w:rPr>
          <w:lang w:eastAsia="en-GB"/>
        </w:rPr>
        <w:br/>
      </w:r>
      <w:r w:rsidRPr="004B02D2">
        <w:rPr>
          <w:noProof/>
          <w:lang w:eastAsia="en-GB"/>
        </w:rPr>
        <w:drawing>
          <wp:inline distT="0" distB="0" distL="0" distR="0" wp14:anchorId="246DD572" wp14:editId="24A234D5">
            <wp:extent cx="5731510" cy="1555115"/>
            <wp:effectExtent l="0" t="0" r="254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1555115"/>
                    </a:xfrm>
                    <a:prstGeom prst="rect">
                      <a:avLst/>
                    </a:prstGeom>
                  </pic:spPr>
                </pic:pic>
              </a:graphicData>
            </a:graphic>
          </wp:inline>
        </w:drawing>
      </w:r>
    </w:p>
    <w:p w14:paraId="25C01DA0" w14:textId="354D6E4A" w:rsidR="00201B0D" w:rsidRPr="004B02D2" w:rsidRDefault="007E616B" w:rsidP="00283A9F">
      <w:pPr>
        <w:pStyle w:val="Heading1"/>
      </w:pPr>
      <w:bookmarkStart w:id="33" w:name="_Toc20915421"/>
      <w:r w:rsidRPr="004B02D2">
        <w:lastRenderedPageBreak/>
        <w:t>Mappings</w:t>
      </w:r>
      <w:r w:rsidR="00283A9F" w:rsidRPr="004B02D2">
        <w:t xml:space="preserve"> (</w:t>
      </w:r>
      <w:r w:rsidR="00201B0D" w:rsidRPr="004B02D2">
        <w:t>L3VAStudent</w:t>
      </w:r>
      <w:r w:rsidR="00214119">
        <w:t xml:space="preserve"> / KS5Aim</w:t>
      </w:r>
      <w:r w:rsidR="00201B0D" w:rsidRPr="004B02D2">
        <w:t xml:space="preserve">, Enrolment and </w:t>
      </w:r>
      <w:proofErr w:type="spellStart"/>
      <w:r w:rsidR="00201B0D" w:rsidRPr="004B02D2">
        <w:t>EntryLearningAim</w:t>
      </w:r>
      <w:proofErr w:type="spellEnd"/>
      <w:r w:rsidR="00283A9F" w:rsidRPr="004B02D2">
        <w:t>)</w:t>
      </w:r>
      <w:bookmarkEnd w:id="33"/>
    </w:p>
    <w:p w14:paraId="563D5698" w14:textId="77777777" w:rsidR="00201B0D" w:rsidRPr="004B02D2" w:rsidRDefault="00201B0D" w:rsidP="00201B0D"/>
    <w:p w14:paraId="0A2FEC66" w14:textId="77777777" w:rsidR="00201B0D" w:rsidRPr="004B02D2" w:rsidRDefault="00201B0D" w:rsidP="00201B0D">
      <w:r w:rsidRPr="004B02D2">
        <w:t xml:space="preserve">There are three mappings that are essential for </w:t>
      </w:r>
      <w:proofErr w:type="spellStart"/>
      <w:r w:rsidRPr="004B02D2">
        <w:t>OneGrade</w:t>
      </w:r>
      <w:proofErr w:type="spellEnd"/>
      <w:r w:rsidRPr="004B02D2">
        <w:t xml:space="preserve"> to be able to:</w:t>
      </w:r>
    </w:p>
    <w:p w14:paraId="6B8CBD19" w14:textId="77777777" w:rsidR="00201B0D" w:rsidRPr="004B02D2" w:rsidRDefault="00201B0D" w:rsidP="00201B0D">
      <w:pPr>
        <w:pStyle w:val="ListParagraph"/>
        <w:numPr>
          <w:ilvl w:val="0"/>
          <w:numId w:val="3"/>
        </w:numPr>
      </w:pPr>
      <w:r w:rsidRPr="004B02D2">
        <w:t>calculate target grades</w:t>
      </w:r>
    </w:p>
    <w:p w14:paraId="113F6331" w14:textId="48786A77" w:rsidR="00201B0D" w:rsidRPr="004B02D2" w:rsidRDefault="00201B0D" w:rsidP="00201B0D">
      <w:pPr>
        <w:pStyle w:val="ListParagraph"/>
        <w:numPr>
          <w:ilvl w:val="0"/>
          <w:numId w:val="3"/>
        </w:numPr>
      </w:pPr>
      <w:r w:rsidRPr="004B02D2">
        <w:t>provide comprehensive analysis of the L3VAStudent</w:t>
      </w:r>
      <w:r w:rsidR="00D67098">
        <w:t xml:space="preserve"> / KS5Aim</w:t>
      </w:r>
      <w:r w:rsidRPr="004B02D2">
        <w:t xml:space="preserve"> data</w:t>
      </w:r>
    </w:p>
    <w:p w14:paraId="47CD130F" w14:textId="4E9935DD" w:rsidR="00201B0D" w:rsidRPr="004B02D2" w:rsidRDefault="00201B0D" w:rsidP="00201B0D">
      <w:pPr>
        <w:pStyle w:val="ListParagraph"/>
        <w:numPr>
          <w:ilvl w:val="0"/>
          <w:numId w:val="3"/>
        </w:numPr>
      </w:pPr>
      <w:r w:rsidRPr="004B02D2">
        <w:t>compare target grades, L3VAStudent</w:t>
      </w:r>
      <w:r w:rsidR="00D67098">
        <w:t xml:space="preserve"> / KS5Aim</w:t>
      </w:r>
      <w:r w:rsidRPr="004B02D2">
        <w:t xml:space="preserve"> data and enrolment grades</w:t>
      </w:r>
    </w:p>
    <w:p w14:paraId="2161127F" w14:textId="77777777" w:rsidR="00201B0D" w:rsidRPr="004B02D2" w:rsidRDefault="00201B0D" w:rsidP="00201B0D">
      <w:r w:rsidRPr="004B02D2">
        <w:t>These three mappings are summarised below:</w:t>
      </w:r>
    </w:p>
    <w:p w14:paraId="508FBFDA" w14:textId="795E50E9" w:rsidR="00201B0D" w:rsidRPr="004B02D2" w:rsidRDefault="00201B0D" w:rsidP="00201B0D">
      <w:pPr>
        <w:rPr>
          <w:b/>
          <w:color w:val="403152" w:themeColor="accent4" w:themeShade="80"/>
          <w:sz w:val="18"/>
          <w:szCs w:val="18"/>
        </w:rPr>
      </w:pPr>
      <w:r w:rsidRPr="004B02D2">
        <w:rPr>
          <w:b/>
          <w:color w:val="403152" w:themeColor="accent4" w:themeShade="80"/>
          <w:sz w:val="18"/>
          <w:szCs w:val="18"/>
        </w:rPr>
        <w:t>To create a target grade</w:t>
      </w:r>
      <w:r w:rsidR="00F241BD">
        <w:rPr>
          <w:b/>
          <w:color w:val="403152" w:themeColor="accent4" w:themeShade="80"/>
          <w:sz w:val="18"/>
          <w:szCs w:val="18"/>
        </w:rPr>
        <w:t xml:space="preserve">, </w:t>
      </w:r>
      <w:r w:rsidRPr="004B02D2">
        <w:rPr>
          <w:b/>
          <w:color w:val="403152" w:themeColor="accent4" w:themeShade="80"/>
          <w:sz w:val="18"/>
          <w:szCs w:val="18"/>
        </w:rPr>
        <w:t>your enrolment rec</w:t>
      </w:r>
      <w:r w:rsidR="00573707" w:rsidRPr="004B02D2">
        <w:rPr>
          <w:b/>
          <w:color w:val="403152" w:themeColor="accent4" w:themeShade="80"/>
          <w:sz w:val="18"/>
          <w:szCs w:val="18"/>
        </w:rPr>
        <w:t>ords</w:t>
      </w:r>
      <w:r w:rsidR="00F241BD">
        <w:rPr>
          <w:b/>
          <w:color w:val="403152" w:themeColor="accent4" w:themeShade="80"/>
          <w:sz w:val="18"/>
          <w:szCs w:val="18"/>
        </w:rPr>
        <w:t xml:space="preserve"> must be mapped to</w:t>
      </w:r>
      <w:r w:rsidR="00573707" w:rsidRPr="004B02D2">
        <w:rPr>
          <w:b/>
          <w:color w:val="403152" w:themeColor="accent4" w:themeShade="80"/>
          <w:sz w:val="18"/>
          <w:szCs w:val="18"/>
        </w:rPr>
        <w:t xml:space="preserve"> the R</w:t>
      </w:r>
      <w:r w:rsidRPr="004B02D2">
        <w:rPr>
          <w:b/>
          <w:color w:val="403152" w:themeColor="accent4" w:themeShade="80"/>
          <w:sz w:val="18"/>
          <w:szCs w:val="18"/>
        </w:rPr>
        <w:t xml:space="preserve">eady Reckoner </w:t>
      </w:r>
      <w:r w:rsidR="00D67098">
        <w:rPr>
          <w:b/>
          <w:color w:val="403152" w:themeColor="accent4" w:themeShade="80"/>
          <w:sz w:val="18"/>
          <w:szCs w:val="18"/>
        </w:rPr>
        <w:t xml:space="preserve">and Completion Attainment </w:t>
      </w:r>
      <w:r w:rsidRPr="004B02D2">
        <w:rPr>
          <w:b/>
          <w:color w:val="403152" w:themeColor="accent4" w:themeShade="80"/>
          <w:sz w:val="18"/>
          <w:szCs w:val="18"/>
        </w:rPr>
        <w:t>national dataset</w:t>
      </w:r>
      <w:r w:rsidR="00D67098">
        <w:rPr>
          <w:b/>
          <w:color w:val="403152" w:themeColor="accent4" w:themeShade="80"/>
          <w:sz w:val="18"/>
          <w:szCs w:val="18"/>
        </w:rPr>
        <w:t>s</w:t>
      </w:r>
      <w:r w:rsidRPr="004B02D2">
        <w:rPr>
          <w:b/>
          <w:color w:val="403152" w:themeColor="accent4" w:themeShade="80"/>
          <w:sz w:val="18"/>
          <w:szCs w:val="18"/>
        </w:rPr>
        <w:t xml:space="preserve"> </w:t>
      </w:r>
      <w:r w:rsidR="00F241BD">
        <w:rPr>
          <w:b/>
          <w:color w:val="403152" w:themeColor="accent4" w:themeShade="80"/>
          <w:sz w:val="18"/>
          <w:szCs w:val="18"/>
        </w:rPr>
        <w:t>(</w:t>
      </w:r>
      <w:r w:rsidRPr="004B02D2">
        <w:rPr>
          <w:b/>
          <w:color w:val="403152" w:themeColor="accent4" w:themeShade="80"/>
          <w:sz w:val="18"/>
          <w:szCs w:val="18"/>
        </w:rPr>
        <w:t xml:space="preserve">provided every </w:t>
      </w:r>
      <w:r w:rsidR="00D67098">
        <w:rPr>
          <w:b/>
          <w:color w:val="403152" w:themeColor="accent4" w:themeShade="80"/>
          <w:sz w:val="18"/>
          <w:szCs w:val="18"/>
        </w:rPr>
        <w:t>January / March</w:t>
      </w:r>
      <w:r w:rsidRPr="004B02D2">
        <w:rPr>
          <w:b/>
          <w:color w:val="403152" w:themeColor="accent4" w:themeShade="80"/>
          <w:sz w:val="18"/>
          <w:szCs w:val="18"/>
        </w:rPr>
        <w:t xml:space="preserve"> by the </w:t>
      </w:r>
      <w:proofErr w:type="spellStart"/>
      <w:r w:rsidRPr="004B02D2">
        <w:rPr>
          <w:b/>
          <w:color w:val="403152" w:themeColor="accent4" w:themeShade="80"/>
          <w:sz w:val="18"/>
          <w:szCs w:val="18"/>
        </w:rPr>
        <w:t>DfE</w:t>
      </w:r>
      <w:proofErr w:type="spellEnd"/>
      <w:r w:rsidR="00F241BD">
        <w:rPr>
          <w:b/>
          <w:color w:val="403152" w:themeColor="accent4" w:themeShade="80"/>
          <w:sz w:val="18"/>
          <w:szCs w:val="18"/>
        </w:rPr>
        <w:t>)</w:t>
      </w:r>
      <w:r w:rsidRPr="004B02D2">
        <w:rPr>
          <w:b/>
          <w:color w:val="403152" w:themeColor="accent4" w:themeShade="80"/>
          <w:sz w:val="18"/>
          <w:szCs w:val="18"/>
        </w:rPr>
        <w:t>…</w:t>
      </w:r>
    </w:p>
    <w:p w14:paraId="35BFF3A6" w14:textId="1EC7EC7A" w:rsidR="00201B0D" w:rsidRPr="004B02D2" w:rsidRDefault="00D67098" w:rsidP="00201B0D">
      <w:r w:rsidRPr="004B02D2">
        <w:rPr>
          <w:noProof/>
          <w:lang w:eastAsia="en-GB"/>
        </w:rPr>
        <mc:AlternateContent>
          <mc:Choice Requires="wpc">
            <w:drawing>
              <wp:inline distT="0" distB="0" distL="0" distR="0" wp14:anchorId="76C7C13C" wp14:editId="684D0E7C">
                <wp:extent cx="5050790" cy="1225551"/>
                <wp:effectExtent l="0" t="0" r="0" b="0"/>
                <wp:docPr id="329" name="Canvas 3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 name="Straight Arrow Connector 10"/>
                        <wps:cNvCnPr/>
                        <wps:spPr>
                          <a:xfrm>
                            <a:off x="1165960" y="462746"/>
                            <a:ext cx="1614115" cy="7951"/>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9" name="Picture 239"/>
                          <pic:cNvPicPr>
                            <a:picLocks noChangeAspect="1"/>
                          </pic:cNvPicPr>
                        </pic:nvPicPr>
                        <pic:blipFill>
                          <a:blip r:embed="rId87"/>
                          <a:stretch>
                            <a:fillRect/>
                          </a:stretch>
                        </pic:blipFill>
                        <pic:spPr>
                          <a:xfrm>
                            <a:off x="203832" y="138764"/>
                            <a:ext cx="710535" cy="661144"/>
                          </a:xfrm>
                          <a:prstGeom prst="rect">
                            <a:avLst/>
                          </a:prstGeom>
                        </pic:spPr>
                      </pic:pic>
                      <pic:pic xmlns:pic="http://schemas.openxmlformats.org/drawingml/2006/picture">
                        <pic:nvPicPr>
                          <pic:cNvPr id="318" name="Picture 318"/>
                          <pic:cNvPicPr>
                            <a:picLocks noChangeAspect="1"/>
                          </pic:cNvPicPr>
                        </pic:nvPicPr>
                        <pic:blipFill>
                          <a:blip r:embed="rId88"/>
                          <a:stretch>
                            <a:fillRect/>
                          </a:stretch>
                        </pic:blipFill>
                        <pic:spPr>
                          <a:xfrm>
                            <a:off x="2969723" y="35991"/>
                            <a:ext cx="1297477" cy="863248"/>
                          </a:xfrm>
                          <a:prstGeom prst="rect">
                            <a:avLst/>
                          </a:prstGeom>
                        </pic:spPr>
                      </pic:pic>
                      <wps:wsp>
                        <wps:cNvPr id="319" name="Text Box 319"/>
                        <wps:cNvSpPr txBox="1"/>
                        <wps:spPr>
                          <a:xfrm>
                            <a:off x="203748" y="893394"/>
                            <a:ext cx="219456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98219" w14:textId="52666302" w:rsidR="009A0677" w:rsidRPr="009546F6" w:rsidRDefault="009A0677" w:rsidP="00D67098">
                              <w:pPr>
                                <w:rPr>
                                  <w:rFonts w:ascii="Tahoma" w:hAnsi="Tahoma"/>
                                  <w:sz w:val="18"/>
                                  <w:szCs w:val="18"/>
                                </w:rPr>
                              </w:pPr>
                              <w:r>
                                <w:rPr>
                                  <w:rFonts w:ascii="Tahoma" w:hAnsi="Tahoma"/>
                                  <w:sz w:val="18"/>
                                  <w:szCs w:val="18"/>
                                </w:rPr>
                                <w:t>Qualification / CA Mapped Learning Aim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20" name="Text Box 320"/>
                        <wps:cNvSpPr txBox="1"/>
                        <wps:spPr>
                          <a:xfrm>
                            <a:off x="2931701" y="915659"/>
                            <a:ext cx="70485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0DA6A" w14:textId="574060C3" w:rsidR="009A0677" w:rsidRPr="009546F6" w:rsidRDefault="009A0677" w:rsidP="00D67098">
                              <w:pPr>
                                <w:pStyle w:val="NormalWeb"/>
                                <w:spacing w:before="0" w:beforeAutospacing="0" w:after="200" w:afterAutospacing="0" w:line="276" w:lineRule="auto"/>
                                <w:rPr>
                                  <w:sz w:val="18"/>
                                  <w:szCs w:val="18"/>
                                </w:rPr>
                              </w:pPr>
                              <w:r>
                                <w:rPr>
                                  <w:rFonts w:ascii="Tahoma" w:eastAsia="Calibri" w:hAnsi="Tahoma"/>
                                  <w:sz w:val="18"/>
                                  <w:szCs w:val="18"/>
                                </w:rPr>
                                <w:t>Enrolment</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329" o:spid="_x0000_s1033" editas="canvas" style="width:397.7pt;height:96.5pt;mso-position-horizontal-relative:char;mso-position-vertical-relative:line" coordsize="50507,12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0507;height:12255;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10" o:spid="_x0000_s1035" type="#_x0000_t32" style="position:absolute;left:11659;top:4627;width:16141;height: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wM8IAAADbAAAADwAAAGRycy9kb3ducmV2LnhtbESPQYvCQAyF78L+hyHC3uxUDyLVUURX&#10;cGEvag8eQye21U6mdGZr999vDoK3hPfy3pfVZnCN6qkLtWcD0yQFRVx4W3NpIL8cJgtQISJbbDyT&#10;gT8KsFl/jFaYWf/kE/XnWCoJ4ZChgSrGNtM6FBU5DIlviUW7+c5hlLUrte3wKeGu0bM0nWuHNUtD&#10;hS3tKioe519noPnJjwHd/tEP2+v9lH7n8+i/jPkcD9slqEhDfJtf10cr+EIvv8gAe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wM8IAAADbAAAADwAAAAAAAAAAAAAA&#10;AAChAgAAZHJzL2Rvd25yZXYueG1sUEsFBgAAAAAEAAQA+QAAAJADAAAAAA==&#10;" strokecolor="#4579b8 [3044]" strokeweight="2.5pt">
                  <v:stroke endarrow="open"/>
                </v:shape>
                <v:shape id="Picture 239" o:spid="_x0000_s1036" type="#_x0000_t75" style="position:absolute;left:2038;top:1387;width:7105;height:6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ebmfCAAAA3AAAAA8AAABkcnMvZG93bnJldi54bWxEj0+LwjAUxO+C3yE8wZumq7Bo11QWRfGy&#10;sFr3/mhe/9DmpTSx1m9vBGGPw8z8htlsB9OInjpXWVbwMY9AEGdWV1wouKaH2QqE88gaG8uk4EEO&#10;tsl4tMFY2zufqb/4QgQIuxgVlN63sZQuK8mgm9uWOHi57Qz6ILtC6g7vAW4auYiiT2mw4rBQYku7&#10;krL6cjMK/o6p3huK6uo3zeufHpfF9cFKTSfD9xcIT4P/D7/bJ61gsVzD60w4AjJ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nm5nwgAAANwAAAAPAAAAAAAAAAAAAAAAAJ8C&#10;AABkcnMvZG93bnJldi54bWxQSwUGAAAAAAQABAD3AAAAjgMAAAAA&#10;">
                  <v:imagedata r:id="rId89" o:title=""/>
                  <v:path arrowok="t"/>
                </v:shape>
                <v:shape id="Picture 318" o:spid="_x0000_s1037" type="#_x0000_t75" style="position:absolute;left:29697;top:359;width:12975;height:8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m2rCAAAA3AAAAA8AAABkcnMvZG93bnJldi54bWxET11rwjAUfR/sP4Q78G1NqzBGNYpsCIPh&#10;ZHUTHy/Ntak2N7WJtv775WHg4+F8zxaDbcSVOl87VpAlKQji0umaKwU/29XzKwgfkDU2jknBjTws&#10;5o8PM8y16/mbrkWoRAxhn6MCE0KbS+lLQxZ94lriyB1cZzFE2FVSd9jHcNvIcZq+SIs1xwaDLb0Z&#10;Kk/FxSqQ53S/2lXZ6XdduP4zvH+ZzZGUGj0NyymIQEO4i//dH1rBJItr45l4BO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nJtqwgAAANwAAAAPAAAAAAAAAAAAAAAAAJ8C&#10;AABkcnMvZG93bnJldi54bWxQSwUGAAAAAAQABAD3AAAAjgMAAAAA&#10;">
                  <v:imagedata r:id="rId90" o:title=""/>
                  <v:path arrowok="t"/>
                </v:shape>
                <v:shape id="Text Box 319" o:spid="_x0000_s1038" type="#_x0000_t202" style="position:absolute;left:2037;top:8933;width:21946;height:30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DNsYA&#10;AADcAAAADwAAAGRycy9kb3ducmV2LnhtbESPQWsCMRSE74L/ITyhl1KzVpB2axQVFJHaUi3F42Pz&#10;ulncvCxJ1PXfm0LB4zAz3zDjaWtrcSYfKscKBv0MBHHhdMWlgu/98ukFRIjIGmvHpOBKAaaTbmeM&#10;uXYX/qLzLpYiQTjkqMDE2ORShsKQxdB3DXHyfp23GJP0pdQeLwlua/mcZSNpseK0YLChhaHiuDtZ&#10;BUezefzMVtv5z2h99R/7kzv494NSD7129gYiUhvv4f/2WisYDl7h70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KDNsYAAADcAAAADwAAAAAAAAAAAAAAAACYAgAAZHJz&#10;L2Rvd25yZXYueG1sUEsFBgAAAAAEAAQA9QAAAIsDAAAAAA==&#10;" filled="f" stroked="f" strokeweight=".5pt">
                  <v:textbox>
                    <w:txbxContent>
                      <w:p w14:paraId="40F98219" w14:textId="52666302" w:rsidR="009A0677" w:rsidRPr="009546F6" w:rsidRDefault="009A0677" w:rsidP="00D67098">
                        <w:pPr>
                          <w:rPr>
                            <w:rFonts w:ascii="Tahoma" w:hAnsi="Tahoma"/>
                            <w:sz w:val="18"/>
                            <w:szCs w:val="18"/>
                          </w:rPr>
                        </w:pPr>
                        <w:r>
                          <w:rPr>
                            <w:rFonts w:ascii="Tahoma" w:hAnsi="Tahoma"/>
                            <w:sz w:val="18"/>
                            <w:szCs w:val="18"/>
                          </w:rPr>
                          <w:t>Qualification / CA Mapped Learning Aim</w:t>
                        </w:r>
                      </w:p>
                    </w:txbxContent>
                  </v:textbox>
                </v:shape>
                <v:shape id="Text Box 320" o:spid="_x0000_s1039" type="#_x0000_t202" style="position:absolute;left:29317;top:9156;width:7048;height:30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gFsMA&#10;AADcAAAADwAAAGRycy9kb3ducmV2LnhtbERPy2oCMRTdF/yHcAvdiGa0IDIapQotUlrFB+LyMrlO&#10;Bic3QxJ1/PtmIXR5OO/pvLW1uJEPlWMFg34GgrhwuuJSwWH/2RuDCBFZY+2YFDwowHzWeZlirt2d&#10;t3TbxVKkEA45KjAxNrmUoTBkMfRdQ5y4s/MWY4K+lNrjPYXbWg6zbCQtVpwaDDa0NFRcdler4GK+&#10;u5vs63dxHK0efr2/upP/OSn19tp+TEBEauO/+OleaQXvwzQ/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TgFsMAAADcAAAADwAAAAAAAAAAAAAAAACYAgAAZHJzL2Rv&#10;d25yZXYueG1sUEsFBgAAAAAEAAQA9QAAAIgDAAAAAA==&#10;" filled="f" stroked="f" strokeweight=".5pt">
                  <v:textbox>
                    <w:txbxContent>
                      <w:p w14:paraId="3F00DA6A" w14:textId="574060C3" w:rsidR="009A0677" w:rsidRPr="009546F6" w:rsidRDefault="009A0677" w:rsidP="00D67098">
                        <w:pPr>
                          <w:pStyle w:val="NormalWeb"/>
                          <w:spacing w:before="0" w:beforeAutospacing="0" w:after="200" w:afterAutospacing="0" w:line="276" w:lineRule="auto"/>
                          <w:rPr>
                            <w:sz w:val="18"/>
                            <w:szCs w:val="18"/>
                          </w:rPr>
                        </w:pPr>
                        <w:r>
                          <w:rPr>
                            <w:rFonts w:ascii="Tahoma" w:eastAsia="Calibri" w:hAnsi="Tahoma"/>
                            <w:sz w:val="18"/>
                            <w:szCs w:val="18"/>
                          </w:rPr>
                          <w:t>Enrolment</w:t>
                        </w:r>
                      </w:p>
                    </w:txbxContent>
                  </v:textbox>
                </v:shape>
                <w10:anchorlock/>
              </v:group>
            </w:pict>
          </mc:Fallback>
        </mc:AlternateContent>
      </w:r>
    </w:p>
    <w:p w14:paraId="3252F3BB" w14:textId="77777777" w:rsidR="00F241BD" w:rsidRDefault="00F241BD" w:rsidP="00201B0D">
      <w:pPr>
        <w:rPr>
          <w:b/>
          <w:color w:val="215868" w:themeColor="accent5" w:themeShade="80"/>
          <w:sz w:val="18"/>
          <w:szCs w:val="18"/>
        </w:rPr>
      </w:pPr>
    </w:p>
    <w:p w14:paraId="48297DFE" w14:textId="0F1A3F15" w:rsidR="00201B0D" w:rsidRPr="004B02D2" w:rsidRDefault="00201B0D" w:rsidP="00201B0D">
      <w:pPr>
        <w:rPr>
          <w:b/>
          <w:color w:val="215868" w:themeColor="accent5" w:themeShade="80"/>
          <w:sz w:val="18"/>
          <w:szCs w:val="18"/>
        </w:rPr>
      </w:pPr>
      <w:r w:rsidRPr="004B02D2">
        <w:rPr>
          <w:b/>
          <w:color w:val="215868" w:themeColor="accent5" w:themeShade="80"/>
          <w:sz w:val="18"/>
          <w:szCs w:val="18"/>
        </w:rPr>
        <w:t>To calculate the Qualification on Entry (QOE) points for students</w:t>
      </w:r>
      <w:r w:rsidR="00F241BD">
        <w:rPr>
          <w:b/>
          <w:color w:val="215868" w:themeColor="accent5" w:themeShade="80"/>
          <w:sz w:val="18"/>
          <w:szCs w:val="18"/>
        </w:rPr>
        <w:t xml:space="preserve">, Student </w:t>
      </w:r>
      <w:proofErr w:type="spellStart"/>
      <w:r w:rsidR="00F241BD">
        <w:rPr>
          <w:b/>
          <w:color w:val="215868" w:themeColor="accent5" w:themeShade="80"/>
          <w:sz w:val="18"/>
          <w:szCs w:val="18"/>
        </w:rPr>
        <w:t>Quals</w:t>
      </w:r>
      <w:proofErr w:type="spellEnd"/>
      <w:r w:rsidR="00F241BD">
        <w:rPr>
          <w:b/>
          <w:color w:val="215868" w:themeColor="accent5" w:themeShade="80"/>
          <w:sz w:val="18"/>
          <w:szCs w:val="18"/>
        </w:rPr>
        <w:t xml:space="preserve"> on Entry must be mapped to Entry Learning Aim Types</w:t>
      </w:r>
      <w:r w:rsidRPr="004B02D2">
        <w:rPr>
          <w:b/>
          <w:color w:val="215868" w:themeColor="accent5" w:themeShade="80"/>
          <w:sz w:val="18"/>
          <w:szCs w:val="18"/>
        </w:rPr>
        <w:t>…</w:t>
      </w:r>
    </w:p>
    <w:p w14:paraId="7AD35B34" w14:textId="5A3D9AD1" w:rsidR="00201B0D" w:rsidRPr="004B02D2" w:rsidRDefault="00D67098" w:rsidP="00201B0D">
      <w:r w:rsidRPr="004B02D2">
        <w:rPr>
          <w:noProof/>
          <w:lang w:eastAsia="en-GB"/>
        </w:rPr>
        <mc:AlternateContent>
          <mc:Choice Requires="wpc">
            <w:drawing>
              <wp:inline distT="0" distB="0" distL="0" distR="0" wp14:anchorId="0869226A" wp14:editId="4459F1DB">
                <wp:extent cx="5050790" cy="1225551"/>
                <wp:effectExtent l="0" t="0" r="0" b="0"/>
                <wp:docPr id="351" name="Canvas 3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45" name="Straight Arrow Connector 345"/>
                        <wps:cNvCnPr/>
                        <wps:spPr>
                          <a:xfrm>
                            <a:off x="1165960" y="462746"/>
                            <a:ext cx="1614115" cy="7951"/>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47" name="Picture 347"/>
                          <pic:cNvPicPr>
                            <a:picLocks noChangeAspect="1"/>
                          </pic:cNvPicPr>
                        </pic:nvPicPr>
                        <pic:blipFill>
                          <a:blip r:embed="rId87"/>
                          <a:stretch>
                            <a:fillRect/>
                          </a:stretch>
                        </pic:blipFill>
                        <pic:spPr>
                          <a:xfrm>
                            <a:off x="203832" y="138764"/>
                            <a:ext cx="710535" cy="661144"/>
                          </a:xfrm>
                          <a:prstGeom prst="rect">
                            <a:avLst/>
                          </a:prstGeom>
                        </pic:spPr>
                      </pic:pic>
                      <pic:pic xmlns:pic="http://schemas.openxmlformats.org/drawingml/2006/picture">
                        <pic:nvPicPr>
                          <pic:cNvPr id="348" name="Picture 348"/>
                          <pic:cNvPicPr>
                            <a:picLocks noChangeAspect="1"/>
                          </pic:cNvPicPr>
                        </pic:nvPicPr>
                        <pic:blipFill>
                          <a:blip r:embed="rId88"/>
                          <a:stretch>
                            <a:fillRect/>
                          </a:stretch>
                        </pic:blipFill>
                        <pic:spPr>
                          <a:xfrm>
                            <a:off x="2969723" y="35991"/>
                            <a:ext cx="1297477" cy="863248"/>
                          </a:xfrm>
                          <a:prstGeom prst="rect">
                            <a:avLst/>
                          </a:prstGeom>
                        </pic:spPr>
                      </pic:pic>
                      <wps:wsp>
                        <wps:cNvPr id="349" name="Text Box 349"/>
                        <wps:cNvSpPr txBox="1"/>
                        <wps:spPr>
                          <a:xfrm>
                            <a:off x="203671" y="888476"/>
                            <a:ext cx="132651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5EAC22" w14:textId="62559A0F" w:rsidR="009A0677" w:rsidRPr="009546F6" w:rsidRDefault="009A0677" w:rsidP="00D67098">
                              <w:pPr>
                                <w:rPr>
                                  <w:rFonts w:ascii="Tahoma" w:hAnsi="Tahoma"/>
                                  <w:sz w:val="18"/>
                                  <w:szCs w:val="18"/>
                                </w:rPr>
                              </w:pPr>
                              <w:proofErr w:type="spellStart"/>
                              <w:r>
                                <w:rPr>
                                  <w:rFonts w:ascii="Tahoma" w:hAnsi="Tahoma"/>
                                  <w:sz w:val="18"/>
                                  <w:szCs w:val="18"/>
                                </w:rPr>
                                <w:t>EntryLearningAimType</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50" name="Text Box 350"/>
                        <wps:cNvSpPr txBox="1"/>
                        <wps:spPr>
                          <a:xfrm>
                            <a:off x="2931701" y="915661"/>
                            <a:ext cx="107950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E70E4" w14:textId="7F2E59A4" w:rsidR="009A0677" w:rsidRPr="009546F6" w:rsidRDefault="009A0677" w:rsidP="00D67098">
                              <w:pPr>
                                <w:pStyle w:val="NormalWeb"/>
                                <w:spacing w:before="0" w:beforeAutospacing="0" w:after="200" w:afterAutospacing="0" w:line="276" w:lineRule="auto"/>
                                <w:rPr>
                                  <w:sz w:val="18"/>
                                  <w:szCs w:val="18"/>
                                </w:rPr>
                              </w:pPr>
                              <w:proofErr w:type="spellStart"/>
                              <w:r>
                                <w:rPr>
                                  <w:rFonts w:ascii="Tahoma" w:eastAsia="Calibri" w:hAnsi="Tahoma"/>
                                  <w:sz w:val="18"/>
                                  <w:szCs w:val="18"/>
                                </w:rPr>
                                <w:t>EntryLearningAim</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351" o:spid="_x0000_s1040" editas="canvas" style="width:397.7pt;height:96.5pt;mso-position-horizontal-relative:char;mso-position-vertical-relative:line" coordsize="50507,12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">
                <v:shape id="_x0000_s1041" type="#_x0000_t75" style="position:absolute;width:50507;height:12255;visibility:visible;mso-wrap-style:square">
                  <v:fill o:detectmouseclick="t"/>
                  <v:path o:connecttype="none"/>
                </v:shape>
                <v:shape id="Straight Arrow Connector 345" o:spid="_x0000_s1042" type="#_x0000_t32" style="position:absolute;left:11659;top:4627;width:16141;height: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r/MMAAADcAAAADwAAAGRycy9kb3ducmV2LnhtbESPQYvCMBSE7wv+h/CEva2puopUo4i6&#10;oOBF7cHjo3m21ealNLF2/70RBI/DzHzDzBatKUVDtSssK+j3IhDEqdUFZwqS09/PBITzyBpLy6Tg&#10;nxws5p2vGcbaPvhAzdFnIkDYxagg976KpXRpTgZdz1bEwbvY2qAPss6krvER4KaUgygaS4MFh4Uc&#10;K1rllN6Od6Og3Cdbh2Z9a9rl+XqIdsnY241S3912OQXhqfWf8Lu91QqGvyN4nQlH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Zq/zDAAAA3AAAAA8AAAAAAAAAAAAA&#10;AAAAoQIAAGRycy9kb3ducmV2LnhtbFBLBQYAAAAABAAEAPkAAACRAwAAAAA=&#10;" strokecolor="#4579b8 [3044]" strokeweight="2.5pt">
                  <v:stroke endarrow="open"/>
                </v:shape>
                <v:shape id="Picture 347" o:spid="_x0000_s1043" type="#_x0000_t75" style="position:absolute;left:2038;top:1387;width:7105;height:6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qI27DAAAA3AAAAA8AAABkcnMvZG93bnJldi54bWxEj0FrwkAUhO8F/8PyhN7qxqZUiW6CVCq9&#10;FKrR+yP7TEKyb0N2TeK/dwuFHoeZ+YbZZpNpxUC9qy0rWC4iEMSF1TWXCs7558sahPPIGlvLpOBO&#10;DrJ09rTFRNuRjzScfCkChF2CCirvu0RKV1Rk0C1sRxy8q+0N+iD7UuoexwA3rXyNondpsOawUGFH&#10;HxUVzelmFFwOud4bipr6J7823wPG5fnOSj3Pp90GhKfJ/4f/2l9aQfy2gt8z4QjI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ojbsMAAADcAAAADwAAAAAAAAAAAAAAAACf&#10;AgAAZHJzL2Rvd25yZXYueG1sUEsFBgAAAAAEAAQA9wAAAI8DAAAAAA==&#10;">
                  <v:imagedata r:id="rId89" o:title=""/>
                  <v:path arrowok="t"/>
                </v:shape>
                <v:shape id="Picture 348" o:spid="_x0000_s1044" type="#_x0000_t75" style="position:absolute;left:29697;top:359;width:12975;height:8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vtHfDAAAA3AAAAA8AAABkcnMvZG93bnJldi54bWxET1trwjAUfh/sP4Qz8G1NvTBGZ5QxEQRR&#10;sZuyx0Nz1nQ2J7WJtv578zDY48d3n857W4srtb5yrGCYpCCIC6crLhV8fS6fX0H4gKyxdkwKbuRh&#10;Pnt8mGKmXcd7uuahFDGEfYYKTAhNJqUvDFn0iWuII/fjWoshwraUusUuhttajtL0RVqsODYYbOjD&#10;UHHKL1aBPKffy2M5PB02uevWYbE1u19SavDUv7+BCNSHf/Gfe6UVjCdxbTwTj4C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0d8MAAADcAAAADwAAAAAAAAAAAAAAAACf&#10;AgAAZHJzL2Rvd25yZXYueG1sUEsFBgAAAAAEAAQA9wAAAI8DAAAAAA==&#10;">
                  <v:imagedata r:id="rId90" o:title=""/>
                  <v:path arrowok="t"/>
                </v:shape>
                <v:shape id="Text Box 349" o:spid="_x0000_s1045" type="#_x0000_t202" style="position:absolute;left:2036;top:8884;width:13265;height:30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GsK8cA&#10;AADcAAAADwAAAGRycy9kb3ducmV2LnhtbESPQWsCMRSE74X+h/AKvUjNtoq0q1GqUBHRlmopHh+b&#10;52Zx87IkUdd/3whCj8PMfMOMJq2txYl8qBwreO5mIIgLpysuFfxsP55eQYSIrLF2TAouFGAyvr8b&#10;Ya7dmb/ptImlSBAOOSowMTa5lKEwZDF0XUOcvL3zFmOSvpTa4znBbS1fsmwgLVacFgw2NDNUHDZH&#10;q+Bglp2vbL6e/g4WF/+5PbqdX+2Uenxo34cgIrXxP3xrL7SCXv8N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BrCvHAAAA3AAAAA8AAAAAAAAAAAAAAAAAmAIAAGRy&#10;cy9kb3ducmV2LnhtbFBLBQYAAAAABAAEAPUAAACMAwAAAAA=&#10;" filled="f" stroked="f" strokeweight=".5pt">
                  <v:textbox>
                    <w:txbxContent>
                      <w:p w14:paraId="5C5EAC22" w14:textId="62559A0F" w:rsidR="009A0677" w:rsidRPr="009546F6" w:rsidRDefault="009A0677" w:rsidP="00D67098">
                        <w:pPr>
                          <w:rPr>
                            <w:rFonts w:ascii="Tahoma" w:hAnsi="Tahoma"/>
                            <w:sz w:val="18"/>
                            <w:szCs w:val="18"/>
                          </w:rPr>
                        </w:pPr>
                        <w:proofErr w:type="spellStart"/>
                        <w:r>
                          <w:rPr>
                            <w:rFonts w:ascii="Tahoma" w:hAnsi="Tahoma"/>
                            <w:sz w:val="18"/>
                            <w:szCs w:val="18"/>
                          </w:rPr>
                          <w:t>EntryLearningAimType</w:t>
                        </w:r>
                        <w:proofErr w:type="spellEnd"/>
                      </w:p>
                    </w:txbxContent>
                  </v:textbox>
                </v:shape>
                <v:shape id="Text Box 350" o:spid="_x0000_s1046" type="#_x0000_t202" style="position:absolute;left:29317;top:9156;width:10795;height:30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Ta8MA&#10;AADcAAAADwAAAGRycy9kb3ducmV2LnhtbERPTWsCMRC9C/6HMIIX0WwtFdkapS0oUrSiluJx2Ew3&#10;i5vJkkRd/705FHp8vO/ZorW1uJIPlWMFT6MMBHHhdMWlgu/jcjgFESKyxtoxKbhTgMW825lhrt2N&#10;93Q9xFKkEA45KjAxNrmUoTBkMYxcQ5y4X+ctxgR9KbXHWwq3tRxn2URarDg1GGzow1BxPlysgrP5&#10;HOyy1fb9Z7K++6/jxZ385qRUv9e+vYKI1MZ/8Z97rRU8v6T56U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KTa8MAAADcAAAADwAAAAAAAAAAAAAAAACYAgAAZHJzL2Rv&#10;d25yZXYueG1sUEsFBgAAAAAEAAQA9QAAAIgDAAAAAA==&#10;" filled="f" stroked="f" strokeweight=".5pt">
                  <v:textbox>
                    <w:txbxContent>
                      <w:p w14:paraId="36FE70E4" w14:textId="7F2E59A4" w:rsidR="009A0677" w:rsidRPr="009546F6" w:rsidRDefault="009A0677" w:rsidP="00D67098">
                        <w:pPr>
                          <w:pStyle w:val="NormalWeb"/>
                          <w:spacing w:before="0" w:beforeAutospacing="0" w:after="200" w:afterAutospacing="0" w:line="276" w:lineRule="auto"/>
                          <w:rPr>
                            <w:sz w:val="18"/>
                            <w:szCs w:val="18"/>
                          </w:rPr>
                        </w:pPr>
                        <w:proofErr w:type="spellStart"/>
                        <w:r>
                          <w:rPr>
                            <w:rFonts w:ascii="Tahoma" w:eastAsia="Calibri" w:hAnsi="Tahoma"/>
                            <w:sz w:val="18"/>
                            <w:szCs w:val="18"/>
                          </w:rPr>
                          <w:t>EntryLearningAim</w:t>
                        </w:r>
                        <w:proofErr w:type="spellEnd"/>
                      </w:p>
                    </w:txbxContent>
                  </v:textbox>
                </v:shape>
                <w10:anchorlock/>
              </v:group>
            </w:pict>
          </mc:Fallback>
        </mc:AlternateContent>
      </w:r>
    </w:p>
    <w:p w14:paraId="7CF2C9F7" w14:textId="77777777" w:rsidR="00F241BD" w:rsidRDefault="00F241BD" w:rsidP="00F241BD">
      <w:pPr>
        <w:rPr>
          <w:b/>
          <w:color w:val="215868" w:themeColor="accent5" w:themeShade="80"/>
          <w:sz w:val="18"/>
          <w:szCs w:val="18"/>
        </w:rPr>
      </w:pPr>
    </w:p>
    <w:p w14:paraId="0F18B49C" w14:textId="1B047807" w:rsidR="00F241BD" w:rsidRPr="004B02D2" w:rsidRDefault="00F241BD" w:rsidP="00F241BD">
      <w:pPr>
        <w:rPr>
          <w:b/>
          <w:color w:val="4F6228" w:themeColor="accent3" w:themeShade="80"/>
          <w:sz w:val="18"/>
          <w:szCs w:val="18"/>
        </w:rPr>
      </w:pPr>
      <w:r w:rsidRPr="004B02D2">
        <w:rPr>
          <w:b/>
          <w:color w:val="4F6228" w:themeColor="accent3" w:themeShade="80"/>
          <w:sz w:val="18"/>
          <w:szCs w:val="18"/>
        </w:rPr>
        <w:t xml:space="preserve">To analyse the L3VAStudent Value Added dataset </w:t>
      </w:r>
      <w:r>
        <w:rPr>
          <w:b/>
          <w:color w:val="4F6228" w:themeColor="accent3" w:themeShade="80"/>
          <w:sz w:val="18"/>
          <w:szCs w:val="18"/>
        </w:rPr>
        <w:t>(released</w:t>
      </w:r>
      <w:r w:rsidRPr="004B02D2">
        <w:rPr>
          <w:b/>
          <w:color w:val="4F6228" w:themeColor="accent3" w:themeShade="80"/>
          <w:sz w:val="18"/>
          <w:szCs w:val="18"/>
        </w:rPr>
        <w:t xml:space="preserve"> January</w:t>
      </w:r>
      <w:r>
        <w:rPr>
          <w:b/>
          <w:color w:val="4F6228" w:themeColor="accent3" w:themeShade="80"/>
          <w:sz w:val="18"/>
          <w:szCs w:val="18"/>
        </w:rPr>
        <w:t>)</w:t>
      </w:r>
      <w:r w:rsidRPr="004B02D2">
        <w:rPr>
          <w:b/>
          <w:color w:val="4F6228" w:themeColor="accent3" w:themeShade="80"/>
          <w:sz w:val="18"/>
          <w:szCs w:val="18"/>
        </w:rPr>
        <w:t xml:space="preserve"> </w:t>
      </w:r>
      <w:r>
        <w:rPr>
          <w:b/>
          <w:color w:val="4F6228" w:themeColor="accent3" w:themeShade="80"/>
          <w:sz w:val="18"/>
          <w:szCs w:val="18"/>
        </w:rPr>
        <w:t xml:space="preserve">and the KS5Aim dataset (released March) by the </w:t>
      </w:r>
      <w:proofErr w:type="spellStart"/>
      <w:r>
        <w:rPr>
          <w:b/>
          <w:color w:val="4F6228" w:themeColor="accent3" w:themeShade="80"/>
          <w:sz w:val="18"/>
          <w:szCs w:val="18"/>
        </w:rPr>
        <w:t>DfE</w:t>
      </w:r>
      <w:proofErr w:type="spellEnd"/>
      <w:r>
        <w:rPr>
          <w:b/>
          <w:color w:val="4F6228" w:themeColor="accent3" w:themeShade="80"/>
          <w:sz w:val="18"/>
          <w:szCs w:val="18"/>
        </w:rPr>
        <w:t>, student records must be associated to the correct college Student IDs…</w:t>
      </w:r>
    </w:p>
    <w:p w14:paraId="41D57454" w14:textId="77777777" w:rsidR="00F241BD" w:rsidRPr="004B02D2" w:rsidRDefault="00F241BD" w:rsidP="00F241BD">
      <w:r w:rsidRPr="004B02D2">
        <w:rPr>
          <w:noProof/>
          <w:lang w:eastAsia="en-GB"/>
        </w:rPr>
        <mc:AlternateContent>
          <mc:Choice Requires="wpc">
            <w:drawing>
              <wp:inline distT="0" distB="0" distL="0" distR="0" wp14:anchorId="0A76D84A" wp14:editId="0C544A01">
                <wp:extent cx="5050971" cy="1226168"/>
                <wp:effectExtent l="0" t="0" r="0" b="0"/>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Straight Arrow Connector 4"/>
                        <wps:cNvCnPr/>
                        <wps:spPr>
                          <a:xfrm>
                            <a:off x="1165960" y="462746"/>
                            <a:ext cx="1614115" cy="7951"/>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 name="Picture 12"/>
                          <pic:cNvPicPr>
                            <a:picLocks noChangeAspect="1"/>
                          </pic:cNvPicPr>
                        </pic:nvPicPr>
                        <pic:blipFill>
                          <a:blip r:embed="rId87"/>
                          <a:stretch>
                            <a:fillRect/>
                          </a:stretch>
                        </pic:blipFill>
                        <pic:spPr>
                          <a:xfrm>
                            <a:off x="203832" y="138764"/>
                            <a:ext cx="710535" cy="661144"/>
                          </a:xfrm>
                          <a:prstGeom prst="rect">
                            <a:avLst/>
                          </a:prstGeom>
                        </pic:spPr>
                      </pic:pic>
                      <pic:pic xmlns:pic="http://schemas.openxmlformats.org/drawingml/2006/picture">
                        <pic:nvPicPr>
                          <pic:cNvPr id="17" name="Picture 17"/>
                          <pic:cNvPicPr>
                            <a:picLocks noChangeAspect="1"/>
                          </pic:cNvPicPr>
                        </pic:nvPicPr>
                        <pic:blipFill>
                          <a:blip r:embed="rId88"/>
                          <a:stretch>
                            <a:fillRect/>
                          </a:stretch>
                        </pic:blipFill>
                        <pic:spPr>
                          <a:xfrm>
                            <a:off x="2969723" y="35991"/>
                            <a:ext cx="1297477" cy="863248"/>
                          </a:xfrm>
                          <a:prstGeom prst="rect">
                            <a:avLst/>
                          </a:prstGeom>
                        </pic:spPr>
                      </pic:pic>
                      <wps:wsp>
                        <wps:cNvPr id="18" name="Text Box 18"/>
                        <wps:cNvSpPr txBox="1"/>
                        <wps:spPr>
                          <a:xfrm>
                            <a:off x="203839" y="899291"/>
                            <a:ext cx="58039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6A36C" w14:textId="77777777" w:rsidR="009A0677" w:rsidRPr="009546F6" w:rsidRDefault="009A0677" w:rsidP="00F241BD">
                              <w:pPr>
                                <w:rPr>
                                  <w:rFonts w:ascii="Tahoma" w:hAnsi="Tahoma"/>
                                  <w:sz w:val="18"/>
                                  <w:szCs w:val="18"/>
                                </w:rPr>
                              </w:pPr>
                              <w:r w:rsidRPr="009546F6">
                                <w:rPr>
                                  <w:rFonts w:ascii="Tahoma" w:hAnsi="Tahoma"/>
                                  <w:sz w:val="18"/>
                                  <w:szCs w:val="18"/>
                                </w:rPr>
                                <w:t>Student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 name="Text Box 19"/>
                        <wps:cNvSpPr txBox="1"/>
                        <wps:spPr>
                          <a:xfrm>
                            <a:off x="2931806" y="916764"/>
                            <a:ext cx="133540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827BA" w14:textId="77777777" w:rsidR="009A0677" w:rsidRPr="009546F6" w:rsidRDefault="009A0677" w:rsidP="00F241BD">
                              <w:pPr>
                                <w:pStyle w:val="NormalWeb"/>
                                <w:spacing w:before="0" w:beforeAutospacing="0" w:after="200" w:afterAutospacing="0" w:line="276" w:lineRule="auto"/>
                                <w:rPr>
                                  <w:sz w:val="18"/>
                                  <w:szCs w:val="18"/>
                                </w:rPr>
                              </w:pPr>
                              <w:r w:rsidRPr="009546F6">
                                <w:rPr>
                                  <w:rFonts w:ascii="Tahoma" w:eastAsia="Calibri" w:hAnsi="Tahoma"/>
                                  <w:sz w:val="18"/>
                                  <w:szCs w:val="18"/>
                                </w:rPr>
                                <w:t>L3VAStudent</w:t>
                              </w:r>
                              <w:r>
                                <w:rPr>
                                  <w:rFonts w:ascii="Tahoma" w:eastAsia="Calibri" w:hAnsi="Tahoma"/>
                                  <w:sz w:val="18"/>
                                  <w:szCs w:val="18"/>
                                </w:rPr>
                                <w:t xml:space="preserve"> / KS5Aim</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0" o:spid="_x0000_s1047" editas="canvas" style="width:397.7pt;height:96.55pt;mso-position-horizontal-relative:char;mso-position-vertical-relative:line" coordsize="50507,12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">
                <v:shape id="_x0000_s1048" type="#_x0000_t75" style="position:absolute;width:50507;height:12255;visibility:visible;mso-wrap-style:square">
                  <v:fill o:detectmouseclick="t"/>
                  <v:path o:connecttype="none"/>
                </v:shape>
                <v:shape id="Straight Arrow Connector 4" o:spid="_x0000_s1049" type="#_x0000_t32" style="position:absolute;left:11659;top:4627;width:16141;height: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vfmMIAAADaAAAADwAAAGRycy9kb3ducmV2LnhtbESPQWuDQBSE74H+h+UVeotrQwnFZiPS&#10;ppBALloPPT7cV7W6b8Xdqvn32UCgx2FmvmF26WJ6MdHoWssKnqMYBHFldcu1gvLrc/0Kwnlkjb1l&#10;UnAhB+n+YbXDRNuZc5oKX4sAYZeggsb7IZHSVQ0ZdJEdiIP3Y0eDPsixlnrEOcBNLzdxvJUGWw4L&#10;DQ703lDVFX9GQX8ujw7NRzct2fdvHp/KrbcHpZ4el+wNhKfF/4fv7aNW8AK3K+EGyP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5vfmMIAAADaAAAADwAAAAAAAAAAAAAA&#10;AAChAgAAZHJzL2Rvd25yZXYueG1sUEsFBgAAAAAEAAQA+QAAAJADAAAAAA==&#10;" strokecolor="#4579b8 [3044]" strokeweight="2.5pt">
                  <v:stroke endarrow="open"/>
                </v:shape>
                <v:shape id="Picture 12" o:spid="_x0000_s1050" type="#_x0000_t75" style="position:absolute;left:2038;top:1387;width:7105;height:6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mmt2/AAAA2wAAAA8AAABkcnMvZG93bnJldi54bWxET0trwkAQvgv9D8sUetONFopEVxHF0kuh&#10;mngfsmM2JDsbsts8/n23IHibj+852/1oG9FT5yvHCpaLBARx4XTFpYI8O8/XIHxA1tg4JgUTedjv&#10;XmZbTLUb+EL9NZQihrBPUYEJoU2l9IUhi37hWuLI3V1nMUTYlVJ3OMRw28hVknxIixXHBoMtHQ0V&#10;9fXXKrh9ZvpkKamrn+xef/f4XuYTK/X2Oh42IAKN4Sl+uL90nL+C/1/iAXL3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pprdvwAAANsAAAAPAAAAAAAAAAAAAAAAAJ8CAABk&#10;cnMvZG93bnJldi54bWxQSwUGAAAAAAQABAD3AAAAiwMAAAAA&#10;">
                  <v:imagedata r:id="rId89" o:title=""/>
                  <v:path arrowok="t"/>
                </v:shape>
                <v:shape id="Picture 17" o:spid="_x0000_s1051" type="#_x0000_t75" style="position:absolute;left:29697;top:359;width:12975;height:8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Qci3CAAAA2wAAAA8AAABkcnMvZG93bnJldi54bWxET01rwkAQvQv+h2WE3sxGD61EVxFFKJS2&#10;GFvpcchOs9HsbMxuTfrvuwXB2zze5yxWva3FlVpfOVYwSVIQxIXTFZcKPg678QyED8gaa8ek4Jc8&#10;rJbDwQIz7Tre0zUPpYgh7DNUYEJoMil9YciiT1xDHLlv11oMEbal1C12MdzWcpqmj9JixbHBYEMb&#10;Q8U5/7EK5CX92h3LyfnzNXfdS9i+mfcTKfUw6tdzEIH6cBff3M86zn+C/1/i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0HItwgAAANsAAAAPAAAAAAAAAAAAAAAAAJ8C&#10;AABkcnMvZG93bnJldi54bWxQSwUGAAAAAAQABAD3AAAAjgMAAAAA&#10;">
                  <v:imagedata r:id="rId90" o:title=""/>
                  <v:path arrowok="t"/>
                </v:shape>
                <v:shape id="Text Box 18" o:spid="_x0000_s1052" type="#_x0000_t202" style="position:absolute;left:2038;top:8992;width:5804;height:30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NcYA&#10;AADbAAAADwAAAGRycy9kb3ducmV2LnhtbESPQUvDQBCF74L/YRnBi9iNHorEbIsKShFrMRXJcciO&#10;2dDsbNjdtum/7xwEbzO8N+99Uy0nP6gDxdQHNnA3K0ARt8H23Bn43r7ePoBKGdniEJgMnCjBcnF5&#10;UWFpw5G/6FDnTkkIpxINuJzHUuvUOvKYZmEkFu03RI9Z1thpG/Eo4X7Q90Ux1x57lgaHI704anf1&#10;3hvYufebTfG2fv6Zr07xc7sPTfxojLm+mp4eQWWa8r/573plBV9g5RcZ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sNcYAAADbAAAADwAAAAAAAAAAAAAAAACYAgAAZHJz&#10;L2Rvd25yZXYueG1sUEsFBgAAAAAEAAQA9QAAAIsDAAAAAA==&#10;" filled="f" stroked="f" strokeweight=".5pt">
                  <v:textbox>
                    <w:txbxContent>
                      <w:p w14:paraId="3446A36C" w14:textId="77777777" w:rsidR="009A0677" w:rsidRPr="009546F6" w:rsidRDefault="009A0677" w:rsidP="00F241BD">
                        <w:pPr>
                          <w:rPr>
                            <w:rFonts w:ascii="Tahoma" w:hAnsi="Tahoma"/>
                            <w:sz w:val="18"/>
                            <w:szCs w:val="18"/>
                          </w:rPr>
                        </w:pPr>
                        <w:r w:rsidRPr="009546F6">
                          <w:rPr>
                            <w:rFonts w:ascii="Tahoma" w:hAnsi="Tahoma"/>
                            <w:sz w:val="18"/>
                            <w:szCs w:val="18"/>
                          </w:rPr>
                          <w:t>Student</w:t>
                        </w:r>
                      </w:p>
                    </w:txbxContent>
                  </v:textbox>
                </v:shape>
                <v:shape id="Text Box 19" o:spid="_x0000_s1053" type="#_x0000_t202" style="position:absolute;left:29318;top:9167;width:13354;height:30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JrsMA&#10;AADbAAAADwAAAGRycy9kb3ducmV2LnhtbERPS2sCMRC+C/0PYYReimbtQexqFCu0SGktPhCPw2bc&#10;LG4mSxJ1/feNUPA2H99zJrPW1uJCPlSOFQz6GQjiwumKSwW77UdvBCJEZI21Y1JwowCz6VNngrl2&#10;V17TZRNLkUI45KjAxNjkUobCkMXQdw1x4o7OW4wJ+lJqj9cUbmv5mmVDabHi1GCwoYWh4rQ5WwUn&#10;8/Xym33+vO+Hy5tfbc/u4L8PSj132/kYRKQ2PsT/7qVO89/g/ks6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xJrsMAAADbAAAADwAAAAAAAAAAAAAAAACYAgAAZHJzL2Rv&#10;d25yZXYueG1sUEsFBgAAAAAEAAQA9QAAAIgDAAAAAA==&#10;" filled="f" stroked="f" strokeweight=".5pt">
                  <v:textbox>
                    <w:txbxContent>
                      <w:p w14:paraId="14F827BA" w14:textId="77777777" w:rsidR="009A0677" w:rsidRPr="009546F6" w:rsidRDefault="009A0677" w:rsidP="00F241BD">
                        <w:pPr>
                          <w:pStyle w:val="NormalWeb"/>
                          <w:spacing w:before="0" w:beforeAutospacing="0" w:after="200" w:afterAutospacing="0" w:line="276" w:lineRule="auto"/>
                          <w:rPr>
                            <w:sz w:val="18"/>
                            <w:szCs w:val="18"/>
                          </w:rPr>
                        </w:pPr>
                        <w:r w:rsidRPr="009546F6">
                          <w:rPr>
                            <w:rFonts w:ascii="Tahoma" w:eastAsia="Calibri" w:hAnsi="Tahoma"/>
                            <w:sz w:val="18"/>
                            <w:szCs w:val="18"/>
                          </w:rPr>
                          <w:t>L3VAStudent</w:t>
                        </w:r>
                        <w:r>
                          <w:rPr>
                            <w:rFonts w:ascii="Tahoma" w:eastAsia="Calibri" w:hAnsi="Tahoma"/>
                            <w:sz w:val="18"/>
                            <w:szCs w:val="18"/>
                          </w:rPr>
                          <w:t xml:space="preserve"> / KS5Aim</w:t>
                        </w:r>
                      </w:p>
                    </w:txbxContent>
                  </v:textbox>
                </v:shape>
                <w10:anchorlock/>
              </v:group>
            </w:pict>
          </mc:Fallback>
        </mc:AlternateContent>
      </w:r>
    </w:p>
    <w:p w14:paraId="56E542F5" w14:textId="77777777" w:rsidR="00F241BD" w:rsidRPr="004B02D2" w:rsidRDefault="00F241BD" w:rsidP="00F241BD">
      <w:pPr>
        <w:rPr>
          <w:b/>
          <w:color w:val="215868" w:themeColor="accent5" w:themeShade="80"/>
          <w:sz w:val="18"/>
          <w:szCs w:val="18"/>
        </w:rPr>
      </w:pPr>
    </w:p>
    <w:p w14:paraId="748511BF" w14:textId="77777777" w:rsidR="002E275C" w:rsidRDefault="002E275C" w:rsidP="002E275C">
      <w:pPr>
        <w:jc w:val="both"/>
      </w:pPr>
    </w:p>
    <w:p w14:paraId="38AF4EC0" w14:textId="45C622A9" w:rsidR="00A64DDF" w:rsidRDefault="00A64DDF" w:rsidP="00A64DDF">
      <w:pPr>
        <w:pStyle w:val="Heading1"/>
      </w:pPr>
      <w:bookmarkStart w:id="34" w:name="_Toc20915422"/>
      <w:r>
        <w:lastRenderedPageBreak/>
        <w:t>Enrolment Mapping</w:t>
      </w:r>
      <w:bookmarkEnd w:id="34"/>
    </w:p>
    <w:p w14:paraId="4EB1291F" w14:textId="77777777" w:rsidR="002E275C" w:rsidRPr="002E275C" w:rsidRDefault="002E275C" w:rsidP="002E275C"/>
    <w:p w14:paraId="16D04343" w14:textId="396943E9" w:rsidR="002E275C" w:rsidRDefault="00782C1B" w:rsidP="002E275C">
      <w:pPr>
        <w:jc w:val="both"/>
      </w:pPr>
      <w:r>
        <w:t>Enrolment information is imported</w:t>
      </w:r>
      <w:r w:rsidR="002E275C" w:rsidRPr="004B02D2">
        <w:t xml:space="preserve"> from your college MIS system.  It is essentially a list of the qualification(s) each student is enrolled on at college.  Each qualification is described by an 8 character </w:t>
      </w:r>
      <w:r w:rsidR="002E275C" w:rsidRPr="004B02D2">
        <w:rPr>
          <w:b/>
        </w:rPr>
        <w:t>Learning Aim Reference</w:t>
      </w:r>
      <w:r w:rsidR="002E275C" w:rsidRPr="004B02D2">
        <w:t xml:space="preserve"> number.  Every qualification offered by every awarding body in the UK is assigned a unique Learning Aim Reference number.  This standard reference is used almost throughout the FE sector…</w:t>
      </w:r>
    </w:p>
    <w:p w14:paraId="2388FED4" w14:textId="237F932B" w:rsidR="00FA10F9" w:rsidRDefault="00A64DDF" w:rsidP="00A64DDF">
      <w:r>
        <w:t>To calculate target grades and</w:t>
      </w:r>
      <w:r w:rsidR="00FA10F9">
        <w:t xml:space="preserve"> therefore analyse progress, an enrolment must be identified as a Level 3 Value Added Qualification or as a Completion-Attainment Learning Aim.</w:t>
      </w:r>
    </w:p>
    <w:p w14:paraId="53F4F656" w14:textId="31C5A694" w:rsidR="00BF0B04" w:rsidRDefault="0060072A" w:rsidP="00A64DDF">
      <w:r>
        <w:t xml:space="preserve">During </w:t>
      </w:r>
      <w:r w:rsidR="00112E2A">
        <w:t xml:space="preserve">the Enrolment import, </w:t>
      </w:r>
      <w:proofErr w:type="spellStart"/>
      <w:r w:rsidR="00112E2A">
        <w:t>OneGrade</w:t>
      </w:r>
      <w:proofErr w:type="spellEnd"/>
      <w:r w:rsidR="005A6597">
        <w:t xml:space="preserve"> will automatically identify and map as man</w:t>
      </w:r>
      <w:r w:rsidR="008A6251">
        <w:t>y enrolment records as possible.</w:t>
      </w:r>
      <w:r w:rsidR="002E275C" w:rsidRPr="002E275C">
        <w:t xml:space="preserve"> </w:t>
      </w:r>
      <w:r w:rsidR="002E275C">
        <w:t xml:space="preserve">These mappings are displayed on the </w:t>
      </w:r>
      <w:r w:rsidR="002E275C" w:rsidRPr="00F7039E">
        <w:rPr>
          <w:b/>
        </w:rPr>
        <w:t>Enrolment &amp; Mapping</w:t>
      </w:r>
      <w:r w:rsidR="002E275C" w:rsidRPr="002E275C">
        <w:t xml:space="preserve"> screen.</w:t>
      </w:r>
    </w:p>
    <w:p w14:paraId="191D5282" w14:textId="06944FFD" w:rsidR="008A6251" w:rsidRDefault="00F7039E" w:rsidP="00A64DDF">
      <w:r>
        <w:t xml:space="preserve">For Level 3 Value Added enrolments (Academic and Applied General), the enrolment record is identified as being of Value Added Type </w:t>
      </w:r>
      <w:r w:rsidRPr="00F7039E">
        <w:rPr>
          <w:b/>
        </w:rPr>
        <w:t>L3VA</w:t>
      </w:r>
      <w:r>
        <w:rPr>
          <w:b/>
        </w:rPr>
        <w:t xml:space="preserve"> </w:t>
      </w:r>
      <w:r w:rsidRPr="00F7039E">
        <w:t>or</w:t>
      </w:r>
      <w:r>
        <w:rPr>
          <w:b/>
        </w:rPr>
        <w:t xml:space="preserve"> APPG</w:t>
      </w:r>
      <w:r>
        <w:t xml:space="preserve">.  </w:t>
      </w:r>
      <w:r w:rsidR="002E275C">
        <w:t xml:space="preserve">Where possible, the enrolment is mapped to a Qualification (shown in the </w:t>
      </w:r>
      <w:r w:rsidR="002E275C" w:rsidRPr="00F7039E">
        <w:rPr>
          <w:b/>
        </w:rPr>
        <w:t xml:space="preserve">Whole </w:t>
      </w:r>
      <w:proofErr w:type="spellStart"/>
      <w:r w:rsidR="002E275C" w:rsidRPr="00F7039E">
        <w:rPr>
          <w:b/>
        </w:rPr>
        <w:t>Qual</w:t>
      </w:r>
      <w:proofErr w:type="spellEnd"/>
      <w:r w:rsidR="002E275C" w:rsidRPr="00F7039E">
        <w:rPr>
          <w:b/>
        </w:rPr>
        <w:t xml:space="preserve"> ID</w:t>
      </w:r>
      <w:r w:rsidR="002E275C">
        <w:rPr>
          <w:b/>
        </w:rPr>
        <w:t xml:space="preserve"> (L3VA)</w:t>
      </w:r>
      <w:r w:rsidR="002E275C" w:rsidRPr="00F7039E">
        <w:rPr>
          <w:b/>
        </w:rPr>
        <w:t xml:space="preserve"> </w:t>
      </w:r>
      <w:r w:rsidR="002E275C">
        <w:t>column).</w:t>
      </w:r>
    </w:p>
    <w:p w14:paraId="386CECD3" w14:textId="55C022FB" w:rsidR="00A64DDF" w:rsidRDefault="00F7039E" w:rsidP="00782C1B">
      <w:r>
        <w:t>For Completion-Attainment enrolments (Tech Level, Tech Cert, Level 2 Vocational</w:t>
      </w:r>
      <w:r w:rsidR="001A5BBC">
        <w:t xml:space="preserve"> Other</w:t>
      </w:r>
      <w:r>
        <w:t xml:space="preserve">), the enrolment record is identified as being </w:t>
      </w:r>
      <w:r w:rsidR="001A5BBC">
        <w:t>CATL, CATC or L2Ot.</w:t>
      </w:r>
      <w:r w:rsidR="002E275C">
        <w:t xml:space="preserve">   Where possible, these enrolments are mapped to a Completion-Attainment Learning Aim (shown in the CA Mapped Learning Aim column).</w:t>
      </w:r>
    </w:p>
    <w:p w14:paraId="33F1FF10" w14:textId="77777777" w:rsidR="00E42580" w:rsidRPr="004B02D2" w:rsidRDefault="00E42580" w:rsidP="00E42580">
      <w:pPr>
        <w:pStyle w:val="Heading3"/>
      </w:pPr>
      <w:bookmarkStart w:id="35" w:name="_Toc20915423"/>
      <w:r w:rsidRPr="004B02D2">
        <w:t>Mapping L3VA Enrolments (Academic and Applied General)</w:t>
      </w:r>
      <w:bookmarkEnd w:id="35"/>
    </w:p>
    <w:p w14:paraId="65D2C5E1" w14:textId="165F0143" w:rsidR="00E42580" w:rsidRPr="004B02D2" w:rsidRDefault="00E42580" w:rsidP="00E42580">
      <w:pPr>
        <w:jc w:val="both"/>
      </w:pPr>
      <w:r w:rsidRPr="004B02D2">
        <w:t xml:space="preserve">The </w:t>
      </w:r>
      <w:proofErr w:type="spellStart"/>
      <w:r w:rsidRPr="004B02D2">
        <w:t>DfE</w:t>
      </w:r>
      <w:proofErr w:type="spellEnd"/>
      <w:r w:rsidRPr="004B02D2">
        <w:t xml:space="preserve">-published L3VAStudent data or the Ready Reckoner </w:t>
      </w:r>
      <w:proofErr w:type="gramStart"/>
      <w:r w:rsidRPr="004B02D2">
        <w:t>do</w:t>
      </w:r>
      <w:proofErr w:type="gramEnd"/>
      <w:r w:rsidRPr="004B02D2">
        <w:t xml:space="preserve"> not use the Learning Aim Reference number.  The qualifications are described using by a </w:t>
      </w:r>
      <w:r w:rsidRPr="004B02D2">
        <w:rPr>
          <w:b/>
        </w:rPr>
        <w:t>Qualification</w:t>
      </w:r>
      <w:r w:rsidR="00782C1B">
        <w:rPr>
          <w:b/>
        </w:rPr>
        <w:t xml:space="preserve"> ID</w:t>
      </w:r>
      <w:r w:rsidRPr="004B02D2">
        <w:t xml:space="preserve"> (A combination of Cohort, Qualification Code, Subject and Size).  The </w:t>
      </w:r>
      <w:proofErr w:type="spellStart"/>
      <w:r w:rsidRPr="004B02D2">
        <w:t>DfE</w:t>
      </w:r>
      <w:proofErr w:type="spellEnd"/>
      <w:r w:rsidRPr="004B02D2">
        <w:t xml:space="preserve"> have provided a lookup table within the Ready Reckoner that maps Learning Aim Reference to Qualification, but there are some difficulties that need to be addressed.  Namely:</w:t>
      </w:r>
    </w:p>
    <w:p w14:paraId="61FE2400" w14:textId="77777777" w:rsidR="00E42580" w:rsidRPr="004B02D2" w:rsidRDefault="00E42580" w:rsidP="00E42580">
      <w:pPr>
        <w:pStyle w:val="ListParagraph"/>
        <w:numPr>
          <w:ilvl w:val="0"/>
          <w:numId w:val="4"/>
        </w:numPr>
        <w:jc w:val="both"/>
      </w:pPr>
      <w:r w:rsidRPr="004B02D2">
        <w:t xml:space="preserve">In some cases, there are multiple Qualifications associated to one Learning Aim – so </w:t>
      </w:r>
      <w:proofErr w:type="spellStart"/>
      <w:r w:rsidRPr="004B02D2">
        <w:t>OneGrade</w:t>
      </w:r>
      <w:proofErr w:type="spellEnd"/>
      <w:r w:rsidRPr="004B02D2">
        <w:t xml:space="preserve"> does not know which to choose (e.g. Art &amp; Design Qualifications).</w:t>
      </w:r>
    </w:p>
    <w:p w14:paraId="6DB7F6FA" w14:textId="77777777" w:rsidR="00E42580" w:rsidRPr="004B02D2" w:rsidRDefault="00E42580" w:rsidP="00E42580">
      <w:pPr>
        <w:pStyle w:val="ListParagraph"/>
        <w:numPr>
          <w:ilvl w:val="0"/>
          <w:numId w:val="4"/>
        </w:numPr>
        <w:jc w:val="both"/>
      </w:pPr>
      <w:r w:rsidRPr="004B02D2">
        <w:t xml:space="preserve">The Learning Aim may have no Qualification mapping specified by the </w:t>
      </w:r>
      <w:proofErr w:type="spellStart"/>
      <w:r w:rsidRPr="004B02D2">
        <w:t>DfE</w:t>
      </w:r>
      <w:proofErr w:type="spellEnd"/>
      <w:r w:rsidRPr="004B02D2">
        <w:t>.</w:t>
      </w:r>
    </w:p>
    <w:p w14:paraId="458AD300" w14:textId="77777777" w:rsidR="00E42580" w:rsidRPr="004B02D2" w:rsidRDefault="00E42580" w:rsidP="00E42580">
      <w:pPr>
        <w:pStyle w:val="ListParagraph"/>
        <w:numPr>
          <w:ilvl w:val="0"/>
          <w:numId w:val="4"/>
        </w:numPr>
        <w:jc w:val="both"/>
      </w:pPr>
      <w:r w:rsidRPr="004B02D2">
        <w:t>For many A Level Learning Aims, there are both “A Level” and “Academic” cohort Qualification mappings available.  (In this case, the “A Level” cohort Qualification is used by the Enrolment Import.)</w:t>
      </w:r>
    </w:p>
    <w:p w14:paraId="79CD7C57" w14:textId="77777777" w:rsidR="00E42580" w:rsidRPr="004B02D2" w:rsidRDefault="00E42580" w:rsidP="00E42580">
      <w:pPr>
        <w:jc w:val="both"/>
      </w:pPr>
      <w:r w:rsidRPr="004B02D2">
        <w:t>In the case of (</w:t>
      </w:r>
      <w:proofErr w:type="spellStart"/>
      <w:r w:rsidRPr="004B02D2">
        <w:t>i</w:t>
      </w:r>
      <w:proofErr w:type="spellEnd"/>
      <w:r w:rsidRPr="004B02D2">
        <w:t xml:space="preserve">) and (ii) above, the </w:t>
      </w:r>
      <w:r w:rsidRPr="004B02D2">
        <w:rPr>
          <w:b/>
          <w:i/>
        </w:rPr>
        <w:t>Enrolment &amp; Mapping</w:t>
      </w:r>
      <w:r w:rsidRPr="004B02D2">
        <w:t xml:space="preserve"> screen provides a means to manually map Learning Aim based Enrolment records to a Qualification where necessary.  Using the details screen on the </w:t>
      </w:r>
      <w:r w:rsidRPr="004B02D2">
        <w:rPr>
          <w:b/>
          <w:i/>
        </w:rPr>
        <w:t>Enrolment and Mapping</w:t>
      </w:r>
      <w:r w:rsidRPr="004B02D2">
        <w:t xml:space="preserve"> screen, you can search for the appropriate Qualification.</w:t>
      </w:r>
    </w:p>
    <w:p w14:paraId="5B281189" w14:textId="118AABA7" w:rsidR="00E42580" w:rsidRPr="004B02D2" w:rsidRDefault="00E42580" w:rsidP="00E42580">
      <w:pPr>
        <w:jc w:val="both"/>
      </w:pPr>
      <w:r w:rsidRPr="004B02D2">
        <w:t xml:space="preserve">You may view mapped Qualifications for an individual enrolment record by using the Enrolment Details screen.  Any that exist will appear when you </w:t>
      </w:r>
      <w:r w:rsidR="00214119">
        <w:t>press</w:t>
      </w:r>
      <w:r w:rsidRPr="004B02D2">
        <w:t xml:space="preserve"> the “Show Mapped Qualifications” </w:t>
      </w:r>
      <w:r w:rsidR="00214119">
        <w:t>radio button</w:t>
      </w:r>
      <w:r w:rsidRPr="004B02D2">
        <w:t xml:space="preserve">.  You may also “Search All” Qualifications to find a suitable mapping.  Whenever you select a suitable Qualification and press the “Assign Qualification” button, all enrolment records with that Learning Aim will be assigned the Qualification.  The mapping is stored in the system and viewable on the Qualification-Learning Aim Mapping screen.  If a </w:t>
      </w:r>
      <w:proofErr w:type="spellStart"/>
      <w:r w:rsidRPr="004B02D2">
        <w:t>DfE</w:t>
      </w:r>
      <w:proofErr w:type="spellEnd"/>
      <w:r w:rsidRPr="004B02D2">
        <w:t xml:space="preserve"> mapping is already available (press the </w:t>
      </w:r>
      <w:r w:rsidRPr="004B02D2">
        <w:lastRenderedPageBreak/>
        <w:t>“Show Mapped Qualifications” radio button), you will not be able to assign a Qualification unless you also tick the “Only Assign to Course xxx?” checkbox.  In this case you will be able to assign the Qualification to all enrolment records with the combination of Learning Aim and Course Code.  This is particularly useful for learning aims where there are multiple pathways (e.g. Art &amp; Design).</w:t>
      </w:r>
    </w:p>
    <w:p w14:paraId="4330AB60" w14:textId="2021DD34" w:rsidR="00E42580" w:rsidRDefault="00E42580" w:rsidP="00201B0D">
      <w:pPr>
        <w:jc w:val="both"/>
      </w:pPr>
      <w:r w:rsidRPr="004B02D2">
        <w:t xml:space="preserve">When the system assigns Qualification Mappings (either after import or when a Qualification Mapping is added or removed), the system will assign mappings in the following order:  </w:t>
      </w:r>
      <w:proofErr w:type="spellStart"/>
      <w:r w:rsidRPr="004B02D2">
        <w:t>DfE</w:t>
      </w:r>
      <w:proofErr w:type="spellEnd"/>
      <w:r w:rsidRPr="004B02D2">
        <w:t xml:space="preserve"> Qualification-Learning Aim  Mappings, followed by College Qualification-Learning Aim Mappings, followed by College Qualification-Learning Aim-Course Mappings (where the most recent overwrite</w:t>
      </w:r>
      <w:r w:rsidR="002E275C">
        <w:t>s the former).</w:t>
      </w:r>
    </w:p>
    <w:p w14:paraId="3B82072F" w14:textId="3BFEA781" w:rsidR="009D703A" w:rsidRDefault="009D703A" w:rsidP="00201B0D">
      <w:pPr>
        <w:jc w:val="both"/>
      </w:pPr>
      <w:r>
        <w:t xml:space="preserve">To view your college’s imported enrolments and to manage their mappings to </w:t>
      </w:r>
      <w:proofErr w:type="spellStart"/>
      <w:r>
        <w:t>DfE</w:t>
      </w:r>
      <w:proofErr w:type="spellEnd"/>
      <w:r>
        <w:t xml:space="preserve"> datasets, access the </w:t>
      </w:r>
      <w:r>
        <w:rPr>
          <w:b/>
        </w:rPr>
        <w:t xml:space="preserve">Enrolment &amp; Mapping </w:t>
      </w:r>
      <w:r>
        <w:t xml:space="preserve">screen from the top level </w:t>
      </w:r>
      <w:r>
        <w:rPr>
          <w:b/>
        </w:rPr>
        <w:t xml:space="preserve">Imported Data </w:t>
      </w:r>
      <w:r>
        <w:t>menu:</w:t>
      </w:r>
    </w:p>
    <w:p w14:paraId="110ACF0D" w14:textId="60B8298F" w:rsidR="009D703A" w:rsidRDefault="009D703A" w:rsidP="00201B0D">
      <w:pPr>
        <w:jc w:val="both"/>
      </w:pPr>
      <w:r>
        <w:rPr>
          <w:noProof/>
          <w:lang w:eastAsia="en-GB"/>
        </w:rPr>
        <w:drawing>
          <wp:inline distT="0" distB="0" distL="0" distR="0" wp14:anchorId="141F4C43" wp14:editId="1FC44CF3">
            <wp:extent cx="4987391" cy="1905000"/>
            <wp:effectExtent l="0" t="0" r="381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r="63100" b="74943"/>
                    <a:stretch/>
                  </pic:blipFill>
                  <pic:spPr bwMode="auto">
                    <a:xfrm>
                      <a:off x="0" y="0"/>
                      <a:ext cx="5006253" cy="1912205"/>
                    </a:xfrm>
                    <a:prstGeom prst="rect">
                      <a:avLst/>
                    </a:prstGeom>
                    <a:ln>
                      <a:noFill/>
                    </a:ln>
                    <a:extLst>
                      <a:ext uri="{53640926-AAD7-44D8-BBD7-CCE9431645EC}">
                        <a14:shadowObscured xmlns:a14="http://schemas.microsoft.com/office/drawing/2010/main"/>
                      </a:ext>
                    </a:extLst>
                  </pic:spPr>
                </pic:pic>
              </a:graphicData>
            </a:graphic>
          </wp:inline>
        </w:drawing>
      </w:r>
    </w:p>
    <w:p w14:paraId="336CD67B" w14:textId="59E7EC56" w:rsidR="009D703A" w:rsidRDefault="009D703A" w:rsidP="00201B0D">
      <w:pPr>
        <w:jc w:val="both"/>
      </w:pPr>
      <w:r>
        <w:t xml:space="preserve">This will display a grid showing all enrolments.  Firstly, tick the box </w:t>
      </w:r>
      <w:r>
        <w:rPr>
          <w:b/>
        </w:rPr>
        <w:t>Show Unmapped records only</w:t>
      </w:r>
      <w:r>
        <w:t>:</w:t>
      </w:r>
    </w:p>
    <w:p w14:paraId="18965281" w14:textId="1C9CABDD" w:rsidR="009D703A" w:rsidRDefault="009D703A" w:rsidP="00201B0D">
      <w:pPr>
        <w:jc w:val="both"/>
      </w:pPr>
      <w:r>
        <w:rPr>
          <w:noProof/>
          <w:lang w:eastAsia="en-GB"/>
        </w:rPr>
        <w:drawing>
          <wp:inline distT="0" distB="0" distL="0" distR="0" wp14:anchorId="4179F0FC" wp14:editId="0D890439">
            <wp:extent cx="3622860" cy="10096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636620" cy="1013485"/>
                    </a:xfrm>
                    <a:prstGeom prst="rect">
                      <a:avLst/>
                    </a:prstGeom>
                  </pic:spPr>
                </pic:pic>
              </a:graphicData>
            </a:graphic>
          </wp:inline>
        </w:drawing>
      </w:r>
    </w:p>
    <w:p w14:paraId="3A4C4369" w14:textId="11367D27" w:rsidR="009D703A" w:rsidRDefault="009D703A" w:rsidP="00201B0D">
      <w:pPr>
        <w:jc w:val="both"/>
      </w:pPr>
      <w:r>
        <w:t>You can then filter/sort in the usual way to focus on the courses which you need to work with.  You’ll then have a data</w:t>
      </w:r>
      <w:r w:rsidR="00575733">
        <w:t xml:space="preserve"> </w:t>
      </w:r>
      <w:r>
        <w:t>grid showing the enrolments/courses which you need to map:</w:t>
      </w:r>
    </w:p>
    <w:p w14:paraId="0F7F74C6" w14:textId="1D386739" w:rsidR="009D703A" w:rsidRDefault="00160D72" w:rsidP="00201B0D">
      <w:pPr>
        <w:jc w:val="both"/>
      </w:pPr>
      <w:r>
        <w:rPr>
          <w:noProof/>
          <w:lang w:eastAsia="en-GB"/>
        </w:rPr>
        <w:lastRenderedPageBreak/>
        <mc:AlternateContent>
          <mc:Choice Requires="wps">
            <w:drawing>
              <wp:anchor distT="0" distB="0" distL="114300" distR="114300" simplePos="0" relativeHeight="251759616" behindDoc="0" locked="0" layoutInCell="1" allowOverlap="1" wp14:anchorId="17DCBA92" wp14:editId="6494B950">
                <wp:simplePos x="0" y="0"/>
                <wp:positionH relativeFrom="margin">
                  <wp:align>left</wp:align>
                </wp:positionH>
                <wp:positionV relativeFrom="paragraph">
                  <wp:posOffset>164589</wp:posOffset>
                </wp:positionV>
                <wp:extent cx="544152" cy="162684"/>
                <wp:effectExtent l="0" t="0" r="27940" b="27940"/>
                <wp:wrapNone/>
                <wp:docPr id="339" name="Rectangle 339"/>
                <wp:cNvGraphicFramePr/>
                <a:graphic xmlns:a="http://schemas.openxmlformats.org/drawingml/2006/main">
                  <a:graphicData uri="http://schemas.microsoft.com/office/word/2010/wordprocessingShape">
                    <wps:wsp>
                      <wps:cNvSpPr/>
                      <wps:spPr>
                        <a:xfrm>
                          <a:off x="0" y="0"/>
                          <a:ext cx="544152" cy="1626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67C8728" id="Rectangle 339" o:spid="_x0000_s1026" style="position:absolute;margin-left:0;margin-top:12.95pt;width:42.85pt;height:12.8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" filled="f" strokecolor="red" strokeweight="2pt">
                <w10:wrap anchorx="margin"/>
              </v:rect>
            </w:pict>
          </mc:Fallback>
        </mc:AlternateContent>
      </w:r>
      <w:r w:rsidR="009D703A">
        <w:rPr>
          <w:noProof/>
          <w:lang w:eastAsia="en-GB"/>
        </w:rPr>
        <w:drawing>
          <wp:inline distT="0" distB="0" distL="0" distR="0" wp14:anchorId="1652F2A8" wp14:editId="2304732F">
            <wp:extent cx="5731510" cy="3122295"/>
            <wp:effectExtent l="0" t="0" r="2540" b="190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31510" cy="3122295"/>
                    </a:xfrm>
                    <a:prstGeom prst="rect">
                      <a:avLst/>
                    </a:prstGeom>
                  </pic:spPr>
                </pic:pic>
              </a:graphicData>
            </a:graphic>
          </wp:inline>
        </w:drawing>
      </w:r>
    </w:p>
    <w:p w14:paraId="7CC38F5D" w14:textId="562ED552" w:rsidR="009D703A" w:rsidRDefault="009D703A" w:rsidP="00201B0D">
      <w:pPr>
        <w:jc w:val="both"/>
      </w:pPr>
      <w:r>
        <w:t xml:space="preserve">Above we are looking at only graded level 3 courses.  Note that the top rows relate to an Extended Diploma which is known to be in </w:t>
      </w:r>
      <w:proofErr w:type="spellStart"/>
      <w:r>
        <w:t>DfE</w:t>
      </w:r>
      <w:proofErr w:type="spellEnd"/>
      <w:r>
        <w:t xml:space="preserve"> scope for 2018/19, but is not mapped</w:t>
      </w:r>
      <w:r w:rsidR="00C455C0">
        <w:t xml:space="preserve"> to a </w:t>
      </w:r>
      <w:proofErr w:type="spellStart"/>
      <w:r w:rsidR="00C455C0">
        <w:t>DfE</w:t>
      </w:r>
      <w:proofErr w:type="spellEnd"/>
      <w:r w:rsidR="00C455C0">
        <w:t xml:space="preserve"> dataset</w:t>
      </w:r>
      <w:r>
        <w:t>.</w:t>
      </w:r>
    </w:p>
    <w:p w14:paraId="098B7308" w14:textId="1618998A" w:rsidR="00C455C0" w:rsidRDefault="00C455C0" w:rsidP="00201B0D">
      <w:pPr>
        <w:jc w:val="both"/>
      </w:pPr>
      <w:r w:rsidRPr="004B02D2">
        <w:t xml:space="preserve">The </w:t>
      </w:r>
      <w:proofErr w:type="spellStart"/>
      <w:r w:rsidRPr="004B02D2">
        <w:t>DfE</w:t>
      </w:r>
      <w:proofErr w:type="spellEnd"/>
      <w:r w:rsidRPr="004B02D2">
        <w:t xml:space="preserve"> supply a list of all learning aims in the scope of the Progress measure.  These are split into two groupings – L3VA (for Applied General and Academic qualifications) and CA (Completion-Attainment for Tech Level and Tech Cert qualifications).  These are listed in the Learning Aim scope screen available from the main menu (Reference Data).  Using this information, </w:t>
      </w:r>
      <w:proofErr w:type="spellStart"/>
      <w:r w:rsidRPr="004B02D2">
        <w:t>OneGrade</w:t>
      </w:r>
      <w:proofErr w:type="spellEnd"/>
      <w:r w:rsidRPr="004B02D2">
        <w:t xml:space="preserve"> can indicate the Scope (L3VA or CA) in the column on the right side of the screen.  It is left blank for enrolments where th</w:t>
      </w:r>
      <w:r>
        <w:t>e learning aim is not in scope.</w:t>
      </w:r>
    </w:p>
    <w:p w14:paraId="64B594C9" w14:textId="4C32FA85" w:rsidR="009D703A" w:rsidRDefault="009D703A" w:rsidP="00201B0D">
      <w:pPr>
        <w:jc w:val="both"/>
      </w:pPr>
      <w:r>
        <w:t xml:space="preserve">To map </w:t>
      </w:r>
      <w:r w:rsidR="00E42580">
        <w:t>a</w:t>
      </w:r>
      <w:r>
        <w:t xml:space="preserve"> </w:t>
      </w:r>
      <w:r w:rsidR="00E42580">
        <w:t>qualification</w:t>
      </w:r>
      <w:r>
        <w:t xml:space="preserve">, click on the </w:t>
      </w:r>
      <w:r>
        <w:rPr>
          <w:b/>
        </w:rPr>
        <w:t>Details</w:t>
      </w:r>
      <w:r>
        <w:t xml:space="preserve"> button against any enrolment on the </w:t>
      </w:r>
      <w:r w:rsidR="00E42580">
        <w:t>qual</w:t>
      </w:r>
      <w:r>
        <w:t>. This wi</w:t>
      </w:r>
      <w:r w:rsidR="00C455C0">
        <w:t xml:space="preserve">ll then bring up a dialogue box, which </w:t>
      </w:r>
      <w:r w:rsidR="00C455C0" w:rsidRPr="004B02D2">
        <w:t>shows as much information about the learning aim as possible to help with any mapping that may be necessary.  If the learning aim is L3VA, use the mapping options on the L3VA tab.  If the learning aim is CA, use the mapping options on the CA tab.  If the learning aim is not in scope, you may map it to L3VA or CA qualifications if you wish.  It is however, important that it is mapped to a qualification of the same size, grade-points scheme and a similar subject.</w:t>
      </w:r>
    </w:p>
    <w:p w14:paraId="01AC1041" w14:textId="568B6EF4" w:rsidR="009D703A" w:rsidRDefault="009D703A" w:rsidP="00201B0D">
      <w:pPr>
        <w:jc w:val="both"/>
      </w:pPr>
      <w:r>
        <w:rPr>
          <w:noProof/>
          <w:lang w:eastAsia="en-GB"/>
        </w:rPr>
        <w:lastRenderedPageBreak/>
        <w:drawing>
          <wp:inline distT="0" distB="0" distL="0" distR="0" wp14:anchorId="3E2C6ECB" wp14:editId="04413F99">
            <wp:extent cx="5731510" cy="3094990"/>
            <wp:effectExtent l="0" t="0" r="254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31510" cy="3094990"/>
                    </a:xfrm>
                    <a:prstGeom prst="rect">
                      <a:avLst/>
                    </a:prstGeom>
                  </pic:spPr>
                </pic:pic>
              </a:graphicData>
            </a:graphic>
          </wp:inline>
        </w:drawing>
      </w:r>
    </w:p>
    <w:p w14:paraId="56318628" w14:textId="3D20C7C3" w:rsidR="009D703A" w:rsidRDefault="00160D72" w:rsidP="00201B0D">
      <w:pPr>
        <w:jc w:val="both"/>
      </w:pPr>
      <w:r>
        <w:t xml:space="preserve">In this case we have clicked on </w:t>
      </w:r>
      <w:r>
        <w:rPr>
          <w:b/>
        </w:rPr>
        <w:t>Show Mapped Qualifications</w:t>
      </w:r>
      <w:r>
        <w:t xml:space="preserve"> and we can see that there are several different </w:t>
      </w:r>
      <w:proofErr w:type="spellStart"/>
      <w:r>
        <w:t>DfE</w:t>
      </w:r>
      <w:proofErr w:type="spellEnd"/>
      <w:r>
        <w:t xml:space="preserve"> datasets for different pathways with BTEC Ext Dip in Performing Arts.  These are reported on separately in the </w:t>
      </w:r>
      <w:proofErr w:type="spellStart"/>
      <w:r>
        <w:t>DfE</w:t>
      </w:r>
      <w:proofErr w:type="spellEnd"/>
      <w:r>
        <w:t xml:space="preserve"> data and consequently each has its own separate ‘Whole </w:t>
      </w:r>
      <w:proofErr w:type="spellStart"/>
      <w:r>
        <w:t>Qual</w:t>
      </w:r>
      <w:proofErr w:type="spellEnd"/>
      <w:r>
        <w:t xml:space="preserve"> ID’ (this is the </w:t>
      </w:r>
      <w:proofErr w:type="spellStart"/>
      <w:r>
        <w:t>DfE</w:t>
      </w:r>
      <w:proofErr w:type="spellEnd"/>
      <w:r>
        <w:t xml:space="preserve"> created code which is used to group qualifications for Progress data purposes), which are all connected to the same common qualification aim code. </w:t>
      </w:r>
    </w:p>
    <w:p w14:paraId="7776CE91" w14:textId="3D2B58DE" w:rsidR="00C455C0" w:rsidRDefault="00160D72" w:rsidP="00201B0D">
      <w:pPr>
        <w:jc w:val="both"/>
        <w:rPr>
          <w:b/>
        </w:rPr>
      </w:pPr>
      <w:r>
        <w:t xml:space="preserve">These separate pathways (and Whole </w:t>
      </w:r>
      <w:proofErr w:type="spellStart"/>
      <w:r>
        <w:t>Quals</w:t>
      </w:r>
      <w:proofErr w:type="spellEnd"/>
      <w:r>
        <w:t xml:space="preserve"> IDs) are the reason why the </w:t>
      </w:r>
      <w:proofErr w:type="spellStart"/>
      <w:r>
        <w:t>qual</w:t>
      </w:r>
      <w:proofErr w:type="spellEnd"/>
      <w:r>
        <w:t xml:space="preserve"> aim wasn’t mapped automatically – we need to specify that this is the Music Theatre pathway.  We then highlight the appropriate row in the table and click </w:t>
      </w:r>
      <w:r>
        <w:rPr>
          <w:b/>
        </w:rPr>
        <w:t>Assign Qualification.</w:t>
      </w:r>
    </w:p>
    <w:p w14:paraId="470AE780" w14:textId="77777777" w:rsidR="00782C1B" w:rsidRPr="00E42580" w:rsidRDefault="00782C1B" w:rsidP="00201B0D">
      <w:pPr>
        <w:jc w:val="both"/>
        <w:rPr>
          <w:b/>
        </w:rPr>
      </w:pPr>
    </w:p>
    <w:p w14:paraId="05F914B9" w14:textId="3F9CBBB3" w:rsidR="00160D72" w:rsidRPr="00160D72" w:rsidRDefault="00160D72" w:rsidP="00201B0D">
      <w:pPr>
        <w:jc w:val="both"/>
      </w:pPr>
      <w:r>
        <w:t xml:space="preserve">We can then see that the enrolments to that course code are mapped and the Whole </w:t>
      </w:r>
      <w:proofErr w:type="spellStart"/>
      <w:r>
        <w:t>Qual</w:t>
      </w:r>
      <w:proofErr w:type="spellEnd"/>
      <w:r>
        <w:t xml:space="preserve"> ID column is now populated:</w:t>
      </w:r>
    </w:p>
    <w:p w14:paraId="0B8FB949" w14:textId="25729CBD" w:rsidR="00160D72" w:rsidRDefault="00C455C0" w:rsidP="00201B0D">
      <w:pPr>
        <w:jc w:val="both"/>
        <w:rPr>
          <w:b/>
        </w:rPr>
      </w:pPr>
      <w:r>
        <w:rPr>
          <w:noProof/>
          <w:lang w:eastAsia="en-GB"/>
        </w:rPr>
        <mc:AlternateContent>
          <mc:Choice Requires="wps">
            <w:drawing>
              <wp:anchor distT="0" distB="0" distL="114300" distR="114300" simplePos="0" relativeHeight="251763712" behindDoc="0" locked="0" layoutInCell="1" allowOverlap="1" wp14:anchorId="56FE139D" wp14:editId="0C0E6068">
                <wp:simplePos x="0" y="0"/>
                <wp:positionH relativeFrom="margin">
                  <wp:align>left</wp:align>
                </wp:positionH>
                <wp:positionV relativeFrom="paragraph">
                  <wp:posOffset>189464</wp:posOffset>
                </wp:positionV>
                <wp:extent cx="572201" cy="154379"/>
                <wp:effectExtent l="0" t="0" r="18415" b="17145"/>
                <wp:wrapNone/>
                <wp:docPr id="341" name="Rectangle 341"/>
                <wp:cNvGraphicFramePr/>
                <a:graphic xmlns:a="http://schemas.openxmlformats.org/drawingml/2006/main">
                  <a:graphicData uri="http://schemas.microsoft.com/office/word/2010/wordprocessingShape">
                    <wps:wsp>
                      <wps:cNvSpPr/>
                      <wps:spPr>
                        <a:xfrm>
                          <a:off x="0" y="0"/>
                          <a:ext cx="572201" cy="1543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5FE9E41" id="Rectangle 341" o:spid="_x0000_s1026" style="position:absolute;margin-left:0;margin-top:14.9pt;width:45.05pt;height:12.1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761664" behindDoc="0" locked="0" layoutInCell="1" allowOverlap="1" wp14:anchorId="59E04ABE" wp14:editId="38F3C684">
                <wp:simplePos x="0" y="0"/>
                <wp:positionH relativeFrom="margin">
                  <wp:posOffset>4140045</wp:posOffset>
                </wp:positionH>
                <wp:positionV relativeFrom="paragraph">
                  <wp:posOffset>368740</wp:posOffset>
                </wp:positionV>
                <wp:extent cx="302930" cy="1166842"/>
                <wp:effectExtent l="0" t="0" r="20955" b="14605"/>
                <wp:wrapNone/>
                <wp:docPr id="340" name="Rectangle 340"/>
                <wp:cNvGraphicFramePr/>
                <a:graphic xmlns:a="http://schemas.openxmlformats.org/drawingml/2006/main">
                  <a:graphicData uri="http://schemas.microsoft.com/office/word/2010/wordprocessingShape">
                    <wps:wsp>
                      <wps:cNvSpPr/>
                      <wps:spPr>
                        <a:xfrm>
                          <a:off x="0" y="0"/>
                          <a:ext cx="302930" cy="11668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D68E1A9" id="Rectangle 340" o:spid="_x0000_s1026" style="position:absolute;margin-left:326pt;margin-top:29.05pt;width:23.85pt;height:91.9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" filled="f" strokecolor="red" strokeweight="2pt">
                <w10:wrap anchorx="margin"/>
              </v:rect>
            </w:pict>
          </mc:Fallback>
        </mc:AlternateContent>
      </w:r>
      <w:r w:rsidR="00160D72">
        <w:rPr>
          <w:noProof/>
          <w:lang w:eastAsia="en-GB"/>
        </w:rPr>
        <w:drawing>
          <wp:inline distT="0" distB="0" distL="0" distR="0" wp14:anchorId="56C47F14" wp14:editId="0BB2DD4B">
            <wp:extent cx="5731510" cy="1530350"/>
            <wp:effectExtent l="0" t="0" r="254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31510" cy="1530350"/>
                    </a:xfrm>
                    <a:prstGeom prst="rect">
                      <a:avLst/>
                    </a:prstGeom>
                  </pic:spPr>
                </pic:pic>
              </a:graphicData>
            </a:graphic>
          </wp:inline>
        </w:drawing>
      </w:r>
    </w:p>
    <w:p w14:paraId="4FAC7D2E" w14:textId="727EC14B" w:rsidR="00C455C0" w:rsidRDefault="00C455C0" w:rsidP="00201B0D">
      <w:pPr>
        <w:jc w:val="both"/>
      </w:pPr>
      <w:r>
        <w:t xml:space="preserve">In other cases there may not be any mapped qualifications to choose from, for example if your enrolments are on a new </w:t>
      </w:r>
      <w:proofErr w:type="spellStart"/>
      <w:r>
        <w:t>qual</w:t>
      </w:r>
      <w:proofErr w:type="spellEnd"/>
      <w:r>
        <w:t xml:space="preserve"> aim code and therefore there cannot be any prior </w:t>
      </w:r>
      <w:proofErr w:type="spellStart"/>
      <w:r>
        <w:t>DfE</w:t>
      </w:r>
      <w:proofErr w:type="spellEnd"/>
      <w:r>
        <w:t xml:space="preserve"> national data.  In this case you can search for the nearest equivalent in the </w:t>
      </w:r>
      <w:proofErr w:type="spellStart"/>
      <w:r>
        <w:t>DfE</w:t>
      </w:r>
      <w:proofErr w:type="spellEnd"/>
      <w:r>
        <w:t xml:space="preserve"> data, </w:t>
      </w:r>
      <w:r w:rsidR="00782C1B">
        <w:t>which in this example</w:t>
      </w:r>
      <w:r>
        <w:t xml:space="preserve"> </w:t>
      </w:r>
      <w:r w:rsidR="00782C1B">
        <w:t xml:space="preserve">would </w:t>
      </w:r>
      <w:r>
        <w:t>be the older version of the same course.  For</w:t>
      </w:r>
      <w:r w:rsidR="00FF4873">
        <w:t xml:space="preserve"> example, for this new specification BTEC in Health &amp; </w:t>
      </w:r>
      <w:r w:rsidR="00FF4873">
        <w:lastRenderedPageBreak/>
        <w:t xml:space="preserve">Social Care, we can find the </w:t>
      </w:r>
      <w:proofErr w:type="spellStart"/>
      <w:r w:rsidR="00FF4873">
        <w:t>DfE</w:t>
      </w:r>
      <w:proofErr w:type="spellEnd"/>
      <w:r w:rsidR="00FF4873">
        <w:t xml:space="preserve"> national data relating to the old version simply by searching by the word ‘Health’:</w:t>
      </w:r>
    </w:p>
    <w:p w14:paraId="7FE1A9AC" w14:textId="4A0B4C9C" w:rsidR="00FF4873" w:rsidRPr="00C455C0" w:rsidRDefault="00FF4873" w:rsidP="00201B0D">
      <w:pPr>
        <w:jc w:val="both"/>
      </w:pPr>
      <w:r>
        <w:rPr>
          <w:noProof/>
          <w:lang w:eastAsia="en-GB"/>
        </w:rPr>
        <mc:AlternateContent>
          <mc:Choice Requires="wps">
            <w:drawing>
              <wp:anchor distT="0" distB="0" distL="114300" distR="114300" simplePos="0" relativeHeight="251765760" behindDoc="0" locked="0" layoutInCell="1" allowOverlap="1" wp14:anchorId="2E86D28B" wp14:editId="5288402C">
                <wp:simplePos x="0" y="0"/>
                <wp:positionH relativeFrom="margin">
                  <wp:posOffset>3197595</wp:posOffset>
                </wp:positionH>
                <wp:positionV relativeFrom="paragraph">
                  <wp:posOffset>2270378</wp:posOffset>
                </wp:positionV>
                <wp:extent cx="1250989" cy="196344"/>
                <wp:effectExtent l="0" t="0" r="25400" b="13335"/>
                <wp:wrapNone/>
                <wp:docPr id="343" name="Rectangle 343"/>
                <wp:cNvGraphicFramePr/>
                <a:graphic xmlns:a="http://schemas.openxmlformats.org/drawingml/2006/main">
                  <a:graphicData uri="http://schemas.microsoft.com/office/word/2010/wordprocessingShape">
                    <wps:wsp>
                      <wps:cNvSpPr/>
                      <wps:spPr>
                        <a:xfrm>
                          <a:off x="0" y="0"/>
                          <a:ext cx="1250989" cy="1963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A89816E" id="Rectangle 343" o:spid="_x0000_s1026" style="position:absolute;margin-left:251.8pt;margin-top:178.75pt;width:98.5pt;height:15.4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" filled="f" strokecolor="red" strokeweight="2pt">
                <w10:wrap anchorx="margin"/>
              </v:rect>
            </w:pict>
          </mc:Fallback>
        </mc:AlternateContent>
      </w:r>
      <w:r>
        <w:rPr>
          <w:noProof/>
          <w:lang w:eastAsia="en-GB"/>
        </w:rPr>
        <w:drawing>
          <wp:inline distT="0" distB="0" distL="0" distR="0" wp14:anchorId="6A9924EB" wp14:editId="53F9F5E5">
            <wp:extent cx="5731510" cy="3846830"/>
            <wp:effectExtent l="0" t="0" r="2540" b="127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31510" cy="3846830"/>
                    </a:xfrm>
                    <a:prstGeom prst="rect">
                      <a:avLst/>
                    </a:prstGeom>
                  </pic:spPr>
                </pic:pic>
              </a:graphicData>
            </a:graphic>
          </wp:inline>
        </w:drawing>
      </w:r>
    </w:p>
    <w:p w14:paraId="5012B259" w14:textId="77777777" w:rsidR="00FF4873" w:rsidRDefault="00FF4873" w:rsidP="00201B0D">
      <w:pPr>
        <w:jc w:val="both"/>
      </w:pPr>
    </w:p>
    <w:p w14:paraId="03CA477F" w14:textId="77777777" w:rsidR="00782C1B" w:rsidRDefault="00782C1B" w:rsidP="00201B0D">
      <w:pPr>
        <w:jc w:val="both"/>
      </w:pPr>
    </w:p>
    <w:p w14:paraId="0D76BE25" w14:textId="24775DB1" w:rsidR="00FF4873" w:rsidRDefault="00FF4873" w:rsidP="00FF4873">
      <w:pPr>
        <w:pStyle w:val="Heading2"/>
      </w:pPr>
      <w:bookmarkStart w:id="36" w:name="_Toc20915424"/>
      <w:r>
        <w:t>Viewing and Managing Mappings</w:t>
      </w:r>
      <w:bookmarkEnd w:id="36"/>
    </w:p>
    <w:p w14:paraId="1F69448B" w14:textId="66635DB4" w:rsidR="00FF4873" w:rsidRDefault="00FF4873" w:rsidP="00201B0D">
      <w:pPr>
        <w:jc w:val="both"/>
      </w:pPr>
      <w:r>
        <w:t xml:space="preserve">After you’ve made mappings, you can view (and if you wish, delete) them on the </w:t>
      </w:r>
      <w:r>
        <w:br/>
      </w:r>
      <w:r>
        <w:rPr>
          <w:b/>
        </w:rPr>
        <w:t>Qualification-</w:t>
      </w:r>
      <w:proofErr w:type="spellStart"/>
      <w:r>
        <w:rPr>
          <w:b/>
        </w:rPr>
        <w:t>LearningAim</w:t>
      </w:r>
      <w:proofErr w:type="spellEnd"/>
      <w:r>
        <w:rPr>
          <w:b/>
        </w:rPr>
        <w:t xml:space="preserve"> Mapping</w:t>
      </w:r>
      <w:r>
        <w:t xml:space="preserve"> page:</w:t>
      </w:r>
    </w:p>
    <w:p w14:paraId="6795CCD9" w14:textId="553BF583" w:rsidR="00FF4873" w:rsidRDefault="00FF4873" w:rsidP="00201B0D">
      <w:pPr>
        <w:jc w:val="both"/>
      </w:pPr>
      <w:r>
        <w:rPr>
          <w:noProof/>
          <w:lang w:eastAsia="en-GB"/>
        </w:rPr>
        <w:drawing>
          <wp:inline distT="0" distB="0" distL="0" distR="0" wp14:anchorId="78467CF3" wp14:editId="55FC55A6">
            <wp:extent cx="3006861" cy="1118454"/>
            <wp:effectExtent l="0" t="0" r="3175" b="571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r="63688" b="75987"/>
                    <a:stretch/>
                  </pic:blipFill>
                  <pic:spPr bwMode="auto">
                    <a:xfrm>
                      <a:off x="0" y="0"/>
                      <a:ext cx="3017434" cy="1122387"/>
                    </a:xfrm>
                    <a:prstGeom prst="rect">
                      <a:avLst/>
                    </a:prstGeom>
                    <a:ln>
                      <a:noFill/>
                    </a:ln>
                    <a:extLst>
                      <a:ext uri="{53640926-AAD7-44D8-BBD7-CCE9431645EC}">
                        <a14:shadowObscured xmlns:a14="http://schemas.microsoft.com/office/drawing/2010/main"/>
                      </a:ext>
                    </a:extLst>
                  </pic:spPr>
                </pic:pic>
              </a:graphicData>
            </a:graphic>
          </wp:inline>
        </w:drawing>
      </w:r>
    </w:p>
    <w:p w14:paraId="5CCBF4E7" w14:textId="1CEA02E1" w:rsidR="00FF4873" w:rsidRDefault="00FF4873" w:rsidP="00201B0D">
      <w:pPr>
        <w:jc w:val="both"/>
      </w:pPr>
      <w:r>
        <w:t>This presents a list of all the automatic and college-defined mappings which are applied to your enrolments.  Here we’ve filtered for the college-defined mappings:</w:t>
      </w:r>
    </w:p>
    <w:p w14:paraId="0C0452D2" w14:textId="7E015134" w:rsidR="00FF4873" w:rsidRDefault="00FF4873" w:rsidP="00201B0D">
      <w:pPr>
        <w:jc w:val="both"/>
      </w:pPr>
      <w:r>
        <w:rPr>
          <w:noProof/>
          <w:lang w:eastAsia="en-GB"/>
        </w:rPr>
        <w:lastRenderedPageBreak/>
        <w:drawing>
          <wp:inline distT="0" distB="0" distL="0" distR="0" wp14:anchorId="139546B5" wp14:editId="08D56FA8">
            <wp:extent cx="5731510" cy="2645410"/>
            <wp:effectExtent l="0" t="0" r="2540" b="254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31510" cy="2645410"/>
                    </a:xfrm>
                    <a:prstGeom prst="rect">
                      <a:avLst/>
                    </a:prstGeom>
                  </pic:spPr>
                </pic:pic>
              </a:graphicData>
            </a:graphic>
          </wp:inline>
        </w:drawing>
      </w:r>
    </w:p>
    <w:p w14:paraId="7F2928B7" w14:textId="7A32E29B" w:rsidR="00FF4873" w:rsidRDefault="00FF4873" w:rsidP="00201B0D">
      <w:pPr>
        <w:jc w:val="both"/>
      </w:pPr>
      <w:r>
        <w:t>Note the delete button at the lower left hand side.</w:t>
      </w:r>
      <w:r w:rsidR="00BA685D">
        <w:t xml:space="preserve">  If a mapping is removed, all enrolment records affected will have their mapping removed – as displayed on the </w:t>
      </w:r>
      <w:r w:rsidR="00BA685D" w:rsidRPr="00BA685D">
        <w:rPr>
          <w:b/>
        </w:rPr>
        <w:t>Enrolment &amp; Mapping</w:t>
      </w:r>
      <w:r w:rsidR="00BA685D">
        <w:t xml:space="preserve"> screen.</w:t>
      </w:r>
    </w:p>
    <w:p w14:paraId="0804587B" w14:textId="70640089" w:rsidR="00FF4873" w:rsidRDefault="00FF4873" w:rsidP="00201B0D">
      <w:pPr>
        <w:jc w:val="both"/>
      </w:pPr>
      <w:r>
        <w:t>While the screenshots above relate to L3VA (Academic/Applied General) enrolments, note that very similar functionality exists for Completion/Attainment cohort qualifications, accessed via their own specific pages from the same main menu items.</w:t>
      </w:r>
    </w:p>
    <w:p w14:paraId="477072EE" w14:textId="2579AC92" w:rsidR="00201B0D" w:rsidRPr="004B02D2" w:rsidRDefault="00E42580" w:rsidP="00E42580">
      <w:pPr>
        <w:pStyle w:val="Heading3"/>
      </w:pPr>
      <w:bookmarkStart w:id="37" w:name="_Toc20915425"/>
      <w:r>
        <w:t>Qualification Enrolment Grade Mapping</w:t>
      </w:r>
      <w:bookmarkEnd w:id="37"/>
    </w:p>
    <w:p w14:paraId="094866AB" w14:textId="77777777" w:rsidR="007D714E" w:rsidRDefault="00F27597" w:rsidP="003C3BDB">
      <w:pPr>
        <w:jc w:val="both"/>
        <w:rPr>
          <w:noProof/>
          <w:lang w:eastAsia="en-GB"/>
        </w:rPr>
      </w:pPr>
      <w:r w:rsidRPr="004B02D2">
        <w:t xml:space="preserve">Using the Enrolment Details screen, you may also map any enrolment grades that are incorrect or have not been set.  You may only map grades when a Qualification has been mapped to the enrolment record; you may then select a grade from the list displayed.  </w:t>
      </w:r>
      <w:r w:rsidR="00781680" w:rsidRPr="004B02D2">
        <w:t xml:space="preserve">Enrolment Grade Mappings are stored by the system and are viewable from the Enrolment Grade Mapping screen.  </w:t>
      </w:r>
      <w:r w:rsidRPr="004B02D2">
        <w:t xml:space="preserve">Press the </w:t>
      </w:r>
      <w:r w:rsidRPr="004B02D2">
        <w:rPr>
          <w:b/>
        </w:rPr>
        <w:t>Assign Grade</w:t>
      </w:r>
      <w:r w:rsidRPr="004B02D2">
        <w:t xml:space="preserve"> button to save the </w:t>
      </w:r>
      <w:r w:rsidR="00781680" w:rsidRPr="004B02D2">
        <w:t>changes.</w:t>
      </w:r>
      <w:r w:rsidR="00E42580" w:rsidRPr="00E42580">
        <w:rPr>
          <w:noProof/>
          <w:lang w:eastAsia="en-GB"/>
        </w:rPr>
        <w:t xml:space="preserve"> </w:t>
      </w:r>
    </w:p>
    <w:p w14:paraId="3FF5DEF1" w14:textId="7BFC0864" w:rsidR="00201B0D" w:rsidRDefault="0021364B" w:rsidP="003C3BDB">
      <w:pPr>
        <w:jc w:val="both"/>
        <w:rPr>
          <w:noProof/>
          <w:lang w:eastAsia="en-GB"/>
        </w:rPr>
      </w:pPr>
      <w:r>
        <w:rPr>
          <w:noProof/>
          <w:lang w:eastAsia="en-GB"/>
        </w:rPr>
        <w:drawing>
          <wp:inline distT="0" distB="0" distL="0" distR="0" wp14:anchorId="0EDADBB1" wp14:editId="32564D8E">
            <wp:extent cx="1749895" cy="2648607"/>
            <wp:effectExtent l="0" t="0" r="317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754611" cy="2655745"/>
                    </a:xfrm>
                    <a:prstGeom prst="rect">
                      <a:avLst/>
                    </a:prstGeom>
                  </pic:spPr>
                </pic:pic>
              </a:graphicData>
            </a:graphic>
          </wp:inline>
        </w:drawing>
      </w:r>
    </w:p>
    <w:p w14:paraId="098D303F" w14:textId="02258053" w:rsidR="00E42580" w:rsidRPr="004B02D2" w:rsidRDefault="0021364B" w:rsidP="003C3BDB">
      <w:pPr>
        <w:jc w:val="both"/>
        <w:rPr>
          <w:noProof/>
          <w:lang w:eastAsia="en-GB"/>
        </w:rPr>
      </w:pPr>
      <w:r>
        <w:rPr>
          <w:noProof/>
          <w:lang w:eastAsia="en-GB"/>
        </w:rPr>
        <w:t>In the above example, the original grade X will be mapped to grade U.</w:t>
      </w:r>
    </w:p>
    <w:p w14:paraId="1981D18A" w14:textId="77777777" w:rsidR="007A46F2" w:rsidRPr="004B02D2" w:rsidRDefault="007A46F2" w:rsidP="007A46F2">
      <w:pPr>
        <w:pStyle w:val="Heading3"/>
      </w:pPr>
      <w:bookmarkStart w:id="38" w:name="_Toc20915426"/>
      <w:r w:rsidRPr="004B02D2">
        <w:lastRenderedPageBreak/>
        <w:t>Enrolment Grade Mapping screen</w:t>
      </w:r>
      <w:bookmarkEnd w:id="38"/>
    </w:p>
    <w:p w14:paraId="24505FEB" w14:textId="77777777" w:rsidR="007A46F2" w:rsidRPr="004B02D2" w:rsidRDefault="007A46F2" w:rsidP="00256C1A">
      <w:pPr>
        <w:jc w:val="both"/>
      </w:pPr>
      <w:r w:rsidRPr="004B02D2">
        <w:t>This screen displays Enrolment Grade mappings as created using the Enrolment Details screen as described in the previous section.  When a Grade Mapping is deleted, the mapping routine is re-run and the grade will be set back to its original value.</w:t>
      </w:r>
    </w:p>
    <w:p w14:paraId="3A7C8A78" w14:textId="3FDA60FF" w:rsidR="006C6047" w:rsidRPr="004B02D2" w:rsidRDefault="006C6047" w:rsidP="00E42580">
      <w:pPr>
        <w:pStyle w:val="Heading2"/>
      </w:pPr>
      <w:bookmarkStart w:id="39" w:name="_Toc20915427"/>
      <w:r w:rsidRPr="004B02D2">
        <w:t>Mapping CA Enrolments (Tech Level</w:t>
      </w:r>
      <w:r w:rsidR="0021364B">
        <w:t xml:space="preserve">, </w:t>
      </w:r>
      <w:r w:rsidRPr="004B02D2">
        <w:t>Tech Cert</w:t>
      </w:r>
      <w:r w:rsidR="0021364B">
        <w:t>, L2 Vocational Other</w:t>
      </w:r>
      <w:r w:rsidRPr="004B02D2">
        <w:t>)</w:t>
      </w:r>
      <w:bookmarkEnd w:id="39"/>
    </w:p>
    <w:p w14:paraId="5D99037C" w14:textId="36D6A6D7" w:rsidR="00931691" w:rsidRPr="004B02D2" w:rsidRDefault="00931691" w:rsidP="00256C1A">
      <w:pPr>
        <w:jc w:val="both"/>
      </w:pPr>
      <w:r w:rsidRPr="004B02D2">
        <w:t xml:space="preserve">The national CA (Completion-Attainment) dataset is supplied by a combination of Size, Discount Code and </w:t>
      </w:r>
      <w:r w:rsidR="0021364B">
        <w:t xml:space="preserve">Grade Range.  </w:t>
      </w:r>
      <w:proofErr w:type="spellStart"/>
      <w:r w:rsidR="0021364B">
        <w:t>OneGrade</w:t>
      </w:r>
      <w:proofErr w:type="spellEnd"/>
      <w:r w:rsidR="0021364B">
        <w:t xml:space="preserve"> supplies this data mapped to Learning Aims.</w:t>
      </w:r>
      <w:r w:rsidR="00782C1B">
        <w:t xml:space="preserve">  </w:t>
      </w:r>
      <w:r w:rsidRPr="004B02D2">
        <w:t>Therefore, the CA mapping tab shows a list of the learning aims to which it is possible to m</w:t>
      </w:r>
      <w:r w:rsidR="0062619A" w:rsidRPr="004B02D2">
        <w:t>ap the Enrolment Learning Aim:</w:t>
      </w:r>
    </w:p>
    <w:p w14:paraId="5227964B" w14:textId="77777777" w:rsidR="006C6047" w:rsidRPr="004B02D2" w:rsidRDefault="00DC2C10" w:rsidP="007A46F2">
      <w:r w:rsidRPr="004B02D2">
        <w:rPr>
          <w:noProof/>
          <w:lang w:eastAsia="en-GB"/>
        </w:rPr>
        <w:drawing>
          <wp:inline distT="0" distB="0" distL="0" distR="0" wp14:anchorId="13275660" wp14:editId="672955FF">
            <wp:extent cx="5731510" cy="3519115"/>
            <wp:effectExtent l="0" t="0" r="2540" b="571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510" cy="3519115"/>
                    </a:xfrm>
                    <a:prstGeom prst="rect">
                      <a:avLst/>
                    </a:prstGeom>
                    <a:noFill/>
                    <a:ln>
                      <a:noFill/>
                    </a:ln>
                  </pic:spPr>
                </pic:pic>
              </a:graphicData>
            </a:graphic>
          </wp:inline>
        </w:drawing>
      </w:r>
    </w:p>
    <w:p w14:paraId="53BDAAD0" w14:textId="021F8812" w:rsidR="006C6047" w:rsidRPr="004B02D2" w:rsidRDefault="00DC2C10" w:rsidP="00256C1A">
      <w:pPr>
        <w:jc w:val="both"/>
      </w:pPr>
      <w:r w:rsidRPr="004B02D2">
        <w:t>Right-click filter the list to find an appropriate learning aim to map to, or use the quick-filter checkboxes to find learning aims with the same size / discount code (if available).  If the Enrolment Le</w:t>
      </w:r>
      <w:r w:rsidR="0021364B">
        <w:t>arning Aim is already mapped, this</w:t>
      </w:r>
      <w:r w:rsidRPr="004B02D2">
        <w:t xml:space="preserve"> is shown at the top of the screen.</w:t>
      </w:r>
    </w:p>
    <w:p w14:paraId="2E4ED929" w14:textId="77777777" w:rsidR="00DC2C10" w:rsidRDefault="00DC2C10" w:rsidP="00256C1A">
      <w:pPr>
        <w:jc w:val="both"/>
      </w:pPr>
      <w:r w:rsidRPr="004B02D2">
        <w:t>This tab also allows Grades to be mapped as well if necessary.  The mapping process works in the same way as for the L3VA tab.</w:t>
      </w:r>
    </w:p>
    <w:p w14:paraId="21EDCD71" w14:textId="77777777" w:rsidR="00DC2C10" w:rsidRPr="004B02D2" w:rsidRDefault="00DC2C10" w:rsidP="00DC2C10">
      <w:pPr>
        <w:pStyle w:val="Heading3"/>
      </w:pPr>
      <w:bookmarkStart w:id="40" w:name="_Toc20915428"/>
      <w:r w:rsidRPr="004B02D2">
        <w:t>CA-Learning Aim Mapping screen</w:t>
      </w:r>
      <w:bookmarkEnd w:id="40"/>
    </w:p>
    <w:p w14:paraId="3AEF2FD5" w14:textId="77777777" w:rsidR="00DC2C10" w:rsidRPr="004B02D2" w:rsidRDefault="00DC2C10" w:rsidP="00256C1A">
      <w:pPr>
        <w:jc w:val="both"/>
      </w:pPr>
      <w:r w:rsidRPr="004B02D2">
        <w:t xml:space="preserve">This screen displays </w:t>
      </w:r>
      <w:proofErr w:type="spellStart"/>
      <w:r w:rsidRPr="004B02D2">
        <w:t>DfE</w:t>
      </w:r>
      <w:proofErr w:type="spellEnd"/>
      <w:r w:rsidRPr="004B02D2">
        <w:t xml:space="preserve"> supplied mappings and college defined mappings.  You cannot delete a </w:t>
      </w:r>
      <w:proofErr w:type="spellStart"/>
      <w:r w:rsidRPr="004B02D2">
        <w:t>DfE</w:t>
      </w:r>
      <w:proofErr w:type="spellEnd"/>
      <w:r w:rsidRPr="004B02D2">
        <w:t xml:space="preserve"> mapping, but you can delete the college-defined mappings.  When you remove a mapping, the mapping routine will be re-run and update any enrolments with the original mapping or set it blank as necessary.  College-defined mappings are created using the Enrolment Details screen (CA Mapping tab).</w:t>
      </w:r>
    </w:p>
    <w:p w14:paraId="050AD8AC" w14:textId="77777777" w:rsidR="00DC2C10" w:rsidRPr="004B02D2" w:rsidRDefault="00DC2C10" w:rsidP="00DC2C10">
      <w:pPr>
        <w:pStyle w:val="Heading3"/>
      </w:pPr>
      <w:bookmarkStart w:id="41" w:name="_Toc20915429"/>
      <w:r w:rsidRPr="004B02D2">
        <w:lastRenderedPageBreak/>
        <w:t>CA Enrolment Grade Mapping screen</w:t>
      </w:r>
      <w:bookmarkEnd w:id="41"/>
    </w:p>
    <w:p w14:paraId="4C682430" w14:textId="45A37E29" w:rsidR="00DC2C10" w:rsidRDefault="00DC2C10" w:rsidP="00E42580">
      <w:pPr>
        <w:jc w:val="both"/>
      </w:pPr>
      <w:r w:rsidRPr="004B02D2">
        <w:t xml:space="preserve">This screen displays Enrolment Grade mappings as created using the Enrolment Details screen (CA Mapping tab).  When a Grade Mapping is deleted, the mapping routine is re-run and the grade will be </w:t>
      </w:r>
      <w:r w:rsidR="00E42580">
        <w:t>set back to its original value.</w:t>
      </w:r>
    </w:p>
    <w:p w14:paraId="157D5A58" w14:textId="77777777" w:rsidR="00F241BD" w:rsidRDefault="00F241BD" w:rsidP="00E42580">
      <w:pPr>
        <w:jc w:val="both"/>
      </w:pPr>
    </w:p>
    <w:p w14:paraId="04FFA57C" w14:textId="77777777" w:rsidR="00F241BD" w:rsidRDefault="00F241BD" w:rsidP="00E42580">
      <w:pPr>
        <w:jc w:val="both"/>
      </w:pPr>
    </w:p>
    <w:p w14:paraId="77D8F8AA" w14:textId="0D678463" w:rsidR="0021364B" w:rsidRPr="004B02D2" w:rsidRDefault="0021364B" w:rsidP="00E42580">
      <w:pPr>
        <w:jc w:val="both"/>
      </w:pPr>
      <w:r w:rsidRPr="004B02D2">
        <w:rPr>
          <w:noProof/>
          <w:lang w:eastAsia="en-GB"/>
        </w:rPr>
        <mc:AlternateContent>
          <mc:Choice Requires="wps">
            <w:drawing>
              <wp:inline distT="0" distB="0" distL="0" distR="0" wp14:anchorId="574E750C" wp14:editId="77ED3834">
                <wp:extent cx="5605669" cy="1144988"/>
                <wp:effectExtent l="0" t="0" r="14605" b="17145"/>
                <wp:docPr id="192" name="Text Box 192"/>
                <wp:cNvGraphicFramePr/>
                <a:graphic xmlns:a="http://schemas.openxmlformats.org/drawingml/2006/main">
                  <a:graphicData uri="http://schemas.microsoft.com/office/word/2010/wordprocessingShape">
                    <wps:wsp>
                      <wps:cNvSpPr txBox="1"/>
                      <wps:spPr>
                        <a:xfrm>
                          <a:off x="0" y="0"/>
                          <a:ext cx="5605669" cy="1144988"/>
                        </a:xfrm>
                        <a:prstGeom prst="rect">
                          <a:avLst/>
                        </a:prstGeom>
                        <a:gradFill flip="none" rotWithShape="1">
                          <a:gsLst>
                            <a:gs pos="0">
                              <a:schemeClr val="accent1">
                                <a:tint val="66000"/>
                                <a:satMod val="160000"/>
                              </a:schemeClr>
                            </a:gs>
                            <a:gs pos="0">
                              <a:schemeClr val="accent1">
                                <a:tint val="44500"/>
                                <a:satMod val="160000"/>
                                <a:lumMod val="14000"/>
                                <a:lumOff val="86000"/>
                              </a:schemeClr>
                            </a:gs>
                            <a:gs pos="100000">
                              <a:schemeClr val="accent1">
                                <a:tint val="23500"/>
                                <a:satMod val="160000"/>
                              </a:schemeClr>
                            </a:gs>
                          </a:gsLst>
                          <a:lin ang="54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C87C61" w14:textId="77777777" w:rsidR="009A0677" w:rsidRPr="007D714E" w:rsidRDefault="009A0677" w:rsidP="0021364B">
                            <w:pPr>
                              <w:jc w:val="both"/>
                            </w:pPr>
                            <w:r w:rsidRPr="007D714E">
                              <w:rPr>
                                <w:b/>
                              </w:rPr>
                              <w:t>Note</w:t>
                            </w:r>
                            <w:r>
                              <w:t xml:space="preserve"> </w:t>
                            </w:r>
                            <w:r>
                              <w:br/>
                              <w:t>Any Enrolment record can be mapped to an L3VA Qualification or CA Learning Aim.  It is, however, important that the size and grade range are compatible.  If an enrolment record is already mapped, you must remove the mapping from the relevant Qualification-Learning Aim or CA Learning Aim Mapping screens.</w:t>
                            </w:r>
                          </w:p>
                          <w:p w14:paraId="7B58815B" w14:textId="77777777" w:rsidR="009A0677" w:rsidRDefault="009A0677" w:rsidP="002136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92" o:spid="_x0000_s1054" type="#_x0000_t202" style="width:441.4pt;height:9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" fillcolor="#8aabd3 [2132]" strokeweight=".5pt">
                <v:fill color2="#d6e2f0 [756]" rotate="t" colors="0 #9ab5e4;0 #f6f9fc;1 #e1e8f5" focus="100%" type="gradient"/>
                <v:textbox>
                  <w:txbxContent>
                    <w:p w14:paraId="59C87C61" w14:textId="77777777" w:rsidR="009A0677" w:rsidRPr="007D714E" w:rsidRDefault="009A0677" w:rsidP="0021364B">
                      <w:pPr>
                        <w:jc w:val="both"/>
                      </w:pPr>
                      <w:r w:rsidRPr="007D714E">
                        <w:rPr>
                          <w:b/>
                        </w:rPr>
                        <w:t>Note</w:t>
                      </w:r>
                      <w:r>
                        <w:t xml:space="preserve"> </w:t>
                      </w:r>
                      <w:r>
                        <w:br/>
                        <w:t>Any Enrolment record can be mapped to an L3VA Qualification or CA Learning Aim.  It is, however, important that the size and grade range are compatible.  If an enrolment record is already mapped, you must remove the mapping from the relevant Qualification-Learning Aim or CA Learning Aim Mapping screens.</w:t>
                      </w:r>
                    </w:p>
                    <w:p w14:paraId="7B58815B" w14:textId="77777777" w:rsidR="009A0677" w:rsidRDefault="009A0677" w:rsidP="0021364B"/>
                  </w:txbxContent>
                </v:textbox>
                <w10:anchorlock/>
              </v:shape>
            </w:pict>
          </mc:Fallback>
        </mc:AlternateContent>
      </w:r>
    </w:p>
    <w:p w14:paraId="37B6DE4E" w14:textId="77777777" w:rsidR="0021364B" w:rsidRDefault="0021364B">
      <w:pPr>
        <w:rPr>
          <w:rFonts w:asciiTheme="majorHAnsi" w:eastAsiaTheme="majorEastAsia" w:hAnsiTheme="majorHAnsi" w:cstheme="majorBidi"/>
          <w:b/>
          <w:bCs/>
          <w:color w:val="4F81BD" w:themeColor="accent1"/>
        </w:rPr>
      </w:pPr>
      <w:r>
        <w:br w:type="page"/>
      </w:r>
    </w:p>
    <w:p w14:paraId="524115E9" w14:textId="2DA89708" w:rsidR="00201B0D" w:rsidRDefault="00201B0D" w:rsidP="00201B0D">
      <w:pPr>
        <w:pStyle w:val="Heading3"/>
      </w:pPr>
      <w:bookmarkStart w:id="42" w:name="_Toc20915430"/>
      <w:r w:rsidRPr="004B02D2">
        <w:lastRenderedPageBreak/>
        <w:t>Entry Learning Aim Type Mapping</w:t>
      </w:r>
      <w:bookmarkEnd w:id="42"/>
    </w:p>
    <w:p w14:paraId="5E7C2C69" w14:textId="77777777" w:rsidR="00F241BD" w:rsidRPr="00F241BD" w:rsidRDefault="00F241BD" w:rsidP="00F241BD"/>
    <w:p w14:paraId="25F268A2" w14:textId="77777777" w:rsidR="00201B0D" w:rsidRPr="004B02D2" w:rsidRDefault="00201B0D" w:rsidP="00201B0D">
      <w:pPr>
        <w:jc w:val="both"/>
      </w:pPr>
      <w:r w:rsidRPr="004B02D2">
        <w:t xml:space="preserve">As defined in the Ready Reckoner, the </w:t>
      </w:r>
      <w:proofErr w:type="spellStart"/>
      <w:r w:rsidRPr="004B02D2">
        <w:t>DfE</w:t>
      </w:r>
      <w:proofErr w:type="spellEnd"/>
      <w:r w:rsidRPr="004B02D2">
        <w:t xml:space="preserve"> use a standard set of Qualification Types at Level 1 and Level 2 to determine the Qualification on Entry Points.  As a general example, put simply, this is the average number of points attained by a student in their GCSEs prior to attending college.  However, there is a wide range of qualifications available at level 1 and Level 2 apart from GCSEs.</w:t>
      </w:r>
    </w:p>
    <w:p w14:paraId="5FA4D249" w14:textId="77777777" w:rsidR="00201B0D" w:rsidRPr="004B02D2" w:rsidRDefault="00201B0D" w:rsidP="00201B0D">
      <w:pPr>
        <w:jc w:val="both"/>
      </w:pPr>
      <w:r w:rsidRPr="004B02D2">
        <w:t xml:space="preserve">In order to make some sense of this, </w:t>
      </w:r>
      <w:proofErr w:type="spellStart"/>
      <w:r w:rsidRPr="004B02D2">
        <w:t>OneGrade</w:t>
      </w:r>
      <w:proofErr w:type="spellEnd"/>
      <w:r w:rsidRPr="004B02D2">
        <w:t xml:space="preserve"> is pre-populated with a set of Entry Learning Aim Types.  Each of these types is associated to a set of grades which in turn are associated to points and weighted accordingly (e.g. a Double GCSE is worth twice that of a single GCSE).  </w:t>
      </w:r>
      <w:proofErr w:type="spellStart"/>
      <w:r w:rsidRPr="004B02D2">
        <w:t>OneGrade</w:t>
      </w:r>
      <w:proofErr w:type="spellEnd"/>
      <w:r w:rsidRPr="004B02D2">
        <w:t xml:space="preserve"> is also pre-populated with a set of Level 1 and Level 2 Learning Aims that are associated with each Entry Learning Aim Type.</w:t>
      </w:r>
    </w:p>
    <w:p w14:paraId="512426A4" w14:textId="77777777" w:rsidR="00201B0D" w:rsidRPr="004B02D2" w:rsidRDefault="00201B0D" w:rsidP="00201B0D">
      <w:pPr>
        <w:jc w:val="both"/>
      </w:pPr>
      <w:r w:rsidRPr="004B02D2">
        <w:t xml:space="preserve">Each Qualification on Entry record imported into </w:t>
      </w:r>
      <w:proofErr w:type="spellStart"/>
      <w:r w:rsidRPr="004B02D2">
        <w:t>OneGrade</w:t>
      </w:r>
      <w:proofErr w:type="spellEnd"/>
      <w:r w:rsidRPr="004B02D2">
        <w:t xml:space="preserve"> has a Learning Aim Reference.  </w:t>
      </w:r>
      <w:proofErr w:type="spellStart"/>
      <w:r w:rsidRPr="004B02D2">
        <w:t>OneGrade</w:t>
      </w:r>
      <w:proofErr w:type="spellEnd"/>
      <w:r w:rsidRPr="004B02D2">
        <w:t xml:space="preserve"> looks up this Learning Aim to determine the Entry Learning Aim Type.  It can then work out how many points this record is worth by looking at the Grade.</w:t>
      </w:r>
    </w:p>
    <w:p w14:paraId="72EB3F89" w14:textId="77777777" w:rsidR="00201B0D" w:rsidRPr="004B02D2" w:rsidRDefault="00201B0D" w:rsidP="00201B0D">
      <w:pPr>
        <w:jc w:val="both"/>
      </w:pPr>
      <w:r w:rsidRPr="004B02D2">
        <w:t>However, if no Entry Learning Aim Type is found for the Learning Aim associated with the imported record, it will leave the Entry Learning Aim Type field blank.</w:t>
      </w:r>
    </w:p>
    <w:p w14:paraId="45F1626E" w14:textId="77777777" w:rsidR="00201B0D" w:rsidRPr="004B02D2" w:rsidRDefault="00201B0D" w:rsidP="00201B0D">
      <w:pPr>
        <w:jc w:val="both"/>
      </w:pPr>
      <w:r w:rsidRPr="004B02D2">
        <w:t xml:space="preserve">Where an imported record has no Entry Learning Aim Type associated to it, using the </w:t>
      </w:r>
      <w:proofErr w:type="spellStart"/>
      <w:r w:rsidRPr="004B02D2">
        <w:rPr>
          <w:b/>
        </w:rPr>
        <w:t>Quals</w:t>
      </w:r>
      <w:proofErr w:type="spellEnd"/>
      <w:r w:rsidRPr="004B02D2">
        <w:rPr>
          <w:b/>
        </w:rPr>
        <w:t xml:space="preserve"> on Entry &amp; Mapping</w:t>
      </w:r>
      <w:r w:rsidRPr="004B02D2">
        <w:t xml:space="preserve"> screen, you can select the Entry Learning Aim Type to associate with the Entry Learning Aim.  Once mapped, any imported Student Qualification on Entry (QOE) record with this Entry Learning Aim will be mapped to the Entry Learning Aim Type.  </w:t>
      </w:r>
    </w:p>
    <w:p w14:paraId="592A09DB" w14:textId="63CB635A" w:rsidR="00F241BD" w:rsidRDefault="00201B0D" w:rsidP="00201B0D">
      <w:pPr>
        <w:jc w:val="both"/>
      </w:pPr>
      <w:r w:rsidRPr="004B02D2">
        <w:rPr>
          <w:noProof/>
          <w:lang w:eastAsia="en-GB"/>
        </w:rPr>
        <w:drawing>
          <wp:inline distT="0" distB="0" distL="0" distR="0" wp14:anchorId="37D50F86" wp14:editId="6965F925">
            <wp:extent cx="5984090" cy="16097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OEDetails.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025396" cy="1620836"/>
                    </a:xfrm>
                    <a:prstGeom prst="rect">
                      <a:avLst/>
                    </a:prstGeom>
                  </pic:spPr>
                </pic:pic>
              </a:graphicData>
            </a:graphic>
          </wp:inline>
        </w:drawing>
      </w:r>
    </w:p>
    <w:p w14:paraId="0CAF62BE" w14:textId="77777777" w:rsidR="00782C1B" w:rsidRDefault="00782C1B" w:rsidP="00201B0D">
      <w:pPr>
        <w:jc w:val="both"/>
      </w:pPr>
    </w:p>
    <w:p w14:paraId="3F6BCDD8" w14:textId="77777777" w:rsidR="00782C1B" w:rsidRDefault="00782C1B" w:rsidP="00201B0D">
      <w:pPr>
        <w:jc w:val="both"/>
      </w:pPr>
    </w:p>
    <w:p w14:paraId="25C4A180" w14:textId="77777777" w:rsidR="00782C1B" w:rsidRDefault="00782C1B" w:rsidP="00201B0D">
      <w:pPr>
        <w:jc w:val="both"/>
      </w:pPr>
    </w:p>
    <w:p w14:paraId="037470AA" w14:textId="77777777" w:rsidR="00782C1B" w:rsidRDefault="00782C1B" w:rsidP="00201B0D">
      <w:pPr>
        <w:jc w:val="both"/>
      </w:pPr>
    </w:p>
    <w:p w14:paraId="2512CFF9" w14:textId="77777777" w:rsidR="00782C1B" w:rsidRDefault="00782C1B" w:rsidP="00201B0D">
      <w:pPr>
        <w:jc w:val="both"/>
      </w:pPr>
    </w:p>
    <w:p w14:paraId="5DC14F5C" w14:textId="77777777" w:rsidR="00782C1B" w:rsidRPr="004B02D2" w:rsidRDefault="00782C1B" w:rsidP="00201B0D">
      <w:pPr>
        <w:jc w:val="both"/>
      </w:pPr>
    </w:p>
    <w:p w14:paraId="0DCA17B7" w14:textId="77777777" w:rsidR="00201B0D" w:rsidRPr="004B02D2" w:rsidRDefault="00201B0D" w:rsidP="00201B0D">
      <w:pPr>
        <w:jc w:val="both"/>
      </w:pPr>
      <w:r w:rsidRPr="004B02D2">
        <w:lastRenderedPageBreak/>
        <w:t xml:space="preserve">The </w:t>
      </w:r>
      <w:proofErr w:type="spellStart"/>
      <w:r w:rsidRPr="004B02D2">
        <w:rPr>
          <w:b/>
        </w:rPr>
        <w:t>Quals</w:t>
      </w:r>
      <w:proofErr w:type="spellEnd"/>
      <w:r w:rsidRPr="004B02D2">
        <w:rPr>
          <w:b/>
        </w:rPr>
        <w:t xml:space="preserve"> on Entry </w:t>
      </w:r>
      <w:proofErr w:type="gramStart"/>
      <w:r w:rsidRPr="004B02D2">
        <w:rPr>
          <w:b/>
        </w:rPr>
        <w:t>By</w:t>
      </w:r>
      <w:proofErr w:type="gramEnd"/>
      <w:r w:rsidRPr="004B02D2">
        <w:rPr>
          <w:b/>
        </w:rPr>
        <w:t xml:space="preserve"> </w:t>
      </w:r>
      <w:proofErr w:type="spellStart"/>
      <w:r w:rsidRPr="004B02D2">
        <w:rPr>
          <w:b/>
        </w:rPr>
        <w:t>Qual</w:t>
      </w:r>
      <w:proofErr w:type="spellEnd"/>
      <w:r w:rsidRPr="004B02D2">
        <w:rPr>
          <w:b/>
        </w:rPr>
        <w:t xml:space="preserve"> &amp; Mapping</w:t>
      </w:r>
      <w:r w:rsidRPr="004B02D2">
        <w:t xml:space="preserve"> screen shows the number of times an Entry Learning Aim is used in the imported Student QOE dataset.  You can use this screen to prioritise which Entry Learning Aims to map to an appropriate Entry Learning Aim Type.</w:t>
      </w:r>
    </w:p>
    <w:p w14:paraId="1CFC8D3E" w14:textId="77777777" w:rsidR="007A46F2" w:rsidRPr="004B02D2" w:rsidRDefault="00201B0D" w:rsidP="00201B0D">
      <w:pPr>
        <w:jc w:val="both"/>
      </w:pPr>
      <w:r w:rsidRPr="004B02D2">
        <w:rPr>
          <w:noProof/>
          <w:lang w:eastAsia="en-GB"/>
        </w:rPr>
        <w:drawing>
          <wp:inline distT="0" distB="0" distL="0" distR="0" wp14:anchorId="2A9F15D2" wp14:editId="51FE84B4">
            <wp:extent cx="5700325" cy="18573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OEByQualDetails.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23718" cy="1864997"/>
                    </a:xfrm>
                    <a:prstGeom prst="rect">
                      <a:avLst/>
                    </a:prstGeom>
                  </pic:spPr>
                </pic:pic>
              </a:graphicData>
            </a:graphic>
          </wp:inline>
        </w:drawing>
      </w:r>
    </w:p>
    <w:p w14:paraId="1FC33B1F" w14:textId="77777777" w:rsidR="00201B0D" w:rsidRPr="004B02D2" w:rsidRDefault="00201B0D" w:rsidP="00201B0D">
      <w:pPr>
        <w:jc w:val="both"/>
      </w:pPr>
      <w:r w:rsidRPr="004B02D2">
        <w:t>If a suitable Entry Learning Aim Type is not available, you can create a new Entry Learning Aim Type using the maintenance screen.  Once created, you can add grades, their points and weighting to this Entry Learning Aim Type.</w:t>
      </w:r>
    </w:p>
    <w:p w14:paraId="1FBFE590" w14:textId="77777777" w:rsidR="00201B0D" w:rsidRDefault="00201B0D" w:rsidP="00201B0D">
      <w:pPr>
        <w:jc w:val="both"/>
      </w:pPr>
      <w:r w:rsidRPr="004B02D2">
        <w:t>To do this, please refer to the Entry Learning Aim Type Maintenance section of this guide.</w:t>
      </w:r>
    </w:p>
    <w:p w14:paraId="162E1679" w14:textId="77777777" w:rsidR="00E42580" w:rsidRDefault="00E42580" w:rsidP="00201B0D">
      <w:pPr>
        <w:jc w:val="both"/>
      </w:pPr>
    </w:p>
    <w:p w14:paraId="5DEEB6F3" w14:textId="77777777" w:rsidR="0021364B" w:rsidRDefault="0021364B">
      <w:pPr>
        <w:rPr>
          <w:rFonts w:asciiTheme="majorHAnsi" w:eastAsiaTheme="majorEastAsia" w:hAnsiTheme="majorHAnsi" w:cstheme="majorBidi"/>
          <w:b/>
          <w:bCs/>
          <w:color w:val="4F81BD" w:themeColor="accent1"/>
        </w:rPr>
      </w:pPr>
      <w:r>
        <w:br w:type="page"/>
      </w:r>
    </w:p>
    <w:p w14:paraId="28AA80DC" w14:textId="61DC5D28" w:rsidR="0021364B" w:rsidRPr="004B02D2" w:rsidRDefault="0021364B" w:rsidP="0021364B">
      <w:pPr>
        <w:pStyle w:val="Heading3"/>
      </w:pPr>
      <w:bookmarkStart w:id="43" w:name="_Toc20915431"/>
      <w:r w:rsidRPr="004B02D2">
        <w:lastRenderedPageBreak/>
        <w:t>L3VAStudent Mapping</w:t>
      </w:r>
      <w:bookmarkEnd w:id="43"/>
    </w:p>
    <w:p w14:paraId="301E3A16" w14:textId="77777777" w:rsidR="0021364B" w:rsidRPr="004B02D2" w:rsidRDefault="0021364B" w:rsidP="0021364B">
      <w:pPr>
        <w:jc w:val="both"/>
      </w:pPr>
      <w:r w:rsidRPr="004B02D2">
        <w:t xml:space="preserve">Each college receives a spreadsheet containing their L3VAStudent data from the </w:t>
      </w:r>
      <w:proofErr w:type="spellStart"/>
      <w:r w:rsidRPr="004B02D2">
        <w:t>DfE</w:t>
      </w:r>
      <w:proofErr w:type="spellEnd"/>
      <w:r w:rsidRPr="004B02D2">
        <w:t xml:space="preserve"> in January each year.  This spreadsheet contains the name of each student, qualification, points on entry and value added score.  Opened within MS Excel, it looks similar to:</w:t>
      </w:r>
    </w:p>
    <w:p w14:paraId="12A72062" w14:textId="77777777" w:rsidR="0021364B" w:rsidRPr="004B02D2" w:rsidRDefault="0021364B" w:rsidP="0021364B">
      <w:pPr>
        <w:jc w:val="both"/>
      </w:pPr>
      <w:r w:rsidRPr="004B02D2">
        <w:rPr>
          <w:noProof/>
          <w:lang w:eastAsia="en-GB"/>
        </w:rPr>
        <w:drawing>
          <wp:inline distT="0" distB="0" distL="0" distR="0" wp14:anchorId="316C59E7" wp14:editId="24C1BBAD">
            <wp:extent cx="5731510" cy="7346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VAStudentXLS.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31510" cy="734695"/>
                    </a:xfrm>
                    <a:prstGeom prst="rect">
                      <a:avLst/>
                    </a:prstGeom>
                  </pic:spPr>
                </pic:pic>
              </a:graphicData>
            </a:graphic>
          </wp:inline>
        </w:drawing>
      </w:r>
    </w:p>
    <w:p w14:paraId="30920088" w14:textId="77777777" w:rsidR="0021364B" w:rsidRPr="004B02D2" w:rsidRDefault="0021364B" w:rsidP="0021364B">
      <w:pPr>
        <w:jc w:val="both"/>
      </w:pPr>
      <w:r w:rsidRPr="004B02D2">
        <w:t>Notice that the only means to identify a student in this spreadsheet is by the Forename, Surname and Gender.  This leads to some issues where two students have the same name or a name may be spelt differently to the one in your MI system.</w:t>
      </w:r>
    </w:p>
    <w:p w14:paraId="6C2B2C55" w14:textId="77777777" w:rsidR="0021364B" w:rsidRPr="004B02D2" w:rsidRDefault="0021364B" w:rsidP="0021364B">
      <w:pPr>
        <w:jc w:val="both"/>
      </w:pPr>
      <w:r w:rsidRPr="004B02D2">
        <w:t xml:space="preserve">When the L3VAStudent spreadsheet data is imported, it will try to match students against the Students you have already imported into </w:t>
      </w:r>
      <w:proofErr w:type="spellStart"/>
      <w:r w:rsidRPr="004B02D2">
        <w:t>OneGrade</w:t>
      </w:r>
      <w:proofErr w:type="spellEnd"/>
      <w:r w:rsidRPr="004B02D2">
        <w:t>.  It will try to match the Forename, Surname and Gender fields exactly.  Any that it can’t, or finds that are duplicated (i.e. two students with the same Name and Gender) – it will be unable to match.</w:t>
      </w:r>
    </w:p>
    <w:p w14:paraId="4F50AB4B" w14:textId="77777777" w:rsidR="0021364B" w:rsidRPr="004B02D2" w:rsidRDefault="0021364B" w:rsidP="0021364B">
      <w:pPr>
        <w:jc w:val="both"/>
      </w:pPr>
      <w:r w:rsidRPr="004B02D2">
        <w:t xml:space="preserve">For those students it can match, a </w:t>
      </w:r>
      <w:proofErr w:type="spellStart"/>
      <w:r w:rsidRPr="004B02D2">
        <w:t>StudentRef</w:t>
      </w:r>
      <w:proofErr w:type="spellEnd"/>
      <w:r w:rsidRPr="004B02D2">
        <w:t xml:space="preserve"> field is updated L3VAStudent table.  For unmatched L3VAStudent records, this </w:t>
      </w:r>
      <w:proofErr w:type="spellStart"/>
      <w:r w:rsidRPr="004B02D2">
        <w:t>StudentRef</w:t>
      </w:r>
      <w:proofErr w:type="spellEnd"/>
      <w:r w:rsidRPr="004B02D2">
        <w:t xml:space="preserve"> field will be left blank.</w:t>
      </w:r>
    </w:p>
    <w:p w14:paraId="64C8442B" w14:textId="77777777" w:rsidR="0021364B" w:rsidRDefault="0021364B" w:rsidP="0021364B">
      <w:pPr>
        <w:jc w:val="both"/>
      </w:pPr>
      <w:r w:rsidRPr="004B02D2">
        <w:t xml:space="preserve">Using the Details screen on the </w:t>
      </w:r>
      <w:r w:rsidRPr="004B02D2">
        <w:rPr>
          <w:b/>
          <w:i/>
        </w:rPr>
        <w:t>L3VAStudent &amp; Mapping</w:t>
      </w:r>
      <w:r w:rsidRPr="004B02D2">
        <w:t xml:space="preserve"> screen, you can search for an imported Student to match the L3VAStudent record.</w:t>
      </w:r>
    </w:p>
    <w:p w14:paraId="71EC2359" w14:textId="77777777" w:rsidR="0021364B" w:rsidRDefault="0021364B" w:rsidP="0021364B">
      <w:pPr>
        <w:jc w:val="both"/>
      </w:pPr>
      <w:r w:rsidRPr="004B02D2">
        <w:rPr>
          <w:noProof/>
          <w:lang w:eastAsia="en-GB"/>
        </w:rPr>
        <w:drawing>
          <wp:inline distT="0" distB="0" distL="0" distR="0" wp14:anchorId="37499DA3" wp14:editId="1E313C20">
            <wp:extent cx="5731510" cy="194564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VAStudentDetails.PNG"/>
                    <pic:cNvPicPr/>
                  </pic:nvPicPr>
                  <pic:blipFill>
                    <a:blip r:embed="rId104">
                      <a:extLst>
                        <a:ext uri="{28A0092B-C50C-407E-A947-70E740481C1C}">
                          <a14:useLocalDpi xmlns:a14="http://schemas.microsoft.com/office/drawing/2010/main" val="0"/>
                        </a:ext>
                      </a:extLst>
                    </a:blip>
                    <a:stretch>
                      <a:fillRect/>
                    </a:stretch>
                  </pic:blipFill>
                  <pic:spPr>
                    <a:xfrm>
                      <a:off x="0" y="0"/>
                      <a:ext cx="5731510" cy="1945640"/>
                    </a:xfrm>
                    <a:prstGeom prst="rect">
                      <a:avLst/>
                    </a:prstGeom>
                  </pic:spPr>
                </pic:pic>
              </a:graphicData>
            </a:graphic>
          </wp:inline>
        </w:drawing>
      </w:r>
    </w:p>
    <w:p w14:paraId="165E931D" w14:textId="61CA90DE" w:rsidR="00782C1B" w:rsidRDefault="00AB3ADB" w:rsidP="0021364B">
      <w:pPr>
        <w:jc w:val="both"/>
      </w:pPr>
      <w:r>
        <w:t xml:space="preserve">If a Student has been assigned in error, simply open the details screen and press </w:t>
      </w:r>
      <w:proofErr w:type="spellStart"/>
      <w:r>
        <w:t>UnAssign</w:t>
      </w:r>
      <w:proofErr w:type="spellEnd"/>
      <w:r>
        <w:t xml:space="preserve"> to remove the mapping.</w:t>
      </w:r>
    </w:p>
    <w:p w14:paraId="33248FC2" w14:textId="77777777" w:rsidR="00263E7B" w:rsidRDefault="00263E7B" w:rsidP="0021364B">
      <w:pPr>
        <w:jc w:val="both"/>
      </w:pPr>
    </w:p>
    <w:p w14:paraId="025A89C2" w14:textId="6F27B7FE" w:rsidR="00201B0D" w:rsidRPr="004B02D2" w:rsidRDefault="00201B0D" w:rsidP="00263E7B">
      <w:pPr>
        <w:pStyle w:val="Heading3"/>
      </w:pPr>
      <w:bookmarkStart w:id="44" w:name="_Toc20915432"/>
      <w:r w:rsidRPr="004B02D2">
        <w:t>L3VA Student Mapping Information</w:t>
      </w:r>
      <w:bookmarkEnd w:id="44"/>
      <w:r w:rsidR="00263E7B">
        <w:br/>
      </w:r>
    </w:p>
    <w:p w14:paraId="66637AFE" w14:textId="77777777" w:rsidR="00201B0D" w:rsidRPr="004B02D2" w:rsidRDefault="00201B0D" w:rsidP="00201B0D">
      <w:pPr>
        <w:jc w:val="both"/>
      </w:pPr>
      <w:r w:rsidRPr="004B02D2">
        <w:t xml:space="preserve">The </w:t>
      </w:r>
      <w:r w:rsidRPr="004B02D2">
        <w:rPr>
          <w:b/>
        </w:rPr>
        <w:t>L3VAStudent Mapping Information</w:t>
      </w:r>
      <w:r w:rsidRPr="004B02D2">
        <w:t xml:space="preserve"> screen is designed to present useful information to ensure that the mappings have been made correctly.</w:t>
      </w:r>
    </w:p>
    <w:p w14:paraId="11723FDD" w14:textId="77777777" w:rsidR="00201B0D" w:rsidRPr="004B02D2" w:rsidRDefault="00201B0D" w:rsidP="00201B0D">
      <w:pPr>
        <w:pStyle w:val="Heading4"/>
      </w:pPr>
      <w:r w:rsidRPr="004B02D2">
        <w:lastRenderedPageBreak/>
        <w:t>Enrolment Record is not or is incorrectly mapped</w:t>
      </w:r>
    </w:p>
    <w:p w14:paraId="6708C6BE" w14:textId="77777777" w:rsidR="00201B0D" w:rsidRPr="004B02D2" w:rsidRDefault="00201B0D" w:rsidP="00201B0D">
      <w:pPr>
        <w:jc w:val="both"/>
      </w:pPr>
      <w:r w:rsidRPr="004B02D2">
        <w:t xml:space="preserve">This is displayed against those records where the Qualification field is blank for the Enrolment record.  On the details screen, for the L3VAStudent record, the </w:t>
      </w:r>
      <w:r w:rsidRPr="004B02D2">
        <w:rPr>
          <w:i/>
        </w:rPr>
        <w:t>Qualification</w:t>
      </w:r>
      <w:r w:rsidRPr="004B02D2">
        <w:t xml:space="preserve"> and its </w:t>
      </w:r>
      <w:r w:rsidRPr="004B02D2">
        <w:rPr>
          <w:i/>
        </w:rPr>
        <w:t>description</w:t>
      </w:r>
      <w:r w:rsidRPr="004B02D2">
        <w:t xml:space="preserve"> are displayed.  If available, a list of unmapped or incorrectly mapped enrolments is displayed.   Select and Assign the appropriate one.  The change will be reflected in the list and also on the </w:t>
      </w:r>
      <w:r w:rsidRPr="004B02D2">
        <w:rPr>
          <w:b/>
        </w:rPr>
        <w:t xml:space="preserve">Imported Enrolment Data </w:t>
      </w:r>
      <w:r w:rsidRPr="004B02D2">
        <w:t>screen (when refreshed).</w:t>
      </w:r>
    </w:p>
    <w:p w14:paraId="56BD4F79" w14:textId="77777777" w:rsidR="00201B0D" w:rsidRPr="004B02D2" w:rsidRDefault="00201B0D" w:rsidP="00201B0D">
      <w:pPr>
        <w:jc w:val="both"/>
      </w:pPr>
      <w:r w:rsidRPr="004B02D2">
        <w:rPr>
          <w:noProof/>
          <w:lang w:eastAsia="en-GB"/>
        </w:rPr>
        <w:drawing>
          <wp:inline distT="0" distB="0" distL="0" distR="0" wp14:anchorId="2086E445" wp14:editId="71EFE86E">
            <wp:extent cx="5731510" cy="141287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VAStudentMappingInformation.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31510" cy="1412875"/>
                    </a:xfrm>
                    <a:prstGeom prst="rect">
                      <a:avLst/>
                    </a:prstGeom>
                  </pic:spPr>
                </pic:pic>
              </a:graphicData>
            </a:graphic>
          </wp:inline>
        </w:drawing>
      </w:r>
    </w:p>
    <w:p w14:paraId="379EB6BD" w14:textId="77777777" w:rsidR="00201B0D" w:rsidRPr="004B02D2" w:rsidRDefault="00201B0D" w:rsidP="00201B0D">
      <w:pPr>
        <w:jc w:val="both"/>
      </w:pPr>
      <w:r w:rsidRPr="004B02D2">
        <w:t xml:space="preserve">If no suggestions are available, then a suitable enrolment record is not available.  This may be because a Student Reference has not assigned to the L3VAStudent record and therefore no link to the Enrolment data can be made. </w:t>
      </w:r>
    </w:p>
    <w:p w14:paraId="5ED54C12" w14:textId="77777777" w:rsidR="00201B0D" w:rsidRPr="004B02D2" w:rsidRDefault="00201B0D" w:rsidP="00201B0D">
      <w:r w:rsidRPr="004B02D2">
        <w:rPr>
          <w:noProof/>
          <w:lang w:eastAsia="en-GB"/>
        </w:rPr>
        <mc:AlternateContent>
          <mc:Choice Requires="wps">
            <w:drawing>
              <wp:inline distT="0" distB="0" distL="0" distR="0" wp14:anchorId="1BB4BB19" wp14:editId="7F7A80B9">
                <wp:extent cx="5605669" cy="1144988"/>
                <wp:effectExtent l="0" t="0" r="14605" b="17145"/>
                <wp:docPr id="35" name="Text Box 35"/>
                <wp:cNvGraphicFramePr/>
                <a:graphic xmlns:a="http://schemas.openxmlformats.org/drawingml/2006/main">
                  <a:graphicData uri="http://schemas.microsoft.com/office/word/2010/wordprocessingShape">
                    <wps:wsp>
                      <wps:cNvSpPr txBox="1"/>
                      <wps:spPr>
                        <a:xfrm>
                          <a:off x="0" y="0"/>
                          <a:ext cx="5605669" cy="1144988"/>
                        </a:xfrm>
                        <a:prstGeom prst="rect">
                          <a:avLst/>
                        </a:prstGeom>
                        <a:gradFill flip="none" rotWithShape="1">
                          <a:gsLst>
                            <a:gs pos="0">
                              <a:schemeClr val="accent1">
                                <a:tint val="66000"/>
                                <a:satMod val="160000"/>
                              </a:schemeClr>
                            </a:gs>
                            <a:gs pos="0">
                              <a:schemeClr val="accent1">
                                <a:tint val="44500"/>
                                <a:satMod val="160000"/>
                                <a:lumMod val="14000"/>
                                <a:lumOff val="86000"/>
                              </a:schemeClr>
                            </a:gs>
                            <a:gs pos="100000">
                              <a:schemeClr val="accent1">
                                <a:tint val="23500"/>
                                <a:satMod val="160000"/>
                              </a:schemeClr>
                            </a:gs>
                          </a:gsLst>
                          <a:lin ang="54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67B7BC" w14:textId="77777777" w:rsidR="009A0677" w:rsidRDefault="009A0677" w:rsidP="00201B0D">
                            <w:pPr>
                              <w:jc w:val="both"/>
                            </w:pPr>
                            <w:r w:rsidRPr="00516FA4">
                              <w:rPr>
                                <w:b/>
                              </w:rPr>
                              <w:t>Note</w:t>
                            </w:r>
                            <w:r>
                              <w:t xml:space="preserve"> that this information is a useful check to ensure that enrolment records have been mapped to the correct Qualification prior to L3VAStudent data being available.  For instance, an enrolment may be mapped to a Qualification in order to calculate a target grade, but when L3VAStudent data is imported later, you may find it contains reference to a different Qualification – the difference simply being the cohort for example.</w:t>
                            </w:r>
                          </w:p>
                          <w:p w14:paraId="6A005675" w14:textId="77777777" w:rsidR="009A0677" w:rsidRDefault="009A0677" w:rsidP="00201B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5" o:spid="_x0000_s1055" type="#_x0000_t202" style="width:441.4pt;height:9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" fillcolor="#8aabd3 [2132]" strokeweight=".5pt">
                <v:fill color2="#d6e2f0 [756]" rotate="t" colors="0 #9ab5e4;0 #f6f9fc;1 #e1e8f5" focus="100%" type="gradient"/>
                <v:textbox>
                  <w:txbxContent>
                    <w:p w14:paraId="1467B7BC" w14:textId="77777777" w:rsidR="009A0677" w:rsidRDefault="009A0677" w:rsidP="00201B0D">
                      <w:pPr>
                        <w:jc w:val="both"/>
                      </w:pPr>
                      <w:r w:rsidRPr="00516FA4">
                        <w:rPr>
                          <w:b/>
                        </w:rPr>
                        <w:t>Note</w:t>
                      </w:r>
                      <w:r>
                        <w:t xml:space="preserve"> that this information is a useful check to ensure that enrolment records have been mapped to the correct Qualification prior to L3VAStudent data being available.  For instance, an enrolment may be mapped to a Qualification in order to calculate a target grade, but when L3VAStudent data is imported later, you may find it contains reference to a different Qualification – the difference simply being the cohort for example.</w:t>
                      </w:r>
                    </w:p>
                    <w:p w14:paraId="6A005675" w14:textId="77777777" w:rsidR="009A0677" w:rsidRDefault="009A0677" w:rsidP="00201B0D"/>
                  </w:txbxContent>
                </v:textbox>
                <w10:anchorlock/>
              </v:shape>
            </w:pict>
          </mc:Fallback>
        </mc:AlternateContent>
      </w:r>
    </w:p>
    <w:p w14:paraId="37D43F75" w14:textId="77777777" w:rsidR="00201B0D" w:rsidRPr="004B02D2" w:rsidRDefault="00201B0D" w:rsidP="00201B0D">
      <w:pPr>
        <w:pStyle w:val="Heading4"/>
      </w:pPr>
      <w:r w:rsidRPr="004B02D2">
        <w:t>L3VAStudent Record is not mapped to a Student</w:t>
      </w:r>
    </w:p>
    <w:p w14:paraId="64933B13" w14:textId="77777777" w:rsidR="00201B0D" w:rsidRPr="004B02D2" w:rsidRDefault="00201B0D" w:rsidP="00201B0D">
      <w:pPr>
        <w:jc w:val="both"/>
      </w:pPr>
      <w:r w:rsidRPr="004B02D2">
        <w:t xml:space="preserve">This is displayed against a record where a Student Reference has not been assigned to an L3VAStudent record.   When the L3VAStudent data is imported, </w:t>
      </w:r>
      <w:proofErr w:type="spellStart"/>
      <w:r w:rsidRPr="004B02D2">
        <w:t>OneGrade</w:t>
      </w:r>
      <w:proofErr w:type="spellEnd"/>
      <w:r w:rsidRPr="004B02D2">
        <w:t xml:space="preserve"> will attempt to map a Student Reference to each record based on Forename, Surname and Gender (as imported via the Student Import).  If a match cannot be made, the Student Reference will be left blank.</w:t>
      </w:r>
    </w:p>
    <w:p w14:paraId="78A14BF2" w14:textId="1CABC9AA" w:rsidR="00201B0D" w:rsidRPr="004B02D2" w:rsidRDefault="00201B0D" w:rsidP="00263E7B">
      <w:pPr>
        <w:jc w:val="both"/>
      </w:pPr>
      <w:r w:rsidRPr="004B02D2">
        <w:t xml:space="preserve">Use the </w:t>
      </w:r>
      <w:r w:rsidRPr="004B02D2">
        <w:rPr>
          <w:b/>
        </w:rPr>
        <w:t>L3VAStudent and Mapping</w:t>
      </w:r>
      <w:r w:rsidRPr="004B02D2">
        <w:t xml:space="preserve"> screen to assign the Student Reference.</w:t>
      </w:r>
    </w:p>
    <w:p w14:paraId="5EEB6A8A" w14:textId="3996152F" w:rsidR="00077599" w:rsidRDefault="00962795" w:rsidP="00962795">
      <w:pPr>
        <w:pStyle w:val="Heading2"/>
      </w:pPr>
      <w:bookmarkStart w:id="45" w:name="_Toc20915433"/>
      <w:r>
        <w:t>KS5Aim Mapping</w:t>
      </w:r>
      <w:bookmarkEnd w:id="45"/>
    </w:p>
    <w:p w14:paraId="569BFF18" w14:textId="47A009F9" w:rsidR="00962795" w:rsidRPr="004B02D2" w:rsidRDefault="00962795" w:rsidP="00201B0D">
      <w:r>
        <w:t xml:space="preserve">The KS5Aim dataset is the Completion-Attainment equivalent to the L3VAStudent dataset.  Once imported, the data is shown on the </w:t>
      </w:r>
      <w:r w:rsidRPr="00962795">
        <w:rPr>
          <w:b/>
          <w:i/>
        </w:rPr>
        <w:t>KS5Aim Student &amp; Mapping</w:t>
      </w:r>
      <w:r>
        <w:t xml:space="preserve"> screen</w:t>
      </w:r>
      <w:r w:rsidR="00516FA4">
        <w:t xml:space="preserve">.  The Student mapping procedure is identical to that as described for the </w:t>
      </w:r>
      <w:r w:rsidR="00516FA4" w:rsidRPr="00516FA4">
        <w:rPr>
          <w:b/>
          <w:i/>
        </w:rPr>
        <w:t>L3VAStudent &amp; Mapping</w:t>
      </w:r>
      <w:r w:rsidR="00516FA4">
        <w:t xml:space="preserve"> screen.</w:t>
      </w:r>
    </w:p>
    <w:p w14:paraId="08631211" w14:textId="2C867909" w:rsidR="00077599" w:rsidRPr="004B02D2" w:rsidRDefault="00516FA4" w:rsidP="00201B0D">
      <w:r w:rsidRPr="004B02D2">
        <w:rPr>
          <w:noProof/>
          <w:lang w:eastAsia="en-GB"/>
        </w:rPr>
        <mc:AlternateContent>
          <mc:Choice Requires="wps">
            <w:drawing>
              <wp:inline distT="0" distB="0" distL="0" distR="0" wp14:anchorId="3DDE129B" wp14:editId="6DD53C73">
                <wp:extent cx="5605669" cy="693336"/>
                <wp:effectExtent l="0" t="0" r="14605" b="12065"/>
                <wp:docPr id="202" name="Text Box 202"/>
                <wp:cNvGraphicFramePr/>
                <a:graphic xmlns:a="http://schemas.openxmlformats.org/drawingml/2006/main">
                  <a:graphicData uri="http://schemas.microsoft.com/office/word/2010/wordprocessingShape">
                    <wps:wsp>
                      <wps:cNvSpPr txBox="1"/>
                      <wps:spPr>
                        <a:xfrm>
                          <a:off x="0" y="0"/>
                          <a:ext cx="5605669" cy="693336"/>
                        </a:xfrm>
                        <a:prstGeom prst="rect">
                          <a:avLst/>
                        </a:prstGeom>
                        <a:gradFill flip="none" rotWithShape="1">
                          <a:gsLst>
                            <a:gs pos="0">
                              <a:schemeClr val="accent1">
                                <a:tint val="66000"/>
                                <a:satMod val="160000"/>
                              </a:schemeClr>
                            </a:gs>
                            <a:gs pos="0">
                              <a:schemeClr val="accent1">
                                <a:tint val="44500"/>
                                <a:satMod val="160000"/>
                                <a:lumMod val="14000"/>
                                <a:lumOff val="86000"/>
                              </a:schemeClr>
                            </a:gs>
                            <a:gs pos="100000">
                              <a:schemeClr val="accent1">
                                <a:tint val="23500"/>
                                <a:satMod val="160000"/>
                              </a:schemeClr>
                            </a:gs>
                          </a:gsLst>
                          <a:lin ang="54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A37A6A" w14:textId="37521156" w:rsidR="009A0677" w:rsidRDefault="009A0677" w:rsidP="00516FA4">
                            <w:pPr>
                              <w:jc w:val="both"/>
                            </w:pPr>
                            <w:r w:rsidRPr="00516FA4">
                              <w:rPr>
                                <w:b/>
                              </w:rPr>
                              <w:t>Note</w:t>
                            </w:r>
                            <w:r>
                              <w:t xml:space="preserve"> You may not be able to map some records within the L3VAStudent and KS5Aim datasets to your students imported from MIS.  This is because these students may have attained their results at other institutions and only briefly attended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02" o:spid="_x0000_s1056" type="#_x0000_t202" style="width:441.4pt;height:5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" fillcolor="#8aabd3 [2132]" strokeweight=".5pt">
                <v:fill color2="#d6e2f0 [756]" rotate="t" colors="0 #9ab5e4;0 #f6f9fc;1 #e1e8f5" focus="100%" type="gradient"/>
                <v:textbox>
                  <w:txbxContent>
                    <w:p w14:paraId="47A37A6A" w14:textId="37521156" w:rsidR="009A0677" w:rsidRDefault="009A0677" w:rsidP="00516FA4">
                      <w:pPr>
                        <w:jc w:val="both"/>
                      </w:pPr>
                      <w:r w:rsidRPr="00516FA4">
                        <w:rPr>
                          <w:b/>
                        </w:rPr>
                        <w:t>Note</w:t>
                      </w:r>
                      <w:r>
                        <w:t xml:space="preserve"> You may not be able to map some records within the L3VAStudent and KS5Aim datasets to your students imported from MIS.  This is because these students may have attained their results at other institutions and only briefly attended college.</w:t>
                      </w:r>
                    </w:p>
                  </w:txbxContent>
                </v:textbox>
                <w10:anchorlock/>
              </v:shape>
            </w:pict>
          </mc:Fallback>
        </mc:AlternateContent>
      </w:r>
    </w:p>
    <w:p w14:paraId="5BB8D929" w14:textId="3962C471" w:rsidR="009F2C94" w:rsidRDefault="00AB3ADB" w:rsidP="00201B0D">
      <w:r>
        <w:t xml:space="preserve">If a mapping has been made in error, simply open the details screen and press the </w:t>
      </w:r>
      <w:proofErr w:type="spellStart"/>
      <w:r>
        <w:t>UnAssign</w:t>
      </w:r>
      <w:proofErr w:type="spellEnd"/>
      <w:r>
        <w:t xml:space="preserve"> button to remove the mapping.</w:t>
      </w:r>
    </w:p>
    <w:p w14:paraId="58B945F2" w14:textId="79C36834" w:rsidR="004327D7" w:rsidRDefault="004327D7" w:rsidP="004327D7">
      <w:pPr>
        <w:pStyle w:val="Heading2"/>
      </w:pPr>
      <w:bookmarkStart w:id="46" w:name="_Toc20915434"/>
      <w:r>
        <w:lastRenderedPageBreak/>
        <w:t>KS5Pup Student</w:t>
      </w:r>
      <w:bookmarkEnd w:id="46"/>
    </w:p>
    <w:p w14:paraId="56BD277C" w14:textId="5EBD8601" w:rsidR="004327D7" w:rsidRPr="004B02D2" w:rsidRDefault="004327D7" w:rsidP="004327D7">
      <w:r>
        <w:t xml:space="preserve">The KS5Pup dataset is a Summary data set containing progress data for each student.  Within </w:t>
      </w:r>
      <w:proofErr w:type="spellStart"/>
      <w:r>
        <w:t>OneGrade</w:t>
      </w:r>
      <w:proofErr w:type="spellEnd"/>
      <w:r>
        <w:t xml:space="preserve"> it is only used displayed on the </w:t>
      </w:r>
      <w:r w:rsidRPr="004327D7">
        <w:rPr>
          <w:b/>
        </w:rPr>
        <w:t>Tables Checking Progression</w:t>
      </w:r>
      <w:r>
        <w:t xml:space="preserve"> screen.   During import, the process attempt to map as many of the KS5Pup records as possible to the Student Refs contained within the Student dataset – based on Surname, Forenames, Date</w:t>
      </w:r>
      <w:r w:rsidR="006E4070">
        <w:t xml:space="preserve"> </w:t>
      </w:r>
      <w:r>
        <w:t>of</w:t>
      </w:r>
      <w:r w:rsidR="006E4070">
        <w:t xml:space="preserve"> </w:t>
      </w:r>
      <w:r>
        <w:t>Birth and Gender.</w:t>
      </w:r>
      <w:r w:rsidR="001C2049">
        <w:t xml:space="preserve">  Not all records may be mapped, so some may have to be done manually (typos, differences in middle names etc.)</w:t>
      </w:r>
      <w:r>
        <w:t xml:space="preserve"> The Student mapping procedure is identical to that as described for the </w:t>
      </w:r>
      <w:r w:rsidRPr="00516FA4">
        <w:rPr>
          <w:b/>
          <w:i/>
        </w:rPr>
        <w:t>L3VAStudent &amp; Mapping</w:t>
      </w:r>
      <w:r>
        <w:t xml:space="preserve"> screen.</w:t>
      </w:r>
    </w:p>
    <w:p w14:paraId="31A0A055" w14:textId="77777777" w:rsidR="004327D7" w:rsidRPr="004B02D2" w:rsidRDefault="004327D7" w:rsidP="004327D7">
      <w:r w:rsidRPr="004B02D2">
        <w:rPr>
          <w:noProof/>
          <w:lang w:eastAsia="en-GB"/>
        </w:rPr>
        <mc:AlternateContent>
          <mc:Choice Requires="wps">
            <w:drawing>
              <wp:inline distT="0" distB="0" distL="0" distR="0" wp14:anchorId="298E89B4" wp14:editId="5C45868C">
                <wp:extent cx="5605669" cy="693336"/>
                <wp:effectExtent l="0" t="0" r="14605" b="12065"/>
                <wp:docPr id="227" name="Text Box 227"/>
                <wp:cNvGraphicFramePr/>
                <a:graphic xmlns:a="http://schemas.openxmlformats.org/drawingml/2006/main">
                  <a:graphicData uri="http://schemas.microsoft.com/office/word/2010/wordprocessingShape">
                    <wps:wsp>
                      <wps:cNvSpPr txBox="1"/>
                      <wps:spPr>
                        <a:xfrm>
                          <a:off x="0" y="0"/>
                          <a:ext cx="5605669" cy="693336"/>
                        </a:xfrm>
                        <a:prstGeom prst="rect">
                          <a:avLst/>
                        </a:prstGeom>
                        <a:gradFill flip="none" rotWithShape="1">
                          <a:gsLst>
                            <a:gs pos="0">
                              <a:schemeClr val="accent1">
                                <a:tint val="66000"/>
                                <a:satMod val="160000"/>
                              </a:schemeClr>
                            </a:gs>
                            <a:gs pos="0">
                              <a:schemeClr val="accent1">
                                <a:tint val="44500"/>
                                <a:satMod val="160000"/>
                                <a:lumMod val="14000"/>
                                <a:lumOff val="86000"/>
                              </a:schemeClr>
                            </a:gs>
                            <a:gs pos="100000">
                              <a:schemeClr val="accent1">
                                <a:tint val="23500"/>
                                <a:satMod val="160000"/>
                              </a:schemeClr>
                            </a:gs>
                          </a:gsLst>
                          <a:lin ang="54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1A1E4C" w14:textId="197B933A" w:rsidR="004327D7" w:rsidRDefault="004327D7" w:rsidP="004327D7">
                            <w:pPr>
                              <w:jc w:val="both"/>
                            </w:pPr>
                            <w:r w:rsidRPr="00516FA4">
                              <w:rPr>
                                <w:b/>
                              </w:rPr>
                              <w:t>Note</w:t>
                            </w:r>
                            <w:r>
                              <w:t xml:space="preserve"> You may not be able to map some records within the </w:t>
                            </w:r>
                            <w:r w:rsidR="001C2049">
                              <w:t>KS5Pup</w:t>
                            </w:r>
                            <w:r>
                              <w:t xml:space="preserve"> dataset to your students imported from MIS.  This is because these students may have attained their results at other institutions and only briefly attended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27" o:spid="_x0000_s1057" type="#_x0000_t202" style="width:441.4pt;height:5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" fillcolor="#8aabd3 [2132]" strokeweight=".5pt">
                <v:fill color2="#d6e2f0 [756]" rotate="t" colors="0 #9ab5e4;0 #f6f9fc;1 #e1e8f5" focus="100%" type="gradient"/>
                <v:textbox>
                  <w:txbxContent>
                    <w:p w14:paraId="091A1E4C" w14:textId="197B933A" w:rsidR="004327D7" w:rsidRDefault="004327D7" w:rsidP="004327D7">
                      <w:pPr>
                        <w:jc w:val="both"/>
                      </w:pPr>
                      <w:r w:rsidRPr="00516FA4">
                        <w:rPr>
                          <w:b/>
                        </w:rPr>
                        <w:t>Note</w:t>
                      </w:r>
                      <w:r>
                        <w:t xml:space="preserve"> You may not be able to map some records within the </w:t>
                      </w:r>
                      <w:r w:rsidR="001C2049">
                        <w:t>KS5Pup</w:t>
                      </w:r>
                      <w:r>
                        <w:t xml:space="preserve"> dataset to your students imported from MIS.  This is because these students may have attained their results at other institutions and only briefly attended college.</w:t>
                      </w:r>
                    </w:p>
                  </w:txbxContent>
                </v:textbox>
                <w10:anchorlock/>
              </v:shape>
            </w:pict>
          </mc:Fallback>
        </mc:AlternateContent>
      </w:r>
    </w:p>
    <w:p w14:paraId="7A33A003" w14:textId="77777777" w:rsidR="004327D7" w:rsidRDefault="004327D7" w:rsidP="004327D7">
      <w:r>
        <w:t xml:space="preserve">If a mapping has been made in error, simply open the details screen and press the </w:t>
      </w:r>
      <w:proofErr w:type="spellStart"/>
      <w:r>
        <w:t>UnAssign</w:t>
      </w:r>
      <w:proofErr w:type="spellEnd"/>
      <w:r>
        <w:t xml:space="preserve"> button to remove the mapping.</w:t>
      </w:r>
    </w:p>
    <w:p w14:paraId="572AB9FB" w14:textId="3F1EB11F" w:rsidR="00536E0A" w:rsidRDefault="00536E0A" w:rsidP="004327D7">
      <w:r>
        <w:t>You will not need to map all students – just those with A Level / Academic / Applied General / Tech Level / Tech Cert / L2 Vocational Other qualifications.</w:t>
      </w:r>
    </w:p>
    <w:p w14:paraId="54AFCE61" w14:textId="4D8242E5" w:rsidR="004327D7" w:rsidRDefault="001C2049" w:rsidP="001C2049">
      <w:pPr>
        <w:pStyle w:val="Heading2"/>
        <w:rPr>
          <w:noProof/>
          <w:lang w:eastAsia="en-GB"/>
        </w:rPr>
      </w:pPr>
      <w:bookmarkStart w:id="47" w:name="_Toc20915435"/>
      <w:r>
        <w:rPr>
          <w:noProof/>
          <w:lang w:eastAsia="en-GB"/>
        </w:rPr>
        <w:t>Tables Checking Progression</w:t>
      </w:r>
      <w:bookmarkEnd w:id="47"/>
    </w:p>
    <w:p w14:paraId="0C52548C" w14:textId="054BC342" w:rsidR="001C2049" w:rsidRDefault="001C2049" w:rsidP="00201B0D">
      <w:r>
        <w:t>This screen compares the KS5Pup data to enrolments for mapped students for the subsequent year.  For example if a student appears in KS5Pup19 (</w:t>
      </w:r>
      <w:r w:rsidR="006E4070">
        <w:t xml:space="preserve">18/19 </w:t>
      </w:r>
      <w:r>
        <w:t>un</w:t>
      </w:r>
      <w:r w:rsidR="006E4070">
        <w:t>-</w:t>
      </w:r>
      <w:r>
        <w:t>amended file released October 2019), this screen displays the KS5Pup information against Enrol</w:t>
      </w:r>
      <w:r w:rsidR="006E4070">
        <w:t>ments in 19/20.  This way, the data can be checked to see if any students who are remain in scope are continuing at college (e.g. moving from AS to A level or are moving from a diploma to an extended diploma at the same level) and should be deferred from the data for a year.</w:t>
      </w:r>
    </w:p>
    <w:p w14:paraId="10E0C867" w14:textId="0622E2D1" w:rsidR="00153BA8" w:rsidRDefault="006E4070" w:rsidP="00201B0D">
      <w:r>
        <w:t xml:space="preserve">In this example, the green fields show the KS5Pup19 data, the yellow displays 19/20 enrolments.  </w:t>
      </w:r>
      <w:r w:rsidR="00153BA8">
        <w:t xml:space="preserve">  We have filtered for Applied General Students.  </w:t>
      </w:r>
      <w:r>
        <w:t>The top record is an 18 year old student, n</w:t>
      </w:r>
      <w:r w:rsidR="00153BA8">
        <w:t>ot enrolled at college in 19/20 – so out-of-scope for 19/20.</w:t>
      </w:r>
    </w:p>
    <w:p w14:paraId="194D2256" w14:textId="2C41DF1A" w:rsidR="001C2049" w:rsidRDefault="001C2049" w:rsidP="00201B0D">
      <w:r>
        <w:rPr>
          <w:noProof/>
          <w:lang w:eastAsia="en-GB"/>
        </w:rPr>
        <w:drawing>
          <wp:inline distT="0" distB="0" distL="0" distR="0" wp14:anchorId="489778F2" wp14:editId="75BDF6A7">
            <wp:extent cx="5731510" cy="922453"/>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1510" cy="922453"/>
                    </a:xfrm>
                    <a:prstGeom prst="rect">
                      <a:avLst/>
                    </a:prstGeom>
                    <a:noFill/>
                    <a:ln>
                      <a:noFill/>
                    </a:ln>
                  </pic:spPr>
                </pic:pic>
              </a:graphicData>
            </a:graphic>
          </wp:inline>
        </w:drawing>
      </w:r>
    </w:p>
    <w:p w14:paraId="13AC6ADE" w14:textId="740F0F83" w:rsidR="001C2049" w:rsidRPr="004B02D2" w:rsidRDefault="001C2049" w:rsidP="00201B0D">
      <w:r>
        <w:rPr>
          <w:noProof/>
          <w:lang w:eastAsia="en-GB"/>
        </w:rPr>
        <w:drawing>
          <wp:inline distT="0" distB="0" distL="0" distR="0" wp14:anchorId="1597FF7B" wp14:editId="6FFFE830">
            <wp:extent cx="5731510" cy="785856"/>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1510" cy="785856"/>
                    </a:xfrm>
                    <a:prstGeom prst="rect">
                      <a:avLst/>
                    </a:prstGeom>
                    <a:noFill/>
                    <a:ln>
                      <a:noFill/>
                    </a:ln>
                  </pic:spPr>
                </pic:pic>
              </a:graphicData>
            </a:graphic>
          </wp:inline>
        </w:drawing>
      </w:r>
    </w:p>
    <w:p w14:paraId="0908327A" w14:textId="177DBC72" w:rsidR="00153BA8" w:rsidRDefault="00153BA8">
      <w:r>
        <w:t>The next record is a student aged 17 in KS5Pup19 who has 2 enrolments in 19/20 aged 18.  As you can see, both enrolments are Applied General (APPG) and are in scope.  It may be worth considering deferring this student for a year if higher results are expected.</w:t>
      </w:r>
      <w:r>
        <w:br w:type="page"/>
      </w:r>
    </w:p>
    <w:p w14:paraId="41D53D40" w14:textId="14046E4D" w:rsidR="00FB5AAB" w:rsidRPr="004B02D2" w:rsidRDefault="00FB5AAB" w:rsidP="00153BA8">
      <w:pPr>
        <w:pStyle w:val="Heading1"/>
      </w:pPr>
      <w:bookmarkStart w:id="48" w:name="_Toc20915436"/>
      <w:r w:rsidRPr="004B02D2">
        <w:lastRenderedPageBreak/>
        <w:t>Reference Data</w:t>
      </w:r>
      <w:bookmarkStart w:id="49" w:name="_GoBack"/>
      <w:bookmarkEnd w:id="48"/>
      <w:bookmarkEnd w:id="49"/>
    </w:p>
    <w:p w14:paraId="2C9B9838" w14:textId="77777777" w:rsidR="00FB5AAB" w:rsidRPr="004B02D2" w:rsidRDefault="00FB5AAB" w:rsidP="001B412C">
      <w:pPr>
        <w:jc w:val="both"/>
      </w:pPr>
      <w:r w:rsidRPr="004B02D2">
        <w:t xml:space="preserve">The previous sections of this manual have covered importing data, managing mappings and how to user filtering/sorting to manage data grids.  </w:t>
      </w:r>
      <w:r w:rsidR="0061511D" w:rsidRPr="004B02D2">
        <w:t xml:space="preserve">We will now </w:t>
      </w:r>
      <w:r w:rsidR="00FC0D41" w:rsidRPr="004B02D2">
        <w:t xml:space="preserve">look at reference data and some </w:t>
      </w:r>
      <w:r w:rsidR="0061511D" w:rsidRPr="004B02D2">
        <w:t xml:space="preserve">basic maintenance tasks required </w:t>
      </w:r>
      <w:proofErr w:type="gramStart"/>
      <w:r w:rsidR="0061511D" w:rsidRPr="004B02D2">
        <w:t>to ensure</w:t>
      </w:r>
      <w:proofErr w:type="gramEnd"/>
      <w:r w:rsidR="0061511D" w:rsidRPr="004B02D2">
        <w:t xml:space="preserve"> </w:t>
      </w:r>
      <w:r w:rsidR="00FC0D41" w:rsidRPr="004B02D2">
        <w:t xml:space="preserve">that </w:t>
      </w:r>
      <w:proofErr w:type="spellStart"/>
      <w:r w:rsidR="0061511D" w:rsidRPr="004B02D2">
        <w:t>OneGrade’s</w:t>
      </w:r>
      <w:proofErr w:type="spellEnd"/>
      <w:r w:rsidR="0061511D" w:rsidRPr="004B02D2">
        <w:t xml:space="preserve"> usefulness is optimised.</w:t>
      </w:r>
    </w:p>
    <w:p w14:paraId="682B5942" w14:textId="3C8BB581" w:rsidR="00103F67" w:rsidRPr="004B02D2" w:rsidRDefault="006C6164" w:rsidP="00FB5AAB">
      <w:r>
        <w:rPr>
          <w:noProof/>
          <w:lang w:eastAsia="en-GB"/>
        </w:rPr>
        <w:drawing>
          <wp:inline distT="0" distB="0" distL="0" distR="0" wp14:anchorId="56BEE6B6" wp14:editId="5BDC6466">
            <wp:extent cx="2701318" cy="2412125"/>
            <wp:effectExtent l="0" t="0" r="3810" b="762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703372" cy="2413959"/>
                    </a:xfrm>
                    <a:prstGeom prst="rect">
                      <a:avLst/>
                    </a:prstGeom>
                  </pic:spPr>
                </pic:pic>
              </a:graphicData>
            </a:graphic>
          </wp:inline>
        </w:drawing>
      </w:r>
    </w:p>
    <w:p w14:paraId="620C2CAA" w14:textId="77777777" w:rsidR="0061511D" w:rsidRPr="004B02D2" w:rsidRDefault="0061511D" w:rsidP="00FB5AAB">
      <w:r w:rsidRPr="004B02D2">
        <w:t xml:space="preserve">The reference data </w:t>
      </w:r>
      <w:r w:rsidR="00FC0D41" w:rsidRPr="004B02D2">
        <w:t>in the system</w:t>
      </w:r>
      <w:r w:rsidRPr="004B02D2">
        <w:t xml:space="preserve"> can be access</w:t>
      </w:r>
      <w:r w:rsidR="0062619A" w:rsidRPr="004B02D2">
        <w:t>ed</w:t>
      </w:r>
      <w:r w:rsidRPr="004B02D2">
        <w:t xml:space="preserve"> v</w:t>
      </w:r>
      <w:r w:rsidR="0062619A" w:rsidRPr="004B02D2">
        <w:t>ia the top-level menu seen above.</w:t>
      </w:r>
    </w:p>
    <w:p w14:paraId="081A60FC" w14:textId="77777777" w:rsidR="0061511D" w:rsidRPr="004B02D2" w:rsidRDefault="0061511D" w:rsidP="00FB5AAB">
      <w:r w:rsidRPr="004B02D2">
        <w:rPr>
          <w:b/>
        </w:rPr>
        <w:t>Subject</w:t>
      </w:r>
    </w:p>
    <w:p w14:paraId="7707543F" w14:textId="77777777" w:rsidR="00972D72" w:rsidRPr="004B02D2" w:rsidRDefault="0061511D" w:rsidP="001B412C">
      <w:pPr>
        <w:jc w:val="both"/>
      </w:pPr>
      <w:r w:rsidRPr="004B02D2">
        <w:t xml:space="preserve">This is a list of subject ‘categories’ as used by the national L3VA dataset.  These are </w:t>
      </w:r>
      <w:r w:rsidR="00972D72" w:rsidRPr="004B02D2">
        <w:t xml:space="preserve">particularly useful in </w:t>
      </w:r>
      <w:r w:rsidRPr="004B02D2">
        <w:t xml:space="preserve">areas such as e.g. Business Studies of Art &amp; Design, where L3 qualifications of many different types might be offered.  These subject categories (137  of them as of June 2017) help in grouping level 3 provision of different qualification types together, so that you can gain a broad impression of value added across all types of qualification in any subject area.  </w:t>
      </w:r>
      <w:r w:rsidR="00972D72" w:rsidRPr="004B02D2">
        <w:t xml:space="preserve">This is possible due to the fact that, although different types of L3 qualification use different marking schemes, the value added outcomes are re-based to a fraction of whole grades above or below average, so that qualifications of different types can be blended into a single combined score.  </w:t>
      </w:r>
    </w:p>
    <w:p w14:paraId="6F37F7A2" w14:textId="77777777" w:rsidR="00972D72" w:rsidRPr="004B02D2" w:rsidRDefault="00972D72" w:rsidP="00FB5AAB">
      <w:r w:rsidRPr="004B02D2">
        <w:t xml:space="preserve">The list in </w:t>
      </w:r>
      <w:proofErr w:type="spellStart"/>
      <w:r w:rsidRPr="004B02D2">
        <w:t>OneGrade</w:t>
      </w:r>
      <w:proofErr w:type="spellEnd"/>
      <w:r w:rsidRPr="004B02D2">
        <w:t xml:space="preserve"> is pre-loaded into the system for you and is for reference only:</w:t>
      </w:r>
    </w:p>
    <w:p w14:paraId="512400B4" w14:textId="77777777" w:rsidR="00972D72" w:rsidRPr="004B02D2" w:rsidRDefault="00972D72" w:rsidP="00FB5AAB">
      <w:r w:rsidRPr="004B02D2">
        <w:rPr>
          <w:noProof/>
          <w:lang w:eastAsia="en-GB"/>
        </w:rPr>
        <w:drawing>
          <wp:inline distT="0" distB="0" distL="0" distR="0" wp14:anchorId="07D3889E" wp14:editId="592CD0AA">
            <wp:extent cx="4124325" cy="1947016"/>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183788" cy="1975088"/>
                    </a:xfrm>
                    <a:prstGeom prst="rect">
                      <a:avLst/>
                    </a:prstGeom>
                  </pic:spPr>
                </pic:pic>
              </a:graphicData>
            </a:graphic>
          </wp:inline>
        </w:drawing>
      </w:r>
    </w:p>
    <w:p w14:paraId="6D3BE728" w14:textId="77777777" w:rsidR="0061511D" w:rsidRPr="004B02D2" w:rsidRDefault="00D4477D" w:rsidP="001B412C">
      <w:pPr>
        <w:jc w:val="both"/>
      </w:pPr>
      <w:r w:rsidRPr="004B02D2">
        <w:t>The subject</w:t>
      </w:r>
      <w:r w:rsidR="0061511D" w:rsidRPr="004B02D2">
        <w:t xml:space="preserve"> code makes up part of the longer, full qualification code which is used by the L3VA dataset.  </w:t>
      </w:r>
    </w:p>
    <w:p w14:paraId="2E1FEDB5" w14:textId="77777777" w:rsidR="00972D72" w:rsidRPr="004B02D2" w:rsidRDefault="00972D72" w:rsidP="00FB5AAB">
      <w:r w:rsidRPr="004B02D2">
        <w:rPr>
          <w:b/>
        </w:rPr>
        <w:lastRenderedPageBreak/>
        <w:t>Cohort</w:t>
      </w:r>
    </w:p>
    <w:p w14:paraId="19EEFC1E" w14:textId="77777777" w:rsidR="00972D72" w:rsidRPr="004B02D2" w:rsidRDefault="00972D72" w:rsidP="00FB5AAB">
      <w:r w:rsidRPr="004B02D2">
        <w:t xml:space="preserve">Another </w:t>
      </w:r>
      <w:r w:rsidR="00FC0D41" w:rsidRPr="004B02D2">
        <w:t>p</w:t>
      </w:r>
      <w:r w:rsidRPr="004B02D2">
        <w:t>re-loaded lis</w:t>
      </w:r>
      <w:r w:rsidR="00FC0D41" w:rsidRPr="004B02D2">
        <w:t>t which matches the L3VA list</w:t>
      </w:r>
      <w:r w:rsidRPr="004B02D2">
        <w:t xml:space="preserve"> and doesn’t require college intervention:</w:t>
      </w:r>
    </w:p>
    <w:p w14:paraId="004AC9B1" w14:textId="77777777" w:rsidR="00972D72" w:rsidRPr="004B02D2" w:rsidRDefault="00972D72" w:rsidP="00FB5AAB">
      <w:r w:rsidRPr="004B02D2">
        <w:rPr>
          <w:noProof/>
          <w:lang w:eastAsia="en-GB"/>
        </w:rPr>
        <w:drawing>
          <wp:inline distT="0" distB="0" distL="0" distR="0" wp14:anchorId="274DFD99" wp14:editId="7606A960">
            <wp:extent cx="3299012" cy="1047105"/>
            <wp:effectExtent l="0" t="0" r="0"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340316" cy="1060215"/>
                    </a:xfrm>
                    <a:prstGeom prst="rect">
                      <a:avLst/>
                    </a:prstGeom>
                  </pic:spPr>
                </pic:pic>
              </a:graphicData>
            </a:graphic>
          </wp:inline>
        </w:drawing>
      </w:r>
    </w:p>
    <w:p w14:paraId="50284705" w14:textId="77777777" w:rsidR="009F2C94" w:rsidRPr="004B02D2" w:rsidRDefault="00972D72" w:rsidP="001239D1">
      <w:pPr>
        <w:jc w:val="both"/>
      </w:pPr>
      <w:r w:rsidRPr="004B02D2">
        <w:t xml:space="preserve">This is used to enable </w:t>
      </w:r>
      <w:proofErr w:type="spellStart"/>
      <w:r w:rsidRPr="004B02D2">
        <w:t>OneGrade</w:t>
      </w:r>
      <w:proofErr w:type="spellEnd"/>
      <w:r w:rsidRPr="004B02D2">
        <w:t xml:space="preserve"> to re-create the cohort level analysis (e.g. all A Level or all Applied General) plus the system also benefits from including Cohort </w:t>
      </w:r>
      <w:r w:rsidR="00FC0D41" w:rsidRPr="004B02D2">
        <w:t>in a range of analysis screens s</w:t>
      </w:r>
      <w:r w:rsidRPr="004B02D2">
        <w:t>o that you can filter and break down any given cohort score into e.g. its individ</w:t>
      </w:r>
      <w:r w:rsidR="009F2C94" w:rsidRPr="004B02D2">
        <w:t>ual subjects or qualifications.</w:t>
      </w:r>
    </w:p>
    <w:p w14:paraId="34395BBE" w14:textId="77777777" w:rsidR="00972D72" w:rsidRPr="004B02D2" w:rsidRDefault="00972D72" w:rsidP="00FB5AAB">
      <w:r w:rsidRPr="004B02D2">
        <w:rPr>
          <w:b/>
        </w:rPr>
        <w:t>Qualification Code</w:t>
      </w:r>
    </w:p>
    <w:p w14:paraId="1781507B" w14:textId="77777777" w:rsidR="00972D72" w:rsidRPr="004B02D2" w:rsidRDefault="006247B9" w:rsidP="001B412C">
      <w:pPr>
        <w:jc w:val="both"/>
      </w:pPr>
      <w:r w:rsidRPr="004B02D2">
        <w:t>This data might better be thought of as ‘Qualification Type’ code, in that it brings together qualifications of the same assessment methodology and size.   The qualifications in these categories will share a common overall marking schema (grades/points relationship) and hence we can use this list to control the aspirational target grades that can be set for new students.</w:t>
      </w:r>
    </w:p>
    <w:p w14:paraId="56F94AF6" w14:textId="77777777" w:rsidR="00972D72" w:rsidRPr="004B02D2" w:rsidRDefault="006247B9" w:rsidP="00FB5AAB">
      <w:r w:rsidRPr="004B02D2">
        <w:rPr>
          <w:noProof/>
          <w:lang w:eastAsia="en-GB"/>
        </w:rPr>
        <w:drawing>
          <wp:inline distT="0" distB="0" distL="0" distR="0" wp14:anchorId="789CBD0F" wp14:editId="292287A3">
            <wp:extent cx="5297214" cy="2320539"/>
            <wp:effectExtent l="0" t="0" r="0" b="381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359474" cy="2347813"/>
                    </a:xfrm>
                    <a:prstGeom prst="rect">
                      <a:avLst/>
                    </a:prstGeom>
                  </pic:spPr>
                </pic:pic>
              </a:graphicData>
            </a:graphic>
          </wp:inline>
        </w:drawing>
      </w:r>
    </w:p>
    <w:p w14:paraId="34BD95C3" w14:textId="77777777" w:rsidR="009F2C94" w:rsidRPr="004B02D2" w:rsidRDefault="009F2C94" w:rsidP="00FB5AAB">
      <w:r w:rsidRPr="004B02D2">
        <w:rPr>
          <w:b/>
        </w:rPr>
        <w:t xml:space="preserve">Size </w:t>
      </w:r>
      <w:r w:rsidRPr="004B02D2">
        <w:t>– used in the calculation of value added as a number of grade above or below national average.</w:t>
      </w:r>
    </w:p>
    <w:p w14:paraId="68271DDF" w14:textId="19DCEDE7" w:rsidR="0061511D" w:rsidRPr="004B02D2" w:rsidRDefault="009F2C94" w:rsidP="001B412C">
      <w:pPr>
        <w:jc w:val="both"/>
      </w:pPr>
      <w:r w:rsidRPr="004B02D2">
        <w:rPr>
          <w:b/>
        </w:rPr>
        <w:t xml:space="preserve">Grade Boundary Inflation </w:t>
      </w:r>
      <w:r w:rsidRPr="004B02D2">
        <w:t xml:space="preserve">– allows you to also set </w:t>
      </w:r>
      <w:r w:rsidRPr="004B02D2">
        <w:rPr>
          <w:i/>
        </w:rPr>
        <w:t xml:space="preserve">aspirational </w:t>
      </w:r>
      <w:r w:rsidRPr="004B02D2">
        <w:t>targets by choosing a number of grades above the nationally-based minimum target grade.  For example, for type 306 (Extended Diploma), seen below in ‘Details’ mode, we can set an aspirational target which is two grades above national average:</w:t>
      </w:r>
      <w:r w:rsidR="0061511D" w:rsidRPr="004B02D2">
        <w:br w:type="textWrapping" w:clear="all"/>
      </w:r>
      <w:r w:rsidR="006247B9" w:rsidRPr="004B02D2">
        <w:rPr>
          <w:noProof/>
          <w:lang w:eastAsia="en-GB"/>
        </w:rPr>
        <w:drawing>
          <wp:inline distT="0" distB="0" distL="0" distR="0" wp14:anchorId="21219ABA" wp14:editId="2139960F">
            <wp:extent cx="5324438" cy="10096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b="48586"/>
                    <a:stretch/>
                  </pic:blipFill>
                  <pic:spPr bwMode="auto">
                    <a:xfrm>
                      <a:off x="0" y="0"/>
                      <a:ext cx="5557607" cy="1053865"/>
                    </a:xfrm>
                    <a:prstGeom prst="rect">
                      <a:avLst/>
                    </a:prstGeom>
                    <a:ln>
                      <a:noFill/>
                    </a:ln>
                    <a:extLst>
                      <a:ext uri="{53640926-AAD7-44D8-BBD7-CCE9431645EC}">
                        <a14:shadowObscured xmlns:a14="http://schemas.microsoft.com/office/drawing/2010/main"/>
                      </a:ext>
                    </a:extLst>
                  </pic:spPr>
                </pic:pic>
              </a:graphicData>
            </a:graphic>
          </wp:inline>
        </w:drawing>
      </w:r>
    </w:p>
    <w:p w14:paraId="3FB1F184" w14:textId="77777777" w:rsidR="003A75D0" w:rsidRPr="004B02D2" w:rsidRDefault="003A75D0" w:rsidP="00FB5AAB">
      <w:r w:rsidRPr="004B02D2">
        <w:rPr>
          <w:b/>
        </w:rPr>
        <w:lastRenderedPageBreak/>
        <w:t>Qualification</w:t>
      </w:r>
    </w:p>
    <w:p w14:paraId="288B384F" w14:textId="77777777" w:rsidR="003A75D0" w:rsidRPr="004B02D2" w:rsidRDefault="003A75D0" w:rsidP="001B412C">
      <w:pPr>
        <w:jc w:val="both"/>
      </w:pPr>
      <w:r w:rsidRPr="004B02D2">
        <w:t>The ‘Qualification’ table brings together the Cohort, Qualification Code, Subject Code and Size into a complete representation of the qualifications in the scope of Level 3 value added.  Once again this data will be pre-loaded and maintain</w:t>
      </w:r>
      <w:r w:rsidR="00207523" w:rsidRPr="004B02D2">
        <w:t>ed</w:t>
      </w:r>
      <w:r w:rsidRPr="004B02D2">
        <w:t xml:space="preserve"> by Total College on an annual basis.  In the 15/16 academic year there were a total of 627 qualifications in the L3VA dataset, just a few of which are seen below:</w:t>
      </w:r>
    </w:p>
    <w:p w14:paraId="7FFC02FD" w14:textId="77777777" w:rsidR="003A75D0" w:rsidRPr="004B02D2" w:rsidRDefault="003A75D0" w:rsidP="00FB5AAB">
      <w:r w:rsidRPr="004B02D2">
        <w:rPr>
          <w:noProof/>
          <w:lang w:eastAsia="en-GB"/>
        </w:rPr>
        <w:drawing>
          <wp:inline distT="0" distB="0" distL="0" distR="0" wp14:anchorId="393E71AD" wp14:editId="2B9BC47A">
            <wp:extent cx="5731510" cy="2379980"/>
            <wp:effectExtent l="0" t="0" r="2540"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31510" cy="2379980"/>
                    </a:xfrm>
                    <a:prstGeom prst="rect">
                      <a:avLst/>
                    </a:prstGeom>
                  </pic:spPr>
                </pic:pic>
              </a:graphicData>
            </a:graphic>
          </wp:inline>
        </w:drawing>
      </w:r>
    </w:p>
    <w:p w14:paraId="020BB161" w14:textId="77777777" w:rsidR="003A75D0" w:rsidRPr="004B02D2" w:rsidRDefault="003A75D0" w:rsidP="00FB5AAB">
      <w:r w:rsidRPr="004B02D2">
        <w:t>Taking Extended Diploma in Business as an example we can see that its code is made up as follows:</w:t>
      </w:r>
    </w:p>
    <w:p w14:paraId="15A08752" w14:textId="77777777" w:rsidR="00CC77C8" w:rsidRPr="004B02D2" w:rsidRDefault="00CC77C8" w:rsidP="00FB5AAB">
      <w:r w:rsidRPr="004B02D2">
        <w:rPr>
          <w:noProof/>
          <w:lang w:eastAsia="en-GB"/>
        </w:rPr>
        <w:drawing>
          <wp:inline distT="0" distB="0" distL="0" distR="0" wp14:anchorId="11CD52DE" wp14:editId="0CF0BA43">
            <wp:extent cx="5731510" cy="152400"/>
            <wp:effectExtent l="0" t="0" r="254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31510" cy="152400"/>
                    </a:xfrm>
                    <a:prstGeom prst="rect">
                      <a:avLst/>
                    </a:prstGeom>
                  </pic:spPr>
                </pic:pic>
              </a:graphicData>
            </a:graphic>
          </wp:inline>
        </w:drawing>
      </w:r>
    </w:p>
    <w:p w14:paraId="4A74074B" w14:textId="77777777" w:rsidR="003A75D0" w:rsidRPr="004B02D2" w:rsidRDefault="003A75D0" w:rsidP="00FB5AAB">
      <w:r w:rsidRPr="004B02D2">
        <w:t>3 = cohort code; 306 = qualification (ty</w:t>
      </w:r>
      <w:r w:rsidR="00CC77C8" w:rsidRPr="004B02D2">
        <w:t>pe) code; 20101 = subject code</w:t>
      </w:r>
      <w:r w:rsidRPr="004B02D2">
        <w:t>; 3 = size (A level equivalence)</w:t>
      </w:r>
    </w:p>
    <w:p w14:paraId="6048A30F" w14:textId="77777777" w:rsidR="00CC77C8" w:rsidRPr="004B02D2" w:rsidRDefault="00CC77C8" w:rsidP="00FB5AAB">
      <w:r w:rsidRPr="004B02D2">
        <w:t>Giving a full qualification code of 3306201013</w:t>
      </w:r>
    </w:p>
    <w:p w14:paraId="5DA455FB" w14:textId="77777777" w:rsidR="00CC77C8" w:rsidRPr="004B02D2" w:rsidRDefault="00CC77C8" w:rsidP="00FB5AAB">
      <w:r w:rsidRPr="004B02D2">
        <w:t xml:space="preserve">Whereas the code for </w:t>
      </w:r>
      <w:proofErr w:type="gramStart"/>
      <w:r w:rsidRPr="004B02D2">
        <w:t>A</w:t>
      </w:r>
      <w:proofErr w:type="gramEnd"/>
      <w:r w:rsidRPr="004B02D2">
        <w:t xml:space="preserve"> level Biology is made up as follows:</w:t>
      </w:r>
    </w:p>
    <w:p w14:paraId="04836EBB" w14:textId="77777777" w:rsidR="00CC77C8" w:rsidRPr="004B02D2" w:rsidRDefault="00CC77C8" w:rsidP="00FB5AAB">
      <w:r w:rsidRPr="004B02D2">
        <w:rPr>
          <w:noProof/>
          <w:lang w:eastAsia="en-GB"/>
        </w:rPr>
        <w:drawing>
          <wp:inline distT="0" distB="0" distL="0" distR="0" wp14:anchorId="0A2644E1" wp14:editId="792D297A">
            <wp:extent cx="5731510" cy="156845"/>
            <wp:effectExtent l="0" t="0" r="254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31510" cy="156845"/>
                    </a:xfrm>
                    <a:prstGeom prst="rect">
                      <a:avLst/>
                    </a:prstGeom>
                  </pic:spPr>
                </pic:pic>
              </a:graphicData>
            </a:graphic>
          </wp:inline>
        </w:drawing>
      </w:r>
    </w:p>
    <w:p w14:paraId="413BA8AB" w14:textId="77777777" w:rsidR="00CC77C8" w:rsidRPr="004B02D2" w:rsidRDefault="00CC77C8" w:rsidP="00FB5AAB">
      <w:r w:rsidRPr="004B02D2">
        <w:t>1 = cohort code; 111 = qualification (type) code; 11010 = subject code; 1 = size</w:t>
      </w:r>
    </w:p>
    <w:p w14:paraId="28C26C75" w14:textId="77777777" w:rsidR="00CC77C8" w:rsidRPr="004B02D2" w:rsidRDefault="00CC77C8" w:rsidP="00FB5AAB">
      <w:r w:rsidRPr="004B02D2">
        <w:t>Giving a full qualification code of 1111110101</w:t>
      </w:r>
    </w:p>
    <w:p w14:paraId="45C79128" w14:textId="77777777" w:rsidR="00CC77C8" w:rsidRPr="004B02D2" w:rsidRDefault="00CC77C8" w:rsidP="00FB5AAB">
      <w:r w:rsidRPr="004B02D2">
        <w:t xml:space="preserve">These codes are used to identify specific qualifications and allow us to map to Learning Aims, meaning that </w:t>
      </w:r>
      <w:proofErr w:type="spellStart"/>
      <w:r w:rsidRPr="004B02D2">
        <w:t>OneGrade</w:t>
      </w:r>
      <w:proofErr w:type="spellEnd"/>
      <w:r w:rsidRPr="004B02D2">
        <w:t xml:space="preserve"> can connect with course information in a college’s MI system.</w:t>
      </w:r>
    </w:p>
    <w:p w14:paraId="14187E68" w14:textId="77777777" w:rsidR="00CC77C8" w:rsidRPr="004B02D2" w:rsidRDefault="00322B4C" w:rsidP="00FB5AAB">
      <w:r w:rsidRPr="004B02D2">
        <w:t xml:space="preserve">Clicking on the ‘Details’ button against any row will display the national value added lines which were introduced </w:t>
      </w:r>
      <w:r w:rsidR="00C00DE1" w:rsidRPr="004B02D2">
        <w:t>earlier in</w:t>
      </w:r>
      <w:r w:rsidR="00F1339F" w:rsidRPr="004B02D2">
        <w:t xml:space="preserve"> this guide</w:t>
      </w:r>
      <w:r w:rsidR="00C00DE1" w:rsidRPr="004B02D2">
        <w:t>.</w:t>
      </w:r>
    </w:p>
    <w:p w14:paraId="04D8EFA3" w14:textId="77777777" w:rsidR="00CC77C8" w:rsidRPr="004B02D2" w:rsidRDefault="00CC77C8" w:rsidP="00FB5AAB">
      <w:r w:rsidRPr="004B02D2">
        <w:rPr>
          <w:b/>
        </w:rPr>
        <w:t>Qualification Code Grade</w:t>
      </w:r>
    </w:p>
    <w:p w14:paraId="116DEB9A" w14:textId="77777777" w:rsidR="00CC77C8" w:rsidRPr="004B02D2" w:rsidRDefault="00CC77C8" w:rsidP="001B412C">
      <w:pPr>
        <w:jc w:val="both"/>
      </w:pPr>
      <w:r w:rsidRPr="004B02D2">
        <w:t xml:space="preserve">This is so called because each of the main qualification codes (which identify broad types of qualification) will have a grading scale associated with it. These </w:t>
      </w:r>
      <w:proofErr w:type="gramStart"/>
      <w:r w:rsidRPr="004B02D2">
        <w:t>points</w:t>
      </w:r>
      <w:proofErr w:type="gramEnd"/>
      <w:r w:rsidRPr="004B02D2">
        <w:t xml:space="preserve"> scores were rebased for 15/16 so that a true picture of value added can be calculated across the full range of different types o</w:t>
      </w:r>
      <w:r w:rsidR="0085509E" w:rsidRPr="004B02D2">
        <w:t>f level 3 qualification.   The</w:t>
      </w:r>
      <w:r w:rsidRPr="004B02D2">
        <w:t xml:space="preserve"> points/grades mapping are also important in calculating target grades for students based on projected points:</w:t>
      </w:r>
    </w:p>
    <w:p w14:paraId="40F42CF1" w14:textId="77777777" w:rsidR="003D6565" w:rsidRPr="004B02D2" w:rsidRDefault="00CC77C8" w:rsidP="00FB5AAB">
      <w:r w:rsidRPr="004B02D2">
        <w:rPr>
          <w:noProof/>
          <w:lang w:eastAsia="en-GB"/>
        </w:rPr>
        <w:lastRenderedPageBreak/>
        <w:drawing>
          <wp:inline distT="0" distB="0" distL="0" distR="0" wp14:anchorId="549D20EF" wp14:editId="2B055528">
            <wp:extent cx="5731510" cy="4612005"/>
            <wp:effectExtent l="0" t="0" r="254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31510" cy="4612005"/>
                    </a:xfrm>
                    <a:prstGeom prst="rect">
                      <a:avLst/>
                    </a:prstGeom>
                  </pic:spPr>
                </pic:pic>
              </a:graphicData>
            </a:graphic>
          </wp:inline>
        </w:drawing>
      </w:r>
    </w:p>
    <w:p w14:paraId="726CE3A7" w14:textId="77777777" w:rsidR="00D4477D" w:rsidRPr="004B02D2" w:rsidRDefault="00D4477D" w:rsidP="00FB5AAB">
      <w:pPr>
        <w:rPr>
          <w:b/>
        </w:rPr>
      </w:pPr>
    </w:p>
    <w:p w14:paraId="56667028" w14:textId="77777777" w:rsidR="00D4477D" w:rsidRPr="004B02D2" w:rsidRDefault="00D4477D" w:rsidP="00FB5AAB">
      <w:pPr>
        <w:rPr>
          <w:b/>
        </w:rPr>
      </w:pPr>
    </w:p>
    <w:p w14:paraId="32E99D5A" w14:textId="77777777" w:rsidR="00D4477D" w:rsidRPr="004B02D2" w:rsidRDefault="00D4477D" w:rsidP="00FB5AAB">
      <w:pPr>
        <w:rPr>
          <w:b/>
        </w:rPr>
      </w:pPr>
    </w:p>
    <w:p w14:paraId="474651F9" w14:textId="77777777" w:rsidR="00D4477D" w:rsidRPr="004B02D2" w:rsidRDefault="00D4477D" w:rsidP="00FB5AAB">
      <w:pPr>
        <w:rPr>
          <w:b/>
        </w:rPr>
      </w:pPr>
    </w:p>
    <w:p w14:paraId="6FC393D9" w14:textId="77777777" w:rsidR="00D4477D" w:rsidRPr="004B02D2" w:rsidRDefault="00D4477D" w:rsidP="00FB5AAB">
      <w:pPr>
        <w:rPr>
          <w:b/>
        </w:rPr>
      </w:pPr>
    </w:p>
    <w:p w14:paraId="3D0BD63B" w14:textId="77777777" w:rsidR="00D4477D" w:rsidRPr="004B02D2" w:rsidRDefault="00D4477D" w:rsidP="00FB5AAB">
      <w:pPr>
        <w:rPr>
          <w:b/>
        </w:rPr>
      </w:pPr>
    </w:p>
    <w:p w14:paraId="0A266C94" w14:textId="77777777" w:rsidR="00D4477D" w:rsidRPr="004B02D2" w:rsidRDefault="00D4477D" w:rsidP="00FB5AAB">
      <w:pPr>
        <w:rPr>
          <w:b/>
        </w:rPr>
      </w:pPr>
    </w:p>
    <w:p w14:paraId="6A4F41F1" w14:textId="77777777" w:rsidR="006A2A26" w:rsidRDefault="006A2A26" w:rsidP="002F2567">
      <w:pPr>
        <w:pStyle w:val="Heading1"/>
      </w:pPr>
    </w:p>
    <w:p w14:paraId="3A651119" w14:textId="2B9C6AB1" w:rsidR="006A2A26" w:rsidRDefault="005B00A4" w:rsidP="00C00DE1">
      <w:r w:rsidRPr="004B02D2">
        <w:br/>
      </w:r>
    </w:p>
    <w:p w14:paraId="2AB5DAA6" w14:textId="1D91DDAF" w:rsidR="006A2A26" w:rsidRPr="004B02D2" w:rsidRDefault="006A2A26" w:rsidP="006A2A26">
      <w:pPr>
        <w:pStyle w:val="Heading1"/>
      </w:pPr>
      <w:bookmarkStart w:id="50" w:name="_Toc20915437"/>
      <w:r w:rsidRPr="004B02D2">
        <w:lastRenderedPageBreak/>
        <w:t>Qualifications on Entry – overview</w:t>
      </w:r>
      <w:bookmarkEnd w:id="50"/>
    </w:p>
    <w:p w14:paraId="17D2D0BF" w14:textId="77777777" w:rsidR="003D6565" w:rsidRPr="004B02D2" w:rsidRDefault="00EC17E2" w:rsidP="001B412C">
      <w:pPr>
        <w:jc w:val="both"/>
      </w:pPr>
      <w:r w:rsidRPr="004B02D2">
        <w:t>This section is</w:t>
      </w:r>
      <w:r w:rsidR="003D6565" w:rsidRPr="004B02D2">
        <w:t xml:space="preserve"> crucial to the target setting function of </w:t>
      </w:r>
      <w:proofErr w:type="spellStart"/>
      <w:r w:rsidR="003D6565" w:rsidRPr="004B02D2">
        <w:t>OneGrade</w:t>
      </w:r>
      <w:proofErr w:type="spellEnd"/>
      <w:r w:rsidR="003D6565" w:rsidRPr="004B02D2">
        <w:t xml:space="preserve"> in that </w:t>
      </w:r>
      <w:r w:rsidRPr="004B02D2">
        <w:t xml:space="preserve">it </w:t>
      </w:r>
      <w:r w:rsidR="003D6565" w:rsidRPr="004B02D2">
        <w:t>allow</w:t>
      </w:r>
      <w:r w:rsidRPr="004B02D2">
        <w:t>s</w:t>
      </w:r>
      <w:r w:rsidR="003D6565" w:rsidRPr="004B02D2">
        <w:t xml:space="preserve"> </w:t>
      </w:r>
      <w:r w:rsidR="00322B4C" w:rsidRPr="004B02D2">
        <w:t xml:space="preserve">a college to import </w:t>
      </w:r>
      <w:r w:rsidR="003D6565" w:rsidRPr="004B02D2">
        <w:t>new students’ Qualifications on Entry (QOE</w:t>
      </w:r>
      <w:r w:rsidRPr="004B02D2">
        <w:t>) and then calculate</w:t>
      </w:r>
      <w:r w:rsidR="003D6565" w:rsidRPr="004B02D2">
        <w:t xml:space="preserve"> QOE average score</w:t>
      </w:r>
      <w:r w:rsidRPr="004B02D2">
        <w:t xml:space="preserve">s.  </w:t>
      </w:r>
      <w:r w:rsidR="003D6565" w:rsidRPr="004B02D2">
        <w:t>QOE average score</w:t>
      </w:r>
      <w:r w:rsidRPr="004B02D2">
        <w:t>s are</w:t>
      </w:r>
      <w:r w:rsidR="003D6565" w:rsidRPr="004B02D2">
        <w:t xml:space="preserve"> compared to the 20 bandings in the most recently available L3VA data and targets derived for students based on the national performance of students in the same banding.  Thus a college’s minimum target grades can reliably be </w:t>
      </w:r>
      <w:r w:rsidRPr="004B02D2">
        <w:t xml:space="preserve">set </w:t>
      </w:r>
      <w:r w:rsidR="003D6565" w:rsidRPr="004B02D2">
        <w:t>based on national data.</w:t>
      </w:r>
    </w:p>
    <w:p w14:paraId="0D9EE770" w14:textId="77777777" w:rsidR="003D6565" w:rsidRPr="004B02D2" w:rsidRDefault="003D6565" w:rsidP="001B412C">
      <w:pPr>
        <w:jc w:val="both"/>
      </w:pPr>
      <w:r w:rsidRPr="004B02D2">
        <w:t xml:space="preserve">When qualifications are recorded in a college MI system and imported into </w:t>
      </w:r>
      <w:proofErr w:type="spellStart"/>
      <w:r w:rsidRPr="004B02D2">
        <w:t>OneGrade</w:t>
      </w:r>
      <w:proofErr w:type="spellEnd"/>
      <w:r w:rsidRPr="004B02D2">
        <w:t xml:space="preserve">, they come with a ‘Learning Aim Type’ attached, which helps us to differentiate GCSEs from other level 2 qualifications.  In order to calculate a QOE average, </w:t>
      </w:r>
      <w:proofErr w:type="spellStart"/>
      <w:r w:rsidRPr="004B02D2">
        <w:t>OneGrade</w:t>
      </w:r>
      <w:proofErr w:type="spellEnd"/>
      <w:r w:rsidRPr="004B02D2">
        <w:t xml:space="preserve"> contains a list of QOE types and the grades available for each of these QOE types. </w:t>
      </w:r>
    </w:p>
    <w:p w14:paraId="24216212" w14:textId="77777777" w:rsidR="00F04202" w:rsidRPr="004B02D2" w:rsidRDefault="00F04202" w:rsidP="00FB5AAB"/>
    <w:p w14:paraId="2FBC10BA" w14:textId="77777777" w:rsidR="003D6565" w:rsidRPr="004B02D2" w:rsidRDefault="003D6565" w:rsidP="00FB5AAB">
      <w:pPr>
        <w:rPr>
          <w:b/>
        </w:rPr>
      </w:pPr>
      <w:r w:rsidRPr="004B02D2">
        <w:rPr>
          <w:b/>
        </w:rPr>
        <w:t>Entry Learning Aim Types</w:t>
      </w:r>
    </w:p>
    <w:p w14:paraId="5CDA6E49" w14:textId="77777777" w:rsidR="003D6565" w:rsidRPr="004B02D2" w:rsidRDefault="003D6565" w:rsidP="001B412C">
      <w:pPr>
        <w:jc w:val="both"/>
      </w:pPr>
      <w:proofErr w:type="gramStart"/>
      <w:r w:rsidRPr="004B02D2">
        <w:t xml:space="preserve">A list of relevant level 2 QOE types (GCSE and equivalents counted by the </w:t>
      </w:r>
      <w:proofErr w:type="spellStart"/>
      <w:r w:rsidRPr="004B02D2">
        <w:t>DfE</w:t>
      </w:r>
      <w:proofErr w:type="spellEnd"/>
      <w:r w:rsidRPr="004B02D2">
        <w:t xml:space="preserve"> for value added purposes).</w:t>
      </w:r>
      <w:proofErr w:type="gramEnd"/>
      <w:r w:rsidRPr="004B02D2">
        <w:t xml:space="preserve">  Note below that </w:t>
      </w:r>
      <w:proofErr w:type="spellStart"/>
      <w:r w:rsidRPr="004B02D2">
        <w:t>OneGrade</w:t>
      </w:r>
      <w:proofErr w:type="spellEnd"/>
      <w:r w:rsidRPr="004B02D2">
        <w:t xml:space="preserve"> includes ‘New’ and ‘Delete’ buttons so that a college ca</w:t>
      </w:r>
      <w:r w:rsidR="00C372A6" w:rsidRPr="004B02D2">
        <w:t>n control which QOEs to include</w:t>
      </w:r>
      <w:r w:rsidRPr="004B02D2">
        <w:t xml:space="preserve"> - but the system is supplied with the </w:t>
      </w:r>
      <w:proofErr w:type="spellStart"/>
      <w:r w:rsidRPr="004B02D2">
        <w:t>DfE</w:t>
      </w:r>
      <w:proofErr w:type="spellEnd"/>
      <w:r w:rsidRPr="004B02D2">
        <w:t xml:space="preserve"> approved types:</w:t>
      </w:r>
    </w:p>
    <w:p w14:paraId="7E59AB14" w14:textId="7F854A0C" w:rsidR="00C00DE1" w:rsidRPr="006A2A26" w:rsidRDefault="003D6565" w:rsidP="00FB5AAB">
      <w:r w:rsidRPr="004B02D2">
        <w:rPr>
          <w:noProof/>
          <w:lang w:eastAsia="en-GB"/>
        </w:rPr>
        <w:drawing>
          <wp:inline distT="0" distB="0" distL="0" distR="0" wp14:anchorId="06A09B54" wp14:editId="5A73970B">
            <wp:extent cx="5472541" cy="2635623"/>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501864" cy="2649745"/>
                    </a:xfrm>
                    <a:prstGeom prst="rect">
                      <a:avLst/>
                    </a:prstGeom>
                  </pic:spPr>
                </pic:pic>
              </a:graphicData>
            </a:graphic>
          </wp:inline>
        </w:drawing>
      </w:r>
    </w:p>
    <w:p w14:paraId="51050B96" w14:textId="77777777" w:rsidR="00C372A6" w:rsidRPr="004B02D2" w:rsidRDefault="00C372A6" w:rsidP="00FB5AAB">
      <w:r w:rsidRPr="004B02D2">
        <w:rPr>
          <w:b/>
        </w:rPr>
        <w:t>Entry Learning Aim Type Grades</w:t>
      </w:r>
    </w:p>
    <w:p w14:paraId="499A53EE" w14:textId="77777777" w:rsidR="00F04202" w:rsidRPr="004B02D2" w:rsidRDefault="00C372A6" w:rsidP="001B412C">
      <w:pPr>
        <w:jc w:val="both"/>
      </w:pPr>
      <w:r w:rsidRPr="004B02D2">
        <w:t xml:space="preserve">This is a list of possible grade outcomes and their equivalent </w:t>
      </w:r>
      <w:proofErr w:type="gramStart"/>
      <w:r w:rsidRPr="004B02D2">
        <w:t>points</w:t>
      </w:r>
      <w:proofErr w:type="gramEnd"/>
      <w:r w:rsidRPr="004B02D2">
        <w:t xml:space="preserve"> scores for GCSE and L2 equivalent QOEs.  The table also includes a ‘Volume’ indicator which shows the GCSE size equivalence – this is used in conjunction with the points score to calculate the QOE average score per student.  </w:t>
      </w:r>
    </w:p>
    <w:p w14:paraId="4092B484" w14:textId="77777777" w:rsidR="00C372A6" w:rsidRPr="004B02D2" w:rsidRDefault="00C372A6" w:rsidP="00FB5AAB">
      <w:r w:rsidRPr="004B02D2">
        <w:rPr>
          <w:noProof/>
          <w:lang w:eastAsia="en-GB"/>
        </w:rPr>
        <w:lastRenderedPageBreak/>
        <w:drawing>
          <wp:inline distT="0" distB="0" distL="0" distR="0" wp14:anchorId="1F765D4F" wp14:editId="1AE67126">
            <wp:extent cx="4880114" cy="2779059"/>
            <wp:effectExtent l="0" t="0" r="0" b="254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895971" cy="2788089"/>
                    </a:xfrm>
                    <a:prstGeom prst="rect">
                      <a:avLst/>
                    </a:prstGeom>
                  </pic:spPr>
                </pic:pic>
              </a:graphicData>
            </a:graphic>
          </wp:inline>
        </w:drawing>
      </w:r>
    </w:p>
    <w:p w14:paraId="0A2C94B9" w14:textId="143EB916" w:rsidR="006A2A26" w:rsidRPr="004B02D2" w:rsidRDefault="00C372A6" w:rsidP="006A2A26">
      <w:pPr>
        <w:jc w:val="both"/>
      </w:pPr>
      <w:r w:rsidRPr="004B02D2">
        <w:t xml:space="preserve">Note again the ‘New’ and ‘Delete’ buttons – we can see that we’ve added ‘Fail’ and ‘U’ for GCSE, necessary due to differences in grades which </w:t>
      </w:r>
      <w:r w:rsidR="006A2A26">
        <w:t>are found in college’s QOE data</w:t>
      </w:r>
    </w:p>
    <w:p w14:paraId="74DD1343" w14:textId="77777777" w:rsidR="00CB2912" w:rsidRPr="004B02D2" w:rsidRDefault="00CB2912" w:rsidP="00FB5AAB"/>
    <w:p w14:paraId="6038E0FB" w14:textId="77777777" w:rsidR="00F04202" w:rsidRPr="004B02D2" w:rsidRDefault="00CB2912" w:rsidP="00FB5AAB">
      <w:pPr>
        <w:rPr>
          <w:b/>
        </w:rPr>
      </w:pPr>
      <w:r w:rsidRPr="004B02D2">
        <w:rPr>
          <w:b/>
        </w:rPr>
        <w:t>Learning Aim Scope</w:t>
      </w:r>
    </w:p>
    <w:p w14:paraId="011BEFE7" w14:textId="77777777" w:rsidR="00CB2912" w:rsidRPr="004B02D2" w:rsidRDefault="00CB2912" w:rsidP="00FB5AAB">
      <w:r w:rsidRPr="004B02D2">
        <w:rPr>
          <w:noProof/>
          <w:lang w:eastAsia="en-GB"/>
        </w:rPr>
        <w:drawing>
          <wp:inline distT="0" distB="0" distL="0" distR="0" wp14:anchorId="1EFC5497" wp14:editId="5145D509">
            <wp:extent cx="5731510" cy="2413615"/>
            <wp:effectExtent l="0" t="0" r="2540" b="635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31510" cy="2413615"/>
                    </a:xfrm>
                    <a:prstGeom prst="rect">
                      <a:avLst/>
                    </a:prstGeom>
                    <a:noFill/>
                    <a:ln>
                      <a:noFill/>
                    </a:ln>
                  </pic:spPr>
                </pic:pic>
              </a:graphicData>
            </a:graphic>
          </wp:inline>
        </w:drawing>
      </w:r>
    </w:p>
    <w:p w14:paraId="27CF27EB" w14:textId="77777777" w:rsidR="00CB2912" w:rsidRDefault="00CB2912" w:rsidP="00FB5AAB">
      <w:r w:rsidRPr="004B02D2">
        <w:t xml:space="preserve">Each year, the </w:t>
      </w:r>
      <w:proofErr w:type="spellStart"/>
      <w:r w:rsidRPr="004B02D2">
        <w:t>DfE</w:t>
      </w:r>
      <w:proofErr w:type="spellEnd"/>
      <w:r w:rsidRPr="004B02D2">
        <w:t xml:space="preserve"> publish a list of Learning Aims that are in the scope of L3VA (Applied General and Academic qualifications) and CA (Tech Level and Tech Cert qualifications).  This data is shipped with </w:t>
      </w:r>
      <w:proofErr w:type="spellStart"/>
      <w:r w:rsidRPr="004B02D2">
        <w:t>OneGrade</w:t>
      </w:r>
      <w:proofErr w:type="spellEnd"/>
      <w:r w:rsidRPr="004B02D2">
        <w:t xml:space="preserve"> and displayed on this screen.  Note that for the L3VA Learning Aims, no academic year is displayed)</w:t>
      </w:r>
      <w:r w:rsidR="00B62F9B" w:rsidRPr="004B02D2">
        <w:t>.</w:t>
      </w:r>
    </w:p>
    <w:p w14:paraId="454F3538" w14:textId="77777777" w:rsidR="006A2A26" w:rsidRDefault="006A2A26" w:rsidP="00FB5AAB"/>
    <w:p w14:paraId="0AB96FFA" w14:textId="77777777" w:rsidR="006A2A26" w:rsidRDefault="006A2A26" w:rsidP="00FB5AAB"/>
    <w:p w14:paraId="07097A01" w14:textId="77777777" w:rsidR="006A2A26" w:rsidRPr="004B02D2" w:rsidRDefault="006A2A26" w:rsidP="00FB5AAB"/>
    <w:p w14:paraId="513B2249" w14:textId="77777777" w:rsidR="00CB2912" w:rsidRPr="004B02D2" w:rsidRDefault="00CB2912" w:rsidP="00FB5AAB">
      <w:pPr>
        <w:rPr>
          <w:b/>
        </w:rPr>
      </w:pPr>
      <w:r w:rsidRPr="004B02D2">
        <w:rPr>
          <w:b/>
        </w:rPr>
        <w:lastRenderedPageBreak/>
        <w:t xml:space="preserve">CA </w:t>
      </w:r>
      <w:proofErr w:type="spellStart"/>
      <w:r w:rsidRPr="004B02D2">
        <w:rPr>
          <w:b/>
        </w:rPr>
        <w:t>QualType</w:t>
      </w:r>
      <w:proofErr w:type="spellEnd"/>
    </w:p>
    <w:p w14:paraId="649F2D89" w14:textId="77777777" w:rsidR="00CB2912" w:rsidRPr="004B02D2" w:rsidRDefault="00CB2912" w:rsidP="00FB5AAB">
      <w:r w:rsidRPr="004B02D2">
        <w:rPr>
          <w:noProof/>
          <w:lang w:eastAsia="en-GB"/>
        </w:rPr>
        <w:drawing>
          <wp:inline distT="0" distB="0" distL="0" distR="0" wp14:anchorId="7F0A8C3D" wp14:editId="52B2F56C">
            <wp:extent cx="5731510" cy="3298108"/>
            <wp:effectExtent l="0" t="0" r="254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31510" cy="3298108"/>
                    </a:xfrm>
                    <a:prstGeom prst="rect">
                      <a:avLst/>
                    </a:prstGeom>
                    <a:noFill/>
                    <a:ln>
                      <a:noFill/>
                    </a:ln>
                  </pic:spPr>
                </pic:pic>
              </a:graphicData>
            </a:graphic>
          </wp:inline>
        </w:drawing>
      </w:r>
    </w:p>
    <w:p w14:paraId="37EC4E51" w14:textId="1278FE06" w:rsidR="006A2A26" w:rsidRPr="004B02D2" w:rsidRDefault="00CB2912" w:rsidP="006A2A26">
      <w:pPr>
        <w:jc w:val="both"/>
      </w:pPr>
      <w:r w:rsidRPr="004B02D2">
        <w:t xml:space="preserve">This is a list of the Qualification Types for the CA (Completion-Attainment) measure.  The size equivalence of each qualification type is displayed and the screen also allows you to configure the Grade Boundary Inflation setting which is used by the </w:t>
      </w:r>
      <w:proofErr w:type="gramStart"/>
      <w:r w:rsidRPr="004B02D2">
        <w:t>Estimated</w:t>
      </w:r>
      <w:proofErr w:type="gramEnd"/>
      <w:r w:rsidR="006A2A26">
        <w:t xml:space="preserve"> vs Actual VA Analysis screen.</w:t>
      </w:r>
    </w:p>
    <w:p w14:paraId="0665FD4B" w14:textId="77777777" w:rsidR="00CB2912" w:rsidRPr="004B02D2" w:rsidRDefault="00CB2912" w:rsidP="00FB5AAB">
      <w:pPr>
        <w:rPr>
          <w:b/>
        </w:rPr>
      </w:pPr>
      <w:r w:rsidRPr="004B02D2">
        <w:rPr>
          <w:b/>
        </w:rPr>
        <w:t xml:space="preserve">CA </w:t>
      </w:r>
      <w:proofErr w:type="spellStart"/>
      <w:r w:rsidRPr="004B02D2">
        <w:rPr>
          <w:b/>
        </w:rPr>
        <w:t>Qual</w:t>
      </w:r>
      <w:proofErr w:type="spellEnd"/>
      <w:r w:rsidRPr="004B02D2">
        <w:rPr>
          <w:b/>
        </w:rPr>
        <w:t xml:space="preserve"> Type Grade</w:t>
      </w:r>
    </w:p>
    <w:p w14:paraId="11B2E869" w14:textId="77777777" w:rsidR="00CB2912" w:rsidRPr="004B02D2" w:rsidRDefault="00CB2912" w:rsidP="00FB5AAB">
      <w:r w:rsidRPr="004B02D2">
        <w:rPr>
          <w:noProof/>
          <w:lang w:eastAsia="en-GB"/>
        </w:rPr>
        <w:drawing>
          <wp:inline distT="0" distB="0" distL="0" distR="0" wp14:anchorId="367E146A" wp14:editId="1DE1FABB">
            <wp:extent cx="5731510" cy="3320719"/>
            <wp:effectExtent l="0" t="0" r="254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1510" cy="3320719"/>
                    </a:xfrm>
                    <a:prstGeom prst="rect">
                      <a:avLst/>
                    </a:prstGeom>
                    <a:noFill/>
                    <a:ln>
                      <a:noFill/>
                    </a:ln>
                  </pic:spPr>
                </pic:pic>
              </a:graphicData>
            </a:graphic>
          </wp:inline>
        </w:drawing>
      </w:r>
    </w:p>
    <w:p w14:paraId="178AC689" w14:textId="77777777" w:rsidR="00CB2912" w:rsidRPr="004B02D2" w:rsidRDefault="00CB2912" w:rsidP="00FB5AAB">
      <w:r w:rsidRPr="004B02D2">
        <w:t xml:space="preserve">This is the range of grades and points that are available for each of the CA </w:t>
      </w:r>
      <w:proofErr w:type="spellStart"/>
      <w:r w:rsidRPr="004B02D2">
        <w:t>Qual</w:t>
      </w:r>
      <w:proofErr w:type="spellEnd"/>
      <w:r w:rsidRPr="004B02D2">
        <w:t xml:space="preserve"> Types.</w:t>
      </w:r>
    </w:p>
    <w:p w14:paraId="41EF26B3" w14:textId="3EE79EF8" w:rsidR="00CB2912" w:rsidRDefault="006C6164" w:rsidP="00FB5AAB">
      <w:pPr>
        <w:rPr>
          <w:b/>
        </w:rPr>
      </w:pPr>
      <w:r w:rsidRPr="006C6164">
        <w:rPr>
          <w:b/>
        </w:rPr>
        <w:lastRenderedPageBreak/>
        <w:t>CA National</w:t>
      </w:r>
    </w:p>
    <w:p w14:paraId="6DC1E04D" w14:textId="75D26F1B" w:rsidR="0046078E" w:rsidRPr="0046078E" w:rsidRDefault="0046078E" w:rsidP="00494210">
      <w:pPr>
        <w:jc w:val="both"/>
      </w:pPr>
      <w:r>
        <w:t xml:space="preserve">This screen displays the </w:t>
      </w:r>
      <w:proofErr w:type="spellStart"/>
      <w:r>
        <w:t>DfE</w:t>
      </w:r>
      <w:proofErr w:type="spellEnd"/>
      <w:r>
        <w:t xml:space="preserve"> published National Average Attainment figures used by </w:t>
      </w:r>
      <w:proofErr w:type="spellStart"/>
      <w:r>
        <w:t>OneGrade</w:t>
      </w:r>
      <w:proofErr w:type="spellEnd"/>
      <w:r>
        <w:t xml:space="preserve"> to calculate target grades</w:t>
      </w:r>
      <w:r w:rsidR="004B1855">
        <w:t xml:space="preserve"> for Completion / Attainment (CA)</w:t>
      </w:r>
      <w:r>
        <w:t xml:space="preserve">.  Average Attainment is published for Tech Certs, Tech Levels and Other Level 2 Vocational qualifications.  In order for </w:t>
      </w:r>
      <w:proofErr w:type="spellStart"/>
      <w:r>
        <w:t>OneGrade</w:t>
      </w:r>
      <w:proofErr w:type="spellEnd"/>
      <w:r>
        <w:t xml:space="preserve"> to use this data, we have mapped the national average attainment to learning aims.</w:t>
      </w:r>
    </w:p>
    <w:p w14:paraId="14CE06CD" w14:textId="022DCC7D" w:rsidR="006C6164" w:rsidRPr="004B02D2" w:rsidRDefault="0046078E" w:rsidP="00FB5AAB">
      <w:r>
        <w:rPr>
          <w:noProof/>
          <w:lang w:eastAsia="en-GB"/>
        </w:rPr>
        <w:drawing>
          <wp:inline distT="0" distB="0" distL="0" distR="0" wp14:anchorId="320A936E" wp14:editId="2A7536BE">
            <wp:extent cx="5731510" cy="874423"/>
            <wp:effectExtent l="0" t="0" r="2540" b="190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31510" cy="874423"/>
                    </a:xfrm>
                    <a:prstGeom prst="rect">
                      <a:avLst/>
                    </a:prstGeom>
                  </pic:spPr>
                </pic:pic>
              </a:graphicData>
            </a:graphic>
          </wp:inline>
        </w:drawing>
      </w:r>
    </w:p>
    <w:p w14:paraId="0EAC6BF5" w14:textId="228B7C2A" w:rsidR="00CB2912" w:rsidRPr="004B02D2" w:rsidRDefault="004B1855" w:rsidP="00494210">
      <w:pPr>
        <w:jc w:val="both"/>
      </w:pPr>
      <w:r>
        <w:t xml:space="preserve">This screen also displays “College Generic” national data.  College Generic figures for Level 2 and Level 3 qualifications are entered using the </w:t>
      </w:r>
      <w:r w:rsidRPr="004B1855">
        <w:rPr>
          <w:b/>
        </w:rPr>
        <w:t>College Headline Figures</w:t>
      </w:r>
      <w:r>
        <w:t xml:space="preserve"> screen.  This is explained in more detail in a following section, but essentially, where no national data exists for a qualification, entering these generic values will expand the number of learning aims we can calculate targets for.</w:t>
      </w:r>
    </w:p>
    <w:p w14:paraId="07B6620F" w14:textId="5C2729D4" w:rsidR="00CB2912" w:rsidRDefault="004B1855" w:rsidP="00494210">
      <w:pPr>
        <w:jc w:val="both"/>
      </w:pPr>
      <w:r>
        <w:t xml:space="preserve">College Generic data is identified in the </w:t>
      </w:r>
      <w:r w:rsidRPr="004B1855">
        <w:rPr>
          <w:i/>
        </w:rPr>
        <w:t>Info</w:t>
      </w:r>
      <w:r>
        <w:t xml:space="preserve"> column on the far right of the screen.</w:t>
      </w:r>
    </w:p>
    <w:p w14:paraId="657C8A4C" w14:textId="5B60D32B" w:rsidR="004B1855" w:rsidRDefault="00E0351A" w:rsidP="00FB5AAB">
      <w:r>
        <w:t>Note</w:t>
      </w:r>
      <w:proofErr w:type="gramStart"/>
      <w:r>
        <w:t>:</w:t>
      </w:r>
      <w:proofErr w:type="gramEnd"/>
      <w:r>
        <w:br/>
      </w:r>
      <w:r w:rsidR="004B1855">
        <w:t xml:space="preserve">CA National data for 15/16 was published by Award Body + </w:t>
      </w:r>
      <w:r>
        <w:t>Discount Code (LDCS code).</w:t>
      </w:r>
    </w:p>
    <w:p w14:paraId="234DF5D0" w14:textId="46B5EFC4" w:rsidR="00E0351A" w:rsidRDefault="00E0351A" w:rsidP="00FB5AAB">
      <w:r>
        <w:t>CA National data for 16/17 was published by Discount Code + Grade Scheme</w:t>
      </w:r>
    </w:p>
    <w:p w14:paraId="00DBFC71" w14:textId="72939B49" w:rsidR="00E0351A" w:rsidRPr="00E0351A" w:rsidRDefault="00E0351A" w:rsidP="00FB5AAB">
      <w:pPr>
        <w:rPr>
          <w:b/>
        </w:rPr>
      </w:pPr>
      <w:r w:rsidRPr="00E0351A">
        <w:rPr>
          <w:b/>
        </w:rPr>
        <w:t>Academic Year</w:t>
      </w:r>
    </w:p>
    <w:p w14:paraId="1270204B" w14:textId="1BF5C232" w:rsidR="00E0351A" w:rsidRPr="004B02D2" w:rsidRDefault="00E0351A" w:rsidP="00FB5AAB">
      <w:r>
        <w:rPr>
          <w:noProof/>
          <w:lang w:eastAsia="en-GB"/>
        </w:rPr>
        <w:drawing>
          <wp:inline distT="0" distB="0" distL="0" distR="0" wp14:anchorId="3E27C364" wp14:editId="2E26E12E">
            <wp:extent cx="5086350" cy="3009423"/>
            <wp:effectExtent l="0" t="0" r="0" b="63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095117" cy="3014610"/>
                    </a:xfrm>
                    <a:prstGeom prst="rect">
                      <a:avLst/>
                    </a:prstGeom>
                  </pic:spPr>
                </pic:pic>
              </a:graphicData>
            </a:graphic>
          </wp:inline>
        </w:drawing>
      </w:r>
    </w:p>
    <w:p w14:paraId="515A49BC" w14:textId="6FA2295E" w:rsidR="00CB2912" w:rsidRDefault="00E0351A" w:rsidP="00494210">
      <w:pPr>
        <w:jc w:val="both"/>
      </w:pPr>
      <w:r>
        <w:t xml:space="preserve">Academic Years are listed and their visibility can be set on the Details screen.   </w:t>
      </w:r>
      <w:r w:rsidR="0071631A">
        <w:t xml:space="preserve">If the visibility is set to False, the Academic Year will not be available for selection from drop-down menus throughout </w:t>
      </w:r>
      <w:proofErr w:type="spellStart"/>
      <w:r w:rsidR="0071631A">
        <w:t>OneGrade</w:t>
      </w:r>
      <w:proofErr w:type="spellEnd"/>
      <w:r w:rsidR="0071631A">
        <w:t>.</w:t>
      </w:r>
    </w:p>
    <w:p w14:paraId="3261DE84" w14:textId="6F08DAA6" w:rsidR="0071631A" w:rsidRPr="0071631A" w:rsidRDefault="0071631A" w:rsidP="00494210">
      <w:pPr>
        <w:jc w:val="both"/>
        <w:rPr>
          <w:b/>
        </w:rPr>
      </w:pPr>
      <w:r w:rsidRPr="0071631A">
        <w:rPr>
          <w:b/>
        </w:rPr>
        <w:lastRenderedPageBreak/>
        <w:t>College Headline Figures</w:t>
      </w:r>
    </w:p>
    <w:p w14:paraId="005D7FBC" w14:textId="77777777" w:rsidR="0071631A" w:rsidRDefault="0071631A" w:rsidP="00494210">
      <w:pPr>
        <w:jc w:val="both"/>
      </w:pPr>
      <w:r>
        <w:t>The College Headline Figures for Level 2 and Level 3 qualifications can be set using this screen.</w:t>
      </w:r>
    </w:p>
    <w:p w14:paraId="184C9A02" w14:textId="5C83B9D4" w:rsidR="0071631A" w:rsidRDefault="0071631A" w:rsidP="00494210">
      <w:pPr>
        <w:jc w:val="both"/>
      </w:pPr>
      <w:r>
        <w:t>The figures are used for generic target setting w</w:t>
      </w:r>
      <w:r w:rsidR="003E246F">
        <w:t xml:space="preserve">here no National CA data exists for a </w:t>
      </w:r>
      <w:r w:rsidR="0019413A">
        <w:t>learning aim</w:t>
      </w:r>
      <w:r w:rsidR="003E246F">
        <w:t xml:space="preserve"> as long as </w:t>
      </w:r>
      <w:proofErr w:type="spellStart"/>
      <w:r w:rsidR="003E246F">
        <w:t>OneGrade</w:t>
      </w:r>
      <w:proofErr w:type="spellEnd"/>
      <w:r w:rsidR="0019413A">
        <w:t xml:space="preserve"> can calculate the size and map the grading scheme to the learning aim.</w:t>
      </w:r>
    </w:p>
    <w:p w14:paraId="3B19FCED" w14:textId="45DF5486" w:rsidR="0071631A" w:rsidRPr="004B02D2" w:rsidRDefault="0071631A" w:rsidP="00FB5AAB">
      <w:r>
        <w:rPr>
          <w:noProof/>
          <w:lang w:eastAsia="en-GB"/>
        </w:rPr>
        <w:drawing>
          <wp:inline distT="0" distB="0" distL="0" distR="0" wp14:anchorId="23BA676E" wp14:editId="1D58F7FC">
            <wp:extent cx="5731510" cy="2736551"/>
            <wp:effectExtent l="0" t="0" r="254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731510" cy="2736551"/>
                    </a:xfrm>
                    <a:prstGeom prst="rect">
                      <a:avLst/>
                    </a:prstGeom>
                  </pic:spPr>
                </pic:pic>
              </a:graphicData>
            </a:graphic>
          </wp:inline>
        </w:drawing>
      </w:r>
    </w:p>
    <w:p w14:paraId="3CE4F18F" w14:textId="7FE4D592" w:rsidR="003E246F" w:rsidRDefault="0071631A" w:rsidP="00494210">
      <w:pPr>
        <w:jc w:val="both"/>
      </w:pPr>
      <w:r>
        <w:t>Generic</w:t>
      </w:r>
      <w:r w:rsidR="003E246F">
        <w:t xml:space="preserve"> Level 2 and Level 3 Completion / </w:t>
      </w:r>
      <w:r>
        <w:t xml:space="preserve">Attainment </w:t>
      </w:r>
      <w:r w:rsidR="003E246F">
        <w:t>average</w:t>
      </w:r>
      <w:r>
        <w:t xml:space="preserve"> attainment </w:t>
      </w:r>
      <w:r w:rsidR="003E246F">
        <w:t xml:space="preserve">values </w:t>
      </w:r>
      <w:r>
        <w:t xml:space="preserve">may be entered to provide generic targets for those qualifications that are graded, but have no national data available.  When values are entered, </w:t>
      </w:r>
      <w:r w:rsidR="003E246F">
        <w:t>learning aims</w:t>
      </w:r>
      <w:r>
        <w:t xml:space="preserve"> affected are flagged as “College Generic” on the </w:t>
      </w:r>
      <w:r w:rsidRPr="0071631A">
        <w:rPr>
          <w:b/>
        </w:rPr>
        <w:t>Enrolment</w:t>
      </w:r>
      <w:r>
        <w:t xml:space="preserve"> screen, the </w:t>
      </w:r>
      <w:r w:rsidRPr="0071631A">
        <w:rPr>
          <w:b/>
        </w:rPr>
        <w:t>CA National</w:t>
      </w:r>
      <w:r>
        <w:t xml:space="preserve"> screen and the </w:t>
      </w:r>
      <w:proofErr w:type="gramStart"/>
      <w:r w:rsidRPr="0071631A">
        <w:rPr>
          <w:b/>
        </w:rPr>
        <w:t>Estimated</w:t>
      </w:r>
      <w:proofErr w:type="gramEnd"/>
      <w:r w:rsidRPr="0071631A">
        <w:rPr>
          <w:b/>
        </w:rPr>
        <w:t xml:space="preserve"> vs Actual Analysis</w:t>
      </w:r>
      <w:r>
        <w:t xml:space="preserve"> screen (Add the </w:t>
      </w:r>
      <w:proofErr w:type="spellStart"/>
      <w:r w:rsidRPr="003E246F">
        <w:rPr>
          <w:i/>
        </w:rPr>
        <w:t>MappingInfo</w:t>
      </w:r>
      <w:proofErr w:type="spellEnd"/>
      <w:r w:rsidR="003E246F">
        <w:t xml:space="preserve"> column).</w:t>
      </w:r>
    </w:p>
    <w:p w14:paraId="771646C9" w14:textId="50B3242F" w:rsidR="0071631A" w:rsidRDefault="003E246F" w:rsidP="00494210">
      <w:pPr>
        <w:jc w:val="both"/>
      </w:pPr>
      <w:r>
        <w:t>On the Details screen, c</w:t>
      </w:r>
      <w:r w:rsidR="0071631A">
        <w:t xml:space="preserve">learing </w:t>
      </w:r>
      <w:r>
        <w:t xml:space="preserve">and saving </w:t>
      </w:r>
      <w:r w:rsidR="0071631A">
        <w:t>the</w:t>
      </w:r>
      <w:r>
        <w:t xml:space="preserve"> level 2 and level 3 Headline Figures will set the values to be NULL and no “College Generic” average attainment will be displayed for the Academic Year</w:t>
      </w:r>
      <w:r w:rsidR="0071631A">
        <w:t>.</w:t>
      </w:r>
    </w:p>
    <w:p w14:paraId="33A1FD8D" w14:textId="77777777" w:rsidR="003E246F" w:rsidRDefault="0071631A" w:rsidP="00494210">
      <w:pPr>
        <w:jc w:val="both"/>
      </w:pPr>
      <w:r>
        <w:t xml:space="preserve">It is envisaged that the values </w:t>
      </w:r>
      <w:r w:rsidR="003E246F">
        <w:t>are</w:t>
      </w:r>
      <w:r>
        <w:t xml:space="preserve"> taken from the Completion-Attainment (CA) Headline figures </w:t>
      </w:r>
      <w:r w:rsidR="003E246F">
        <w:t xml:space="preserve">published and </w:t>
      </w:r>
      <w:r>
        <w:t xml:space="preserve">supplied by the </w:t>
      </w:r>
      <w:proofErr w:type="spellStart"/>
      <w:r>
        <w:t>DfE</w:t>
      </w:r>
      <w:proofErr w:type="spellEnd"/>
      <w:r>
        <w:t xml:space="preserve"> every January for each college</w:t>
      </w:r>
      <w:r w:rsidR="003E246F">
        <w:t xml:space="preserve"> via the tables checking website</w:t>
      </w:r>
      <w:r>
        <w:t xml:space="preserve">.  Although not a national benchmark, these CA figures are college-specific and therefore are more reflective of the profile of qualifications offered by college.  </w:t>
      </w:r>
    </w:p>
    <w:p w14:paraId="2CA6891A" w14:textId="6534FBE8" w:rsidR="0071631A" w:rsidRDefault="0071631A" w:rsidP="0071631A">
      <w:r>
        <w:t xml:space="preserve">The points range for Level 2 is 5 (P) to 8 (D*) points where a Merit is 6 points.  </w:t>
      </w:r>
      <w:r>
        <w:br/>
        <w:t>The points range for Level 3 is 15 (P) to 50 (D*) where a Merit is 25 points.</w:t>
      </w:r>
    </w:p>
    <w:p w14:paraId="0351F3C8" w14:textId="7CDDA63F" w:rsidR="0019413A" w:rsidRPr="00DD6956" w:rsidRDefault="003E246F" w:rsidP="00FB5AAB">
      <w:pPr>
        <w:rPr>
          <w:b/>
        </w:rPr>
      </w:pPr>
      <w:r w:rsidRPr="00DD6956">
        <w:rPr>
          <w:b/>
        </w:rPr>
        <w:t xml:space="preserve">Average Attainment </w:t>
      </w:r>
      <w:r w:rsidR="00DD6956" w:rsidRPr="00DD6956">
        <w:rPr>
          <w:b/>
        </w:rPr>
        <w:t xml:space="preserve">Points / Grade </w:t>
      </w:r>
      <w:r w:rsidRPr="00DD6956">
        <w:rPr>
          <w:b/>
        </w:rPr>
        <w:t>Calculation:</w:t>
      </w:r>
    </w:p>
    <w:p w14:paraId="7ADFCC13" w14:textId="77777777" w:rsidR="00DD6956" w:rsidRPr="00094CF2" w:rsidRDefault="0019413A" w:rsidP="00DD6956">
      <w:pPr>
        <w:rPr>
          <w:b/>
        </w:rPr>
      </w:pPr>
      <w:r w:rsidRPr="00094CF2">
        <w:rPr>
          <w:b/>
        </w:rPr>
        <w:t xml:space="preserve">For a Level 2 </w:t>
      </w:r>
      <w:proofErr w:type="spellStart"/>
      <w:r w:rsidRPr="00094CF2">
        <w:rPr>
          <w:b/>
        </w:rPr>
        <w:t>Qual</w:t>
      </w:r>
      <w:proofErr w:type="spellEnd"/>
      <w:r w:rsidRPr="00094CF2">
        <w:rPr>
          <w:b/>
        </w:rPr>
        <w:t>, Size 4, Graded U – D*D*:</w:t>
      </w:r>
    </w:p>
    <w:p w14:paraId="0537AC42" w14:textId="3341A8A0" w:rsidR="0019413A" w:rsidRDefault="00DD6956" w:rsidP="00DD6956">
      <w:pPr>
        <w:ind w:left="720"/>
        <w:rPr>
          <w:b/>
        </w:rPr>
      </w:pPr>
      <w:r>
        <w:t>In this example, Level 2 Headline Figure = 6.12</w:t>
      </w:r>
      <w:r>
        <w:br/>
      </w:r>
      <w:proofErr w:type="spellStart"/>
      <w:r w:rsidR="0019413A">
        <w:t>Avg</w:t>
      </w:r>
      <w:proofErr w:type="spellEnd"/>
      <w:r w:rsidR="0019413A">
        <w:t xml:space="preserve"> Attainment = (L2 Headline Figure – 4) * Size = (6.12 - 4) * 4 = </w:t>
      </w:r>
      <w:r w:rsidR="0019413A" w:rsidRPr="0019413A">
        <w:rPr>
          <w:b/>
        </w:rPr>
        <w:t>8.48</w:t>
      </w:r>
      <w:r w:rsidR="0019413A">
        <w:br/>
        <w:t xml:space="preserve">Using the L2 Points scale for </w:t>
      </w:r>
      <w:r w:rsidR="0019413A" w:rsidRPr="0019413A">
        <w:rPr>
          <w:i/>
        </w:rPr>
        <w:t>BTECCert_L1PL2D*D*4</w:t>
      </w:r>
      <w:r w:rsidR="0019413A">
        <w:t xml:space="preserve">, </w:t>
      </w:r>
      <w:r w:rsidR="0019413A" w:rsidRPr="0019413A">
        <w:rPr>
          <w:b/>
        </w:rPr>
        <w:t xml:space="preserve">8.48 </w:t>
      </w:r>
      <w:r w:rsidR="0019413A">
        <w:t xml:space="preserve">points = Grade </w:t>
      </w:r>
      <w:r w:rsidR="0019413A" w:rsidRPr="0019413A">
        <w:rPr>
          <w:b/>
        </w:rPr>
        <w:t>MM</w:t>
      </w:r>
    </w:p>
    <w:p w14:paraId="4848D66A" w14:textId="77777777" w:rsidR="006732F3" w:rsidRDefault="006732F3" w:rsidP="00DD6956">
      <w:pPr>
        <w:ind w:left="720"/>
        <w:rPr>
          <w:b/>
        </w:rPr>
      </w:pPr>
    </w:p>
    <w:p w14:paraId="6A07F559" w14:textId="77777777" w:rsidR="006732F3" w:rsidRDefault="006732F3" w:rsidP="006732F3">
      <w:pPr>
        <w:rPr>
          <w:b/>
        </w:rPr>
      </w:pPr>
    </w:p>
    <w:p w14:paraId="6794022F" w14:textId="77777777" w:rsidR="00F75C9C" w:rsidRDefault="00F75C9C" w:rsidP="00F75C9C">
      <w:r>
        <w:t>Why subtract 4 points from the Headline figure?</w:t>
      </w:r>
    </w:p>
    <w:p w14:paraId="42896EA3" w14:textId="31784773" w:rsidR="006732F3" w:rsidRDefault="006732F3" w:rsidP="006732F3">
      <w:r w:rsidRPr="006732F3">
        <w:t xml:space="preserve">To explain this a </w:t>
      </w:r>
      <w:r>
        <w:t xml:space="preserve">little further, the </w:t>
      </w:r>
      <w:proofErr w:type="spellStart"/>
      <w:r>
        <w:t>DfE</w:t>
      </w:r>
      <w:proofErr w:type="spellEnd"/>
      <w:r>
        <w:t xml:space="preserve"> Performance Measures Technical guide provides this Level 2 Grade-Points scale</w:t>
      </w:r>
      <w:r w:rsidR="00094CF2">
        <w:t xml:space="preserve"> </w:t>
      </w:r>
      <w:r>
        <w:t xml:space="preserve">for a single </w:t>
      </w:r>
      <w:r w:rsidR="00094CF2">
        <w:t>(Size 1) GCSE equivalent qualification</w:t>
      </w:r>
      <w:r>
        <w:t>:</w:t>
      </w:r>
    </w:p>
    <w:p w14:paraId="27D55080" w14:textId="47AC3457" w:rsidR="006732F3" w:rsidRDefault="006732F3" w:rsidP="006732F3">
      <w:r>
        <w:rPr>
          <w:noProof/>
          <w:lang w:eastAsia="en-GB"/>
        </w:rPr>
        <w:drawing>
          <wp:inline distT="0" distB="0" distL="0" distR="0" wp14:anchorId="3460BDA1" wp14:editId="7E57A306">
            <wp:extent cx="3133725" cy="18954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133725" cy="1895475"/>
                    </a:xfrm>
                    <a:prstGeom prst="rect">
                      <a:avLst/>
                    </a:prstGeom>
                  </pic:spPr>
                </pic:pic>
              </a:graphicData>
            </a:graphic>
          </wp:inline>
        </w:drawing>
      </w:r>
    </w:p>
    <w:p w14:paraId="26804E6E" w14:textId="08F79917" w:rsidR="00094CF2" w:rsidRDefault="00094CF2" w:rsidP="006732F3">
      <w:r>
        <w:t>Consider the Merit Grade – it is 6 points based on the table above.</w:t>
      </w:r>
    </w:p>
    <w:p w14:paraId="6BB66B9A" w14:textId="78BA5C75" w:rsidR="00455B90" w:rsidRDefault="00F75C9C" w:rsidP="006732F3">
      <w:r>
        <w:t xml:space="preserve">The </w:t>
      </w:r>
      <w:r w:rsidR="00455B90">
        <w:t>T</w:t>
      </w:r>
      <w:r>
        <w:t>echnical guide states that the L2 Completion Attainment calculation uses a specific grade-points scale (below).</w:t>
      </w:r>
    </w:p>
    <w:p w14:paraId="2773FCA3" w14:textId="504ADE2B" w:rsidR="006732F3" w:rsidRDefault="00F75C9C" w:rsidP="006732F3">
      <w:r>
        <w:t xml:space="preserve"> </w:t>
      </w:r>
      <w:r w:rsidR="00094CF2">
        <w:rPr>
          <w:noProof/>
          <w:lang w:eastAsia="en-GB"/>
        </w:rPr>
        <w:drawing>
          <wp:inline distT="0" distB="0" distL="0" distR="0" wp14:anchorId="1FA3790C" wp14:editId="0B7507CD">
            <wp:extent cx="4467225" cy="139028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4473681" cy="1392290"/>
                    </a:xfrm>
                    <a:prstGeom prst="rect">
                      <a:avLst/>
                    </a:prstGeom>
                  </pic:spPr>
                </pic:pic>
              </a:graphicData>
            </a:graphic>
          </wp:inline>
        </w:drawing>
      </w:r>
    </w:p>
    <w:p w14:paraId="7FD35077" w14:textId="2079DB9C" w:rsidR="00F75C9C" w:rsidRDefault="00F75C9C" w:rsidP="006732F3">
      <w:r>
        <w:t xml:space="preserve">It follows that for a size 1 </w:t>
      </w:r>
      <w:r w:rsidR="00455B90">
        <w:t xml:space="preserve">(four-grade) </w:t>
      </w:r>
      <w:r>
        <w:t>qualification the grade-points structure is</w:t>
      </w:r>
      <w:proofErr w:type="gramStart"/>
      <w:r>
        <w:t>:</w:t>
      </w:r>
      <w:proofErr w:type="gramEnd"/>
      <w:r>
        <w:br/>
        <w:t xml:space="preserve">D* = 4, D = 3, M = 2, P = 1 point </w:t>
      </w:r>
    </w:p>
    <w:p w14:paraId="1DA2A462" w14:textId="5A226881" w:rsidR="006732F3" w:rsidRDefault="00F75C9C" w:rsidP="006732F3">
      <w:r>
        <w:t xml:space="preserve">Therefore a Merit Grade for a single size 1 would be 2pts.  In fact, the difference between the </w:t>
      </w:r>
      <w:proofErr w:type="gramStart"/>
      <w:r>
        <w:t>points</w:t>
      </w:r>
      <w:proofErr w:type="gramEnd"/>
      <w:r>
        <w:t xml:space="preserve"> scales for the same grade is always 4 points between the Headline Figure and the L2 Points scale used to </w:t>
      </w:r>
      <w:r w:rsidR="00094CF2">
        <w:t>calculate the Average Attainment.</w:t>
      </w:r>
    </w:p>
    <w:p w14:paraId="2D828BC1" w14:textId="77777777" w:rsidR="00094CF2" w:rsidRPr="006732F3" w:rsidRDefault="00094CF2" w:rsidP="006732F3"/>
    <w:p w14:paraId="3C45562B" w14:textId="77777777" w:rsidR="00DD6956" w:rsidRPr="00094CF2" w:rsidRDefault="0019413A" w:rsidP="00FB5AAB">
      <w:pPr>
        <w:rPr>
          <w:b/>
        </w:rPr>
      </w:pPr>
      <w:r w:rsidRPr="00094CF2">
        <w:rPr>
          <w:b/>
        </w:rPr>
        <w:t xml:space="preserve">For a Level 3 </w:t>
      </w:r>
      <w:proofErr w:type="spellStart"/>
      <w:r w:rsidRPr="00094CF2">
        <w:rPr>
          <w:b/>
        </w:rPr>
        <w:t>Qual</w:t>
      </w:r>
      <w:proofErr w:type="spellEnd"/>
      <w:r w:rsidRPr="00094CF2">
        <w:rPr>
          <w:b/>
        </w:rPr>
        <w:t xml:space="preserve">, Size 1.75, Graded U </w:t>
      </w:r>
      <w:r w:rsidR="00DD6956" w:rsidRPr="00094CF2">
        <w:rPr>
          <w:b/>
        </w:rPr>
        <w:t>–</w:t>
      </w:r>
      <w:r w:rsidRPr="00094CF2">
        <w:rPr>
          <w:b/>
        </w:rPr>
        <w:t>D</w:t>
      </w:r>
      <w:r w:rsidR="00DD6956" w:rsidRPr="00094CF2">
        <w:rPr>
          <w:b/>
        </w:rPr>
        <w:t>:</w:t>
      </w:r>
    </w:p>
    <w:p w14:paraId="695A6629" w14:textId="62DCC030" w:rsidR="003E246F" w:rsidRDefault="00DD6956" w:rsidP="00DD6956">
      <w:pPr>
        <w:ind w:left="720"/>
      </w:pPr>
      <w:r>
        <w:t>In this example, Level 3 Headline Figure = 27.69</w:t>
      </w:r>
      <w:r>
        <w:br/>
      </w:r>
      <w:proofErr w:type="spellStart"/>
      <w:r>
        <w:t>Avg</w:t>
      </w:r>
      <w:proofErr w:type="spellEnd"/>
      <w:r>
        <w:t xml:space="preserve"> Attainment = </w:t>
      </w:r>
      <w:r w:rsidR="00F74C05">
        <w:t>(</w:t>
      </w:r>
      <w:r>
        <w:t>L3 Headline Figure</w:t>
      </w:r>
      <w:r w:rsidR="00F74C05">
        <w:t>)</w:t>
      </w:r>
      <w:r>
        <w:t xml:space="preserve"> * Size = 27.69 * 1.75 = </w:t>
      </w:r>
      <w:r w:rsidRPr="00DD6956">
        <w:rPr>
          <w:b/>
        </w:rPr>
        <w:t>48.46</w:t>
      </w:r>
      <w:r>
        <w:br/>
        <w:t xml:space="preserve">Using the L3 points scale for </w:t>
      </w:r>
      <w:r w:rsidRPr="00DD6956">
        <w:t>L3_PMD1.75</w:t>
      </w:r>
      <w:r>
        <w:t xml:space="preserve">, </w:t>
      </w:r>
      <w:r w:rsidRPr="00DD6956">
        <w:rPr>
          <w:b/>
        </w:rPr>
        <w:t>48.46</w:t>
      </w:r>
      <w:r>
        <w:t xml:space="preserve"> points = </w:t>
      </w:r>
      <w:r w:rsidRPr="00DD6956">
        <w:rPr>
          <w:b/>
        </w:rPr>
        <w:t>M</w:t>
      </w:r>
    </w:p>
    <w:p w14:paraId="2543D894" w14:textId="77777777" w:rsidR="00BA222C" w:rsidRDefault="00BA222C">
      <w:pPr>
        <w:rPr>
          <w:rFonts w:asciiTheme="majorHAnsi" w:eastAsiaTheme="majorEastAsia" w:hAnsiTheme="majorHAnsi" w:cstheme="majorBidi"/>
          <w:b/>
          <w:bCs/>
          <w:color w:val="365F91" w:themeColor="accent1" w:themeShade="BF"/>
          <w:sz w:val="28"/>
          <w:szCs w:val="28"/>
        </w:rPr>
      </w:pPr>
      <w:r>
        <w:br w:type="page"/>
      </w:r>
    </w:p>
    <w:p w14:paraId="1D16F121" w14:textId="1ECFEED6" w:rsidR="00AB3ADB" w:rsidRDefault="00AB3ADB" w:rsidP="00EC17E2">
      <w:pPr>
        <w:pStyle w:val="Heading1"/>
      </w:pPr>
      <w:bookmarkStart w:id="51" w:name="_Toc20915438"/>
      <w:r>
        <w:lastRenderedPageBreak/>
        <w:t>Ungraded Qualifications – Points / Grades</w:t>
      </w:r>
      <w:bookmarkEnd w:id="51"/>
    </w:p>
    <w:p w14:paraId="0FB8C3F6" w14:textId="77777777" w:rsidR="00AB3ADB" w:rsidRDefault="00AB3ADB" w:rsidP="00AB3ADB"/>
    <w:p w14:paraId="08753482" w14:textId="20FBCDCB" w:rsidR="00743037" w:rsidRDefault="00743037" w:rsidP="00AB3ADB">
      <w:r>
        <w:t xml:space="preserve">The Enrolment &amp; Mapping screen indicates Ungraded Qualifications as “Pass </w:t>
      </w:r>
      <w:proofErr w:type="gramStart"/>
      <w:r>
        <w:t>Only</w:t>
      </w:r>
      <w:proofErr w:type="gramEnd"/>
      <w:r>
        <w:t>” that are not included in the Completion-Attainment progress</w:t>
      </w:r>
      <w:r w:rsidR="00872094">
        <w:t xml:space="preserve">.  This information is from </w:t>
      </w:r>
      <w:r w:rsidR="0077510B">
        <w:t xml:space="preserve">OFQUAL </w:t>
      </w:r>
      <w:r w:rsidR="00872094">
        <w:t>register information.</w:t>
      </w:r>
    </w:p>
    <w:p w14:paraId="7D4E818A" w14:textId="16B1AB08" w:rsidR="00743037" w:rsidRDefault="00743037" w:rsidP="00AB3ADB">
      <w:r>
        <w:rPr>
          <w:noProof/>
          <w:lang w:eastAsia="en-GB"/>
        </w:rPr>
        <w:drawing>
          <wp:inline distT="0" distB="0" distL="0" distR="0" wp14:anchorId="38FB2261" wp14:editId="1562C03A">
            <wp:extent cx="1123950" cy="2419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1123950" cy="2419350"/>
                    </a:xfrm>
                    <a:prstGeom prst="rect">
                      <a:avLst/>
                    </a:prstGeom>
                  </pic:spPr>
                </pic:pic>
              </a:graphicData>
            </a:graphic>
          </wp:inline>
        </w:drawing>
      </w:r>
    </w:p>
    <w:p w14:paraId="6D75553D" w14:textId="3CB081AC" w:rsidR="00743037" w:rsidRDefault="00743037" w:rsidP="00AB3ADB">
      <w:r>
        <w:t>These Ungraded qualifications, by their very nature will have a target grade of “Pass”</w:t>
      </w:r>
      <w:r w:rsidR="00872094">
        <w:t xml:space="preserve"> and a maximum potential result of “Pass”</w:t>
      </w:r>
      <w:r>
        <w:t xml:space="preserve">.  </w:t>
      </w:r>
      <w:r w:rsidR="00872094">
        <w:t xml:space="preserve">It is however, possible to measure the progress of students these qualifications internally within college. </w:t>
      </w:r>
    </w:p>
    <w:p w14:paraId="0BE3C95C" w14:textId="3B7042B7" w:rsidR="00872094" w:rsidRDefault="00872094" w:rsidP="00AB3ADB">
      <w:r>
        <w:t xml:space="preserve">Consider a student doing the bare minimum to pass the qualification – </w:t>
      </w:r>
      <w:r w:rsidR="0077510B">
        <w:t>a</w:t>
      </w:r>
      <w:r>
        <w:t>n In-Year progress grade of “Pass” would be recorded.</w:t>
      </w:r>
    </w:p>
    <w:p w14:paraId="1FBCD597" w14:textId="3B500EBB" w:rsidR="00872094" w:rsidRDefault="00872094" w:rsidP="00AB3ADB">
      <w:r>
        <w:t xml:space="preserve">Now consider a student working exceptionally well and consistently producing work that exceeds expectations – </w:t>
      </w:r>
      <w:r w:rsidR="0077510B">
        <w:t>a</w:t>
      </w:r>
      <w:r>
        <w:t>n In-Year progress grade of “Pass++” may be recorded to reflect this.</w:t>
      </w:r>
    </w:p>
    <w:p w14:paraId="0D0635FD" w14:textId="1F4542F5" w:rsidR="00872094" w:rsidRDefault="00872094" w:rsidP="00AB3ADB">
      <w:r>
        <w:t>In this way, a grade structure may be built up – for example [U, P, P+, P++] or maybe [U, P, M, D].  Perhaps even a bronze, silver, gold grading scheme.</w:t>
      </w:r>
    </w:p>
    <w:p w14:paraId="6248B7DD" w14:textId="4C5CCD85" w:rsidR="00872094" w:rsidRDefault="00872094" w:rsidP="00AB3ADB">
      <w:r>
        <w:t xml:space="preserve">There is </w:t>
      </w:r>
      <w:proofErr w:type="gramStart"/>
      <w:r>
        <w:t>a</w:t>
      </w:r>
      <w:proofErr w:type="gramEnd"/>
      <w:r>
        <w:t xml:space="preserve"> </w:t>
      </w:r>
      <w:proofErr w:type="spellStart"/>
      <w:r>
        <w:t>OneGrade</w:t>
      </w:r>
      <w:proofErr w:type="spellEnd"/>
      <w:r>
        <w:t xml:space="preserve"> System setting called “</w:t>
      </w:r>
      <w:r w:rsidRPr="00872094">
        <w:t>Include Pass Only Qualifications in the Estimated vs Actual VA Analysis</w:t>
      </w:r>
      <w:r>
        <w:t xml:space="preserve">”.  With this set to True, the enrolments on ungraded qualifications shown as “Pass </w:t>
      </w:r>
      <w:proofErr w:type="gramStart"/>
      <w:r>
        <w:t>Only</w:t>
      </w:r>
      <w:proofErr w:type="gramEnd"/>
      <w:r>
        <w:t>” on the enrolment screen will be included in the Estimated vs Actual Analysis screen.</w:t>
      </w:r>
    </w:p>
    <w:p w14:paraId="3EB04966" w14:textId="0BFC9C35" w:rsidR="001C3F31" w:rsidRDefault="001C3F31" w:rsidP="00AB3ADB">
      <w:r>
        <w:t>More information about this System Setting can be found in the System Settings section of this guide.</w:t>
      </w:r>
    </w:p>
    <w:p w14:paraId="511AE9BB" w14:textId="1B1EAAA7" w:rsidR="001C3F31" w:rsidRDefault="001C3F31" w:rsidP="00AB3ADB">
      <w:proofErr w:type="spellStart"/>
      <w:r>
        <w:t>OneGrade</w:t>
      </w:r>
      <w:proofErr w:type="spellEnd"/>
      <w:r>
        <w:t xml:space="preserve"> is supplied with a [U (0points), P (1 point), P+ (2 points), P++ (3 points)] grading scheme for ungraded qualifications.  A default target grade of P and a default inflated target grade of P+ </w:t>
      </w:r>
      <w:proofErr w:type="gramStart"/>
      <w:r>
        <w:t>has</w:t>
      </w:r>
      <w:proofErr w:type="gramEnd"/>
      <w:r>
        <w:t xml:space="preserve"> been set.  There is the freedom to rename grades and points to reflect a college “ungraded” grade-points scheme.</w:t>
      </w:r>
    </w:p>
    <w:p w14:paraId="3F46D323" w14:textId="77777777" w:rsidR="001C3F31" w:rsidRDefault="001C3F31" w:rsidP="00AB3ADB"/>
    <w:p w14:paraId="02858058" w14:textId="6B525C3D" w:rsidR="001C3F31" w:rsidRDefault="001C3F31" w:rsidP="00AB3ADB">
      <w:r>
        <w:lastRenderedPageBreak/>
        <w:t xml:space="preserve">The </w:t>
      </w:r>
      <w:proofErr w:type="spellStart"/>
      <w:r>
        <w:t>GradeNo</w:t>
      </w:r>
      <w:proofErr w:type="spellEnd"/>
      <w:r>
        <w:t xml:space="preserve"> field is used to </w:t>
      </w:r>
      <w:r w:rsidR="00F17735">
        <w:t xml:space="preserve">order the grades.  </w:t>
      </w:r>
      <w:proofErr w:type="gramStart"/>
      <w:r w:rsidR="00F17735">
        <w:t xml:space="preserve">The larger the </w:t>
      </w:r>
      <w:proofErr w:type="spellStart"/>
      <w:r w:rsidR="00F17735">
        <w:t>GradeNo</w:t>
      </w:r>
      <w:proofErr w:type="spellEnd"/>
      <w:r w:rsidR="00F17735">
        <w:t>, the smaller the grade / points.</w:t>
      </w:r>
      <w:proofErr w:type="gramEnd"/>
      <w:r w:rsidR="00F17735">
        <w:t xml:space="preserve">  </w:t>
      </w:r>
      <w:proofErr w:type="gramStart"/>
      <w:r w:rsidR="00F17735">
        <w:t>Hence U (</w:t>
      </w:r>
      <w:proofErr w:type="spellStart"/>
      <w:r w:rsidR="00F17735">
        <w:t>GradeNo</w:t>
      </w:r>
      <w:proofErr w:type="spellEnd"/>
      <w:r w:rsidR="00F17735">
        <w:t xml:space="preserve"> 4), P (</w:t>
      </w:r>
      <w:proofErr w:type="spellStart"/>
      <w:r w:rsidR="00F17735">
        <w:t>GradeNo</w:t>
      </w:r>
      <w:proofErr w:type="spellEnd"/>
      <w:r w:rsidR="00F17735">
        <w:t xml:space="preserve"> 3), P+ (</w:t>
      </w:r>
      <w:proofErr w:type="spellStart"/>
      <w:r w:rsidR="00F17735">
        <w:t>GradeNo</w:t>
      </w:r>
      <w:proofErr w:type="spellEnd"/>
      <w:r w:rsidR="00F17735">
        <w:t xml:space="preserve"> 2), P++ (</w:t>
      </w:r>
      <w:proofErr w:type="spellStart"/>
      <w:r w:rsidR="00F17735">
        <w:t>GradeNo</w:t>
      </w:r>
      <w:proofErr w:type="spellEnd"/>
      <w:r w:rsidR="00F17735">
        <w:t xml:space="preserve"> 1).</w:t>
      </w:r>
      <w:proofErr w:type="gramEnd"/>
    </w:p>
    <w:p w14:paraId="0733A2B1" w14:textId="2845DEFE" w:rsidR="00F17735" w:rsidRPr="00AB3ADB" w:rsidRDefault="00F17735" w:rsidP="00AB3ADB">
      <w:r>
        <w:t xml:space="preserve">One grade </w:t>
      </w:r>
      <w:r w:rsidRPr="00F17735">
        <w:rPr>
          <w:b/>
        </w:rPr>
        <w:t>must</w:t>
      </w:r>
      <w:r>
        <w:t xml:space="preserve"> be set as the default target grade and one grade must be set as the Default Inflated </w:t>
      </w:r>
      <w:r w:rsidR="0077510B">
        <w:t>Target</w:t>
      </w:r>
      <w:r>
        <w:t xml:space="preserve"> grade.  This is done by select the applicable row and pressing one of the “Set...” buttons at the bottom of the main screen.</w:t>
      </w:r>
    </w:p>
    <w:p w14:paraId="474AE214" w14:textId="0D0FED28" w:rsidR="00AB3ADB" w:rsidRPr="00AB3ADB" w:rsidRDefault="00AB3ADB" w:rsidP="00AB3ADB">
      <w:r>
        <w:rPr>
          <w:noProof/>
          <w:lang w:eastAsia="en-GB"/>
        </w:rPr>
        <w:drawing>
          <wp:inline distT="0" distB="0" distL="0" distR="0" wp14:anchorId="3709D2E0" wp14:editId="27B3FAFB">
            <wp:extent cx="5610225" cy="361787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619563" cy="3623897"/>
                    </a:xfrm>
                    <a:prstGeom prst="rect">
                      <a:avLst/>
                    </a:prstGeom>
                  </pic:spPr>
                </pic:pic>
              </a:graphicData>
            </a:graphic>
          </wp:inline>
        </w:drawing>
      </w:r>
    </w:p>
    <w:p w14:paraId="142D3CCF" w14:textId="2D429DB1" w:rsidR="00AB3ADB" w:rsidRDefault="00F17735" w:rsidP="00F17735">
      <w:r>
        <w:t xml:space="preserve">With the Ungraded grade-points scheme established and the system setting set to True, the enrolments will be displayed within the </w:t>
      </w:r>
      <w:proofErr w:type="gramStart"/>
      <w:r>
        <w:t>Estimated</w:t>
      </w:r>
      <w:proofErr w:type="gramEnd"/>
      <w:r>
        <w:t xml:space="preserve"> vs Actual Analysis screens within a cohort called “Pass Only”.  Note that for these enrolments, the size of the qualification is ignored.  The size of an ungraded qualification is always assumed by </w:t>
      </w:r>
      <w:proofErr w:type="spellStart"/>
      <w:r>
        <w:t>OneGrade</w:t>
      </w:r>
      <w:proofErr w:type="spellEnd"/>
      <w:r>
        <w:t xml:space="preserve"> to be 1.</w:t>
      </w:r>
    </w:p>
    <w:p w14:paraId="12CD8FB5" w14:textId="77777777" w:rsidR="00AB3ADB" w:rsidRDefault="00AB3ADB">
      <w:pPr>
        <w:rPr>
          <w:rFonts w:asciiTheme="majorHAnsi" w:eastAsiaTheme="majorEastAsia" w:hAnsiTheme="majorHAnsi" w:cstheme="majorBidi"/>
          <w:b/>
          <w:bCs/>
          <w:color w:val="365F91" w:themeColor="accent1" w:themeShade="BF"/>
          <w:sz w:val="28"/>
          <w:szCs w:val="28"/>
        </w:rPr>
      </w:pPr>
      <w:r>
        <w:br w:type="page"/>
      </w:r>
    </w:p>
    <w:p w14:paraId="33996612" w14:textId="3E425BEE" w:rsidR="00EC17E2" w:rsidRPr="004B02D2" w:rsidRDefault="00EC17E2" w:rsidP="00EC17E2">
      <w:pPr>
        <w:pStyle w:val="Heading1"/>
      </w:pPr>
      <w:bookmarkStart w:id="52" w:name="_Toc20915439"/>
      <w:r w:rsidRPr="004B02D2">
        <w:lastRenderedPageBreak/>
        <w:t>System Maintenance</w:t>
      </w:r>
      <w:bookmarkEnd w:id="52"/>
      <w:r w:rsidRPr="004B02D2">
        <w:br/>
      </w:r>
    </w:p>
    <w:p w14:paraId="1EED7E22" w14:textId="77777777" w:rsidR="00EC17E2" w:rsidRPr="004B02D2" w:rsidRDefault="00EC17E2" w:rsidP="00EC17E2">
      <w:r w:rsidRPr="004B02D2">
        <w:t>The System Maintenance menu contains the following items:</w:t>
      </w:r>
    </w:p>
    <w:p w14:paraId="180C9DAB" w14:textId="77777777" w:rsidR="00EC17E2" w:rsidRPr="004B02D2" w:rsidRDefault="00EC17E2" w:rsidP="00EC17E2">
      <w:r w:rsidRPr="004B02D2">
        <w:rPr>
          <w:noProof/>
          <w:lang w:eastAsia="en-GB"/>
        </w:rPr>
        <w:drawing>
          <wp:inline distT="0" distB="0" distL="0" distR="0" wp14:anchorId="015C91B5" wp14:editId="574E81F4">
            <wp:extent cx="4132729" cy="1219234"/>
            <wp:effectExtent l="0" t="0" r="127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r="59177" b="78580"/>
                    <a:stretch/>
                  </pic:blipFill>
                  <pic:spPr bwMode="auto">
                    <a:xfrm>
                      <a:off x="0" y="0"/>
                      <a:ext cx="4164132" cy="1228499"/>
                    </a:xfrm>
                    <a:prstGeom prst="rect">
                      <a:avLst/>
                    </a:prstGeom>
                    <a:ln>
                      <a:noFill/>
                    </a:ln>
                    <a:extLst>
                      <a:ext uri="{53640926-AAD7-44D8-BBD7-CCE9431645EC}">
                        <a14:shadowObscured xmlns:a14="http://schemas.microsoft.com/office/drawing/2010/main"/>
                      </a:ext>
                    </a:extLst>
                  </pic:spPr>
                </pic:pic>
              </a:graphicData>
            </a:graphic>
          </wp:inline>
        </w:drawing>
      </w:r>
    </w:p>
    <w:p w14:paraId="37096F41" w14:textId="77777777" w:rsidR="00EC17E2" w:rsidRPr="004B02D2" w:rsidRDefault="00EC17E2" w:rsidP="00EC17E2"/>
    <w:p w14:paraId="7FFDEB0C" w14:textId="77777777" w:rsidR="00EC17E2" w:rsidRPr="004B02D2" w:rsidRDefault="00EC17E2" w:rsidP="00EC17E2">
      <w:pPr>
        <w:rPr>
          <w:b/>
        </w:rPr>
      </w:pPr>
      <w:r w:rsidRPr="004B02D2">
        <w:rPr>
          <w:b/>
        </w:rPr>
        <w:t>Database Configuration</w:t>
      </w:r>
    </w:p>
    <w:p w14:paraId="4B2F34C7" w14:textId="77777777" w:rsidR="00EC17E2" w:rsidRPr="004B02D2" w:rsidRDefault="00EC17E2" w:rsidP="001B412C">
      <w:pPr>
        <w:jc w:val="both"/>
      </w:pPr>
      <w:r w:rsidRPr="004B02D2">
        <w:t>When the client application is first opened following installation, you will be prompted to specify your connection to the required database.  This connection can be view</w:t>
      </w:r>
      <w:r w:rsidR="007217FD" w:rsidRPr="004B02D2">
        <w:t>ed</w:t>
      </w:r>
      <w:r w:rsidRPr="004B02D2">
        <w:t>, altered or tested at any point by using the Database Configuration screen:</w:t>
      </w:r>
    </w:p>
    <w:p w14:paraId="6D08953A" w14:textId="77777777" w:rsidR="00EC17E2" w:rsidRPr="004B02D2" w:rsidRDefault="00FA36A7" w:rsidP="00EC17E2">
      <w:r w:rsidRPr="004B02D2">
        <w:rPr>
          <w:noProof/>
          <w:lang w:eastAsia="en-GB"/>
        </w:rPr>
        <w:drawing>
          <wp:inline distT="0" distB="0" distL="0" distR="0" wp14:anchorId="79DC4621" wp14:editId="127B5927">
            <wp:extent cx="3693223" cy="2218414"/>
            <wp:effectExtent l="0" t="0" r="254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693007" cy="2218284"/>
                    </a:xfrm>
                    <a:prstGeom prst="rect">
                      <a:avLst/>
                    </a:prstGeom>
                  </pic:spPr>
                </pic:pic>
              </a:graphicData>
            </a:graphic>
          </wp:inline>
        </w:drawing>
      </w:r>
    </w:p>
    <w:p w14:paraId="3AC8CECE" w14:textId="77777777" w:rsidR="00BA222C" w:rsidRDefault="00937880" w:rsidP="00256C1A">
      <w:pPr>
        <w:jc w:val="both"/>
      </w:pPr>
      <w:r w:rsidRPr="004B02D2">
        <w:t xml:space="preserve">Using this screen you can point your client application at </w:t>
      </w:r>
      <w:proofErr w:type="gramStart"/>
      <w:r w:rsidRPr="004B02D2">
        <w:t>a</w:t>
      </w:r>
      <w:proofErr w:type="gramEnd"/>
      <w:r w:rsidRPr="004B02D2">
        <w:t xml:space="preserve"> </w:t>
      </w:r>
      <w:proofErr w:type="spellStart"/>
      <w:r w:rsidRPr="004B02D2">
        <w:t>OneGrade</w:t>
      </w:r>
      <w:proofErr w:type="spellEnd"/>
      <w:r w:rsidRPr="004B02D2">
        <w:t xml:space="preserve"> database on a different SQL Server if necessary.  It is also possible to install multiple copies of the </w:t>
      </w:r>
      <w:proofErr w:type="spellStart"/>
      <w:r w:rsidRPr="004B02D2">
        <w:t>OneGrade</w:t>
      </w:r>
      <w:proofErr w:type="spellEnd"/>
      <w:r w:rsidRPr="004B02D2">
        <w:t xml:space="preserve"> database on the same SQL Server (each database will have a dif</w:t>
      </w:r>
      <w:r w:rsidR="00FA36A7" w:rsidRPr="004B02D2">
        <w:t xml:space="preserve">ferent name) for training or experimental purposes for example.  It is recommended to use the standard </w:t>
      </w:r>
      <w:proofErr w:type="spellStart"/>
      <w:r w:rsidR="00FA36A7" w:rsidRPr="004B02D2">
        <w:t>TCUserAccount</w:t>
      </w:r>
      <w:proofErr w:type="spellEnd"/>
      <w:r w:rsidR="00FA36A7" w:rsidRPr="004B02D2">
        <w:t xml:space="preserve"> to connect to the database which is created as the </w:t>
      </w:r>
      <w:proofErr w:type="spellStart"/>
      <w:r w:rsidR="00FA36A7" w:rsidRPr="004B02D2">
        <w:t>OneGrade</w:t>
      </w:r>
      <w:proofErr w:type="spellEnd"/>
      <w:r w:rsidR="00FA36A7" w:rsidRPr="004B02D2">
        <w:t xml:space="preserve"> database is installed.  </w:t>
      </w:r>
    </w:p>
    <w:p w14:paraId="12406734" w14:textId="77777777" w:rsidR="00BA222C" w:rsidRDefault="00FA36A7" w:rsidP="00256C1A">
      <w:pPr>
        <w:jc w:val="both"/>
      </w:pPr>
      <w:r w:rsidRPr="004B02D2">
        <w:t xml:space="preserve">The standard timeout is set to 10 seconds.  </w:t>
      </w:r>
    </w:p>
    <w:p w14:paraId="7D51B13A" w14:textId="0DA0043F" w:rsidR="00937880" w:rsidRPr="004B02D2" w:rsidRDefault="00BA222C" w:rsidP="00256C1A">
      <w:pPr>
        <w:jc w:val="both"/>
      </w:pPr>
      <w:r>
        <w:t xml:space="preserve">It is advisable to increase this timeout to at least </w:t>
      </w:r>
      <w:r w:rsidRPr="00BA222C">
        <w:rPr>
          <w:b/>
        </w:rPr>
        <w:t>120</w:t>
      </w:r>
      <w:r>
        <w:t xml:space="preserve"> seconds.  </w:t>
      </w:r>
      <w:r w:rsidR="00B27A6D" w:rsidRPr="004B02D2">
        <w:t>The</w:t>
      </w:r>
      <w:r>
        <w:t xml:space="preserve"> Summary function on the </w:t>
      </w:r>
      <w:proofErr w:type="gramStart"/>
      <w:r w:rsidRPr="00BA222C">
        <w:rPr>
          <w:b/>
        </w:rPr>
        <w:t>Estimated</w:t>
      </w:r>
      <w:proofErr w:type="gramEnd"/>
      <w:r w:rsidRPr="00BA222C">
        <w:rPr>
          <w:b/>
        </w:rPr>
        <w:t xml:space="preserve"> vs Actual Analysis</w:t>
      </w:r>
      <w:r>
        <w:t xml:space="preserve"> Value Added screen</w:t>
      </w:r>
      <w:r w:rsidR="00B27A6D" w:rsidRPr="004B02D2">
        <w:t xml:space="preserve"> in particular </w:t>
      </w:r>
      <w:r>
        <w:t xml:space="preserve">uses </w:t>
      </w:r>
      <w:r w:rsidR="00FA36A7" w:rsidRPr="004B02D2">
        <w:t>large, complex database queries</w:t>
      </w:r>
      <w:r w:rsidR="00B27A6D" w:rsidRPr="004B02D2">
        <w:t xml:space="preserve"> and </w:t>
      </w:r>
      <w:r w:rsidR="00FA36A7" w:rsidRPr="004B02D2">
        <w:t xml:space="preserve">if timeout errors are </w:t>
      </w:r>
      <w:r w:rsidR="00B27A6D" w:rsidRPr="004B02D2">
        <w:t>reported then increasing the timeout will solve the issue.</w:t>
      </w:r>
    </w:p>
    <w:p w14:paraId="4ECF98F6" w14:textId="77777777" w:rsidR="00BA222C" w:rsidRDefault="00BA222C" w:rsidP="00EC17E2">
      <w:pPr>
        <w:rPr>
          <w:b/>
        </w:rPr>
      </w:pPr>
    </w:p>
    <w:p w14:paraId="6AE62604" w14:textId="77777777" w:rsidR="00BA222C" w:rsidRDefault="00BA222C" w:rsidP="00EC17E2">
      <w:pPr>
        <w:rPr>
          <w:b/>
        </w:rPr>
      </w:pPr>
    </w:p>
    <w:p w14:paraId="028584D4" w14:textId="77777777" w:rsidR="00EC17E2" w:rsidRPr="004B02D2" w:rsidRDefault="00EC17E2" w:rsidP="00EC17E2">
      <w:r w:rsidRPr="004B02D2">
        <w:rPr>
          <w:b/>
        </w:rPr>
        <w:lastRenderedPageBreak/>
        <w:t>User Account</w:t>
      </w:r>
      <w:r w:rsidR="005B0302" w:rsidRPr="004B02D2">
        <w:rPr>
          <w:b/>
        </w:rPr>
        <w:t>s</w:t>
      </w:r>
    </w:p>
    <w:p w14:paraId="57457DCC" w14:textId="77777777" w:rsidR="00EC17E2" w:rsidRPr="004B02D2" w:rsidRDefault="00EC17E2" w:rsidP="001B412C">
      <w:pPr>
        <w:jc w:val="both"/>
      </w:pPr>
      <w:proofErr w:type="spellStart"/>
      <w:r w:rsidRPr="004B02D2">
        <w:t>OneGrade</w:t>
      </w:r>
      <w:proofErr w:type="spellEnd"/>
      <w:r w:rsidRPr="004B02D2">
        <w:t xml:space="preserve"> is designed to be used by a relatively small number of staff </w:t>
      </w:r>
      <w:r w:rsidR="005B0302" w:rsidRPr="004B02D2">
        <w:t>- h</w:t>
      </w:r>
      <w:r w:rsidRPr="004B02D2">
        <w:t>ence the client system has a simple screen where accounts can be created and managed:</w:t>
      </w:r>
    </w:p>
    <w:p w14:paraId="1FF7F193" w14:textId="77777777" w:rsidR="00EC17E2" w:rsidRPr="004B02D2" w:rsidRDefault="00EC17E2" w:rsidP="00EC17E2">
      <w:r w:rsidRPr="004B02D2">
        <w:rPr>
          <w:noProof/>
          <w:lang w:eastAsia="en-GB"/>
        </w:rPr>
        <w:drawing>
          <wp:inline distT="0" distB="0" distL="0" distR="0" wp14:anchorId="2117D5B5" wp14:editId="0095B160">
            <wp:extent cx="3657600" cy="2383963"/>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735125" cy="2434493"/>
                    </a:xfrm>
                    <a:prstGeom prst="rect">
                      <a:avLst/>
                    </a:prstGeom>
                  </pic:spPr>
                </pic:pic>
              </a:graphicData>
            </a:graphic>
          </wp:inline>
        </w:drawing>
      </w:r>
    </w:p>
    <w:p w14:paraId="05FB658E" w14:textId="77777777" w:rsidR="005B0302" w:rsidRPr="004B02D2" w:rsidRDefault="005B0302" w:rsidP="00EC17E2">
      <w:pPr>
        <w:rPr>
          <w:b/>
        </w:rPr>
      </w:pPr>
      <w:r w:rsidRPr="004B02D2">
        <w:rPr>
          <w:b/>
        </w:rPr>
        <w:t>User Defined Fields</w:t>
      </w:r>
    </w:p>
    <w:p w14:paraId="1873A133" w14:textId="77777777" w:rsidR="005B0302" w:rsidRPr="004B02D2" w:rsidRDefault="005B0302" w:rsidP="00EC17E2">
      <w:r w:rsidRPr="004B02D2">
        <w:t>These are crucial to helping you get the best out of the system.  In order to analyse results for past students and set targets for current and new students, two primary imports will enable you to add college level detail to the system:</w:t>
      </w:r>
    </w:p>
    <w:p w14:paraId="26FBE63D" w14:textId="77777777" w:rsidR="005B0302" w:rsidRPr="004B02D2" w:rsidRDefault="005B0302" w:rsidP="005B0302">
      <w:pPr>
        <w:pStyle w:val="ListParagraph"/>
        <w:numPr>
          <w:ilvl w:val="0"/>
          <w:numId w:val="6"/>
        </w:numPr>
      </w:pPr>
      <w:r w:rsidRPr="004B02D2">
        <w:t>Student import</w:t>
      </w:r>
    </w:p>
    <w:p w14:paraId="28BC7B4B" w14:textId="77777777" w:rsidR="005B0302" w:rsidRPr="004B02D2" w:rsidRDefault="005B0302" w:rsidP="005B0302">
      <w:pPr>
        <w:pStyle w:val="ListParagraph"/>
        <w:numPr>
          <w:ilvl w:val="0"/>
          <w:numId w:val="6"/>
        </w:numPr>
      </w:pPr>
      <w:r w:rsidRPr="004B02D2">
        <w:t>Enrolment import</w:t>
      </w:r>
    </w:p>
    <w:p w14:paraId="61D2AA83" w14:textId="77777777" w:rsidR="005B0302" w:rsidRPr="004B02D2" w:rsidRDefault="005B0302" w:rsidP="005B0302">
      <w:r w:rsidRPr="004B02D2">
        <w:t>Each of these imports contains the following (optional) user defined fields:</w:t>
      </w:r>
    </w:p>
    <w:p w14:paraId="69E43B41" w14:textId="1A277E13" w:rsidR="005B0302" w:rsidRPr="004B02D2" w:rsidRDefault="00D25905" w:rsidP="001B412C">
      <w:pPr>
        <w:jc w:val="both"/>
      </w:pPr>
      <w:r>
        <w:t>8</w:t>
      </w:r>
      <w:r w:rsidR="005B0302" w:rsidRPr="004B02D2">
        <w:t xml:space="preserve"> </w:t>
      </w:r>
      <w:proofErr w:type="gramStart"/>
      <w:r w:rsidR="005B0302" w:rsidRPr="004B02D2">
        <w:t>user</w:t>
      </w:r>
      <w:proofErr w:type="gramEnd"/>
      <w:r w:rsidR="005B0302" w:rsidRPr="004B02D2">
        <w:t xml:space="preserve"> defined </w:t>
      </w:r>
      <w:r w:rsidR="00D329A3" w:rsidRPr="004B02D2">
        <w:t>text</w:t>
      </w:r>
      <w:r w:rsidR="005B0302" w:rsidRPr="004B02D2">
        <w:t xml:space="preserve"> value fields, </w:t>
      </w:r>
      <w:r>
        <w:t>2</w:t>
      </w:r>
      <w:r w:rsidR="005B0302" w:rsidRPr="004B02D2">
        <w:t xml:space="preserve"> user defined number value field, 1 user defined date value field</w:t>
      </w:r>
    </w:p>
    <w:p w14:paraId="73C21A61" w14:textId="77777777" w:rsidR="005B0302" w:rsidRPr="004B02D2" w:rsidRDefault="005B0302" w:rsidP="001B412C">
      <w:pPr>
        <w:jc w:val="both"/>
      </w:pPr>
      <w:r w:rsidRPr="004B02D2">
        <w:t xml:space="preserve">In the import specifications, these columns will have the names seen in the ‘System Field Name’ column below.  However, </w:t>
      </w:r>
      <w:proofErr w:type="spellStart"/>
      <w:r w:rsidRPr="004B02D2">
        <w:t>OneGrade</w:t>
      </w:r>
      <w:proofErr w:type="spellEnd"/>
      <w:r w:rsidRPr="004B02D2">
        <w:t xml:space="preserve"> allows you to relabel any of these fields, as seen in the ‘User Defined Name’ column:</w:t>
      </w:r>
    </w:p>
    <w:p w14:paraId="787AFF69" w14:textId="77777777" w:rsidR="005B0302" w:rsidRPr="004B02D2" w:rsidRDefault="005B0302" w:rsidP="00EC17E2">
      <w:r w:rsidRPr="004B02D2">
        <w:rPr>
          <w:noProof/>
          <w:lang w:eastAsia="en-GB"/>
        </w:rPr>
        <w:drawing>
          <wp:inline distT="0" distB="0" distL="0" distR="0" wp14:anchorId="62605B63" wp14:editId="259EC939">
            <wp:extent cx="4652682" cy="2302114"/>
            <wp:effectExtent l="0" t="0" r="0" b="31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676715" cy="2314005"/>
                    </a:xfrm>
                    <a:prstGeom prst="rect">
                      <a:avLst/>
                    </a:prstGeom>
                  </pic:spPr>
                </pic:pic>
              </a:graphicData>
            </a:graphic>
          </wp:inline>
        </w:drawing>
      </w:r>
    </w:p>
    <w:p w14:paraId="21A548DF" w14:textId="77777777" w:rsidR="005B0302" w:rsidRPr="004B02D2" w:rsidRDefault="005B0302" w:rsidP="00EC17E2">
      <w:r w:rsidRPr="004B02D2">
        <w:lastRenderedPageBreak/>
        <w:t>Simply click on ‘Details’ for the row and specify a user defined name:</w:t>
      </w:r>
    </w:p>
    <w:p w14:paraId="5CE951E0" w14:textId="77777777" w:rsidR="005B0302" w:rsidRPr="004B02D2" w:rsidRDefault="005B0302" w:rsidP="00EC17E2">
      <w:r w:rsidRPr="004B02D2">
        <w:rPr>
          <w:noProof/>
          <w:lang w:eastAsia="en-GB"/>
        </w:rPr>
        <w:drawing>
          <wp:inline distT="0" distB="0" distL="0" distR="0" wp14:anchorId="579A4488" wp14:editId="5443F16B">
            <wp:extent cx="4733365" cy="2441148"/>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755022" cy="2452317"/>
                    </a:xfrm>
                    <a:prstGeom prst="rect">
                      <a:avLst/>
                    </a:prstGeom>
                  </pic:spPr>
                </pic:pic>
              </a:graphicData>
            </a:graphic>
          </wp:inline>
        </w:drawing>
      </w:r>
    </w:p>
    <w:p w14:paraId="7DF6E76C" w14:textId="77777777" w:rsidR="00BE230B" w:rsidRPr="004B02D2" w:rsidRDefault="00BE230B" w:rsidP="00EC17E2"/>
    <w:p w14:paraId="04190D67" w14:textId="77777777" w:rsidR="005B0302" w:rsidRPr="004B02D2" w:rsidRDefault="005B0302" w:rsidP="00EC17E2">
      <w:r w:rsidRPr="004B02D2">
        <w:t xml:space="preserve">These fields can then be used </w:t>
      </w:r>
      <w:r w:rsidR="000877CF" w:rsidRPr="004B02D2">
        <w:t>in two very important ways:</w:t>
      </w:r>
    </w:p>
    <w:p w14:paraId="5023E2F0" w14:textId="77777777" w:rsidR="000877CF" w:rsidRPr="004B02D2" w:rsidRDefault="000877CF" w:rsidP="000877CF">
      <w:pPr>
        <w:pStyle w:val="ListParagraph"/>
        <w:numPr>
          <w:ilvl w:val="0"/>
          <w:numId w:val="8"/>
        </w:numPr>
      </w:pPr>
      <w:r w:rsidRPr="004B02D2">
        <w:t>Including User Defined Fields in Value Added Analysis</w:t>
      </w:r>
    </w:p>
    <w:p w14:paraId="0BC5E5B6" w14:textId="77777777" w:rsidR="00971F05" w:rsidRPr="004B02D2" w:rsidRDefault="000877CF" w:rsidP="001B412C">
      <w:pPr>
        <w:jc w:val="both"/>
      </w:pPr>
      <w:r w:rsidRPr="004B02D2">
        <w:t>User defined fields can be used</w:t>
      </w:r>
      <w:r w:rsidR="00971F05" w:rsidRPr="004B02D2">
        <w:t xml:space="preserve"> a</w:t>
      </w:r>
      <w:r w:rsidR="005B0302" w:rsidRPr="004B02D2">
        <w:t xml:space="preserve">s categories </w:t>
      </w:r>
      <w:r w:rsidR="00971F05" w:rsidRPr="004B02D2">
        <w:t>when analysing past value added results for cohorts.  For example, UserDefinedString4 at student level has been relabelled ‘Attendance Banding’.  In the Student import, a column was scripted based on the overall average attendance for the previous academic year for each student.  The script placed all students into one of 5 attendance bandings:</w:t>
      </w:r>
    </w:p>
    <w:p w14:paraId="420A2666" w14:textId="77777777" w:rsidR="00971F05" w:rsidRPr="004B02D2" w:rsidRDefault="00971F05" w:rsidP="00971F05">
      <w:r w:rsidRPr="004B02D2">
        <w:t>Less than 60%, between 60%-70%, between 70%-80%, between 80%-90%, between 90%-100%</w:t>
      </w:r>
    </w:p>
    <w:p w14:paraId="1A6FE223" w14:textId="77777777" w:rsidR="00971F05" w:rsidRPr="004B02D2" w:rsidRDefault="00971F05" w:rsidP="001B412C">
      <w:pPr>
        <w:jc w:val="both"/>
      </w:pPr>
      <w:r w:rsidRPr="004B02D2">
        <w:t>As all students fall into one of these five bandings, only five distinct values will appear in the UserDefinedString4 column in the student table, meaning that the relabelled column can be included in our analysis.  In the example below we can see a clear correlation between attendance banding and value added outcomes:</w:t>
      </w:r>
    </w:p>
    <w:p w14:paraId="51430C57" w14:textId="77777777" w:rsidR="005B0302" w:rsidRPr="004B02D2" w:rsidRDefault="00971F05" w:rsidP="00971F05">
      <w:r w:rsidRPr="004B02D2">
        <w:rPr>
          <w:noProof/>
          <w:lang w:eastAsia="en-GB"/>
        </w:rPr>
        <w:drawing>
          <wp:inline distT="0" distB="0" distL="0" distR="0" wp14:anchorId="4D9171CF" wp14:editId="5FC7E72B">
            <wp:extent cx="5853953" cy="1369771"/>
            <wp:effectExtent l="0" t="0" r="0" b="190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865922" cy="1372572"/>
                    </a:xfrm>
                    <a:prstGeom prst="rect">
                      <a:avLst/>
                    </a:prstGeom>
                  </pic:spPr>
                </pic:pic>
              </a:graphicData>
            </a:graphic>
          </wp:inline>
        </w:drawing>
      </w:r>
      <w:r w:rsidRPr="004B02D2">
        <w:br/>
        <w:t xml:space="preserve"> </w:t>
      </w:r>
    </w:p>
    <w:p w14:paraId="143D4538" w14:textId="154DE507" w:rsidR="005B0302" w:rsidRPr="004B02D2" w:rsidRDefault="000877CF" w:rsidP="000877CF">
      <w:pPr>
        <w:pStyle w:val="ListParagraph"/>
        <w:numPr>
          <w:ilvl w:val="0"/>
          <w:numId w:val="8"/>
        </w:numPr>
      </w:pPr>
      <w:r w:rsidRPr="004B02D2">
        <w:t xml:space="preserve">In the </w:t>
      </w:r>
      <w:r w:rsidR="00F47FDD" w:rsidRPr="004B02D2">
        <w:t xml:space="preserve">‘Estimated </w:t>
      </w:r>
      <w:r w:rsidR="00494210">
        <w:t>vs</w:t>
      </w:r>
      <w:r w:rsidR="00F47FDD" w:rsidRPr="004B02D2">
        <w:t xml:space="preserve"> Actual Analysis’ screen, which gives the complete picture</w:t>
      </w:r>
    </w:p>
    <w:p w14:paraId="0D952022" w14:textId="60FE1B4D" w:rsidR="000877CF" w:rsidRPr="004B02D2" w:rsidRDefault="000877CF" w:rsidP="001B412C">
      <w:pPr>
        <w:jc w:val="both"/>
      </w:pPr>
      <w:r w:rsidRPr="004B02D2">
        <w:t xml:space="preserve">There are numerous uses but a good example is </w:t>
      </w:r>
      <w:r w:rsidR="00F47FDD" w:rsidRPr="004B02D2">
        <w:t>to use user defined fields to</w:t>
      </w:r>
      <w:r w:rsidRPr="004B02D2">
        <w:t xml:space="preserve"> model the college structure.  You can see that our user defined fields include structure levels at Student and Enrolment </w:t>
      </w:r>
      <w:r w:rsidRPr="004B02D2">
        <w:lastRenderedPageBreak/>
        <w:t xml:space="preserve">level (enrolment will be the more likely in a real college).   </w:t>
      </w:r>
      <w:r w:rsidR="00704F59" w:rsidRPr="004B02D2">
        <w:t>Fields can be ad</w:t>
      </w:r>
      <w:r w:rsidR="00494210">
        <w:t>ded into the main ‘Estimated vs</w:t>
      </w:r>
      <w:r w:rsidR="00704F59" w:rsidRPr="004B02D2">
        <w:t xml:space="preserve"> Actual Analysis’ screen</w:t>
      </w:r>
      <w:r w:rsidR="00F47FDD" w:rsidRPr="004B02D2">
        <w:t>, including the relabelled user defined fields:</w:t>
      </w:r>
    </w:p>
    <w:p w14:paraId="2CFE60F7" w14:textId="77777777" w:rsidR="00F47FDD" w:rsidRPr="004B02D2" w:rsidRDefault="00F47FDD" w:rsidP="000877CF">
      <w:r w:rsidRPr="004B02D2">
        <w:rPr>
          <w:noProof/>
          <w:lang w:eastAsia="en-GB"/>
        </w:rPr>
        <w:drawing>
          <wp:inline distT="0" distB="0" distL="0" distR="0" wp14:anchorId="12FC35B7" wp14:editId="60F8FAEE">
            <wp:extent cx="4114800" cy="2921723"/>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t="36163" r="54172" b="5963"/>
                    <a:stretch/>
                  </pic:blipFill>
                  <pic:spPr bwMode="auto">
                    <a:xfrm>
                      <a:off x="0" y="0"/>
                      <a:ext cx="4133630" cy="2935093"/>
                    </a:xfrm>
                    <a:prstGeom prst="rect">
                      <a:avLst/>
                    </a:prstGeom>
                    <a:ln>
                      <a:noFill/>
                    </a:ln>
                    <a:extLst>
                      <a:ext uri="{53640926-AAD7-44D8-BBD7-CCE9431645EC}">
                        <a14:shadowObscured xmlns:a14="http://schemas.microsoft.com/office/drawing/2010/main"/>
                      </a:ext>
                    </a:extLst>
                  </pic:spPr>
                </pic:pic>
              </a:graphicData>
            </a:graphic>
          </wp:inline>
        </w:drawing>
      </w:r>
    </w:p>
    <w:p w14:paraId="35DAA871" w14:textId="77777777" w:rsidR="00F47FDD" w:rsidRPr="004B02D2" w:rsidRDefault="0085509E" w:rsidP="001B412C">
      <w:pPr>
        <w:jc w:val="both"/>
        <w:rPr>
          <w:i/>
        </w:rPr>
      </w:pPr>
      <w:r w:rsidRPr="004B02D2">
        <w:rPr>
          <w:i/>
        </w:rPr>
        <w:t>Note that this example is dependent on your ability to identify structure levels in your import files.</w:t>
      </w:r>
    </w:p>
    <w:p w14:paraId="207CC02F" w14:textId="77777777" w:rsidR="00F47FDD" w:rsidRPr="004B02D2" w:rsidRDefault="00F47FDD" w:rsidP="001B412C">
      <w:pPr>
        <w:jc w:val="both"/>
      </w:pPr>
      <w:r w:rsidRPr="004B02D2">
        <w:t xml:space="preserve">In this example we have used area codes ‘DAB’ for </w:t>
      </w:r>
      <w:proofErr w:type="spellStart"/>
      <w:r w:rsidRPr="004B02D2">
        <w:t>Dept</w:t>
      </w:r>
      <w:proofErr w:type="spellEnd"/>
      <w:r w:rsidRPr="004B02D2">
        <w:t xml:space="preserve"> of A level Business and ‘DVB’ for </w:t>
      </w:r>
      <w:proofErr w:type="spellStart"/>
      <w:r w:rsidRPr="004B02D2">
        <w:t>Dept</w:t>
      </w:r>
      <w:proofErr w:type="spellEnd"/>
      <w:r w:rsidRPr="004B02D2">
        <w:t xml:space="preserve"> of Vocational Business.  Hence we can add college structure levels in to our analysis, and then use these codes to analyse and compare data for students in different areas.  For example, we might want to view the average QOE score for only those students in DAB:</w:t>
      </w:r>
    </w:p>
    <w:p w14:paraId="6CE58956" w14:textId="77777777" w:rsidR="00F47FDD" w:rsidRPr="004B02D2" w:rsidRDefault="0032032F" w:rsidP="000877CF">
      <w:r w:rsidRPr="004B02D2">
        <w:rPr>
          <w:noProof/>
          <w:lang w:eastAsia="en-GB"/>
        </w:rPr>
        <w:drawing>
          <wp:inline distT="0" distB="0" distL="0" distR="0" wp14:anchorId="135A4A9E" wp14:editId="2C9FBD52">
            <wp:extent cx="5819775" cy="3821682"/>
            <wp:effectExtent l="0" t="0" r="0" b="762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37616" cy="3833398"/>
                    </a:xfrm>
                    <a:prstGeom prst="rect">
                      <a:avLst/>
                    </a:prstGeom>
                    <a:noFill/>
                    <a:ln>
                      <a:noFill/>
                    </a:ln>
                  </pic:spPr>
                </pic:pic>
              </a:graphicData>
            </a:graphic>
          </wp:inline>
        </w:drawing>
      </w:r>
    </w:p>
    <w:p w14:paraId="3CD2A646" w14:textId="77777777" w:rsidR="0085509E" w:rsidRPr="004B02D2" w:rsidRDefault="0085509E" w:rsidP="001B412C">
      <w:pPr>
        <w:jc w:val="both"/>
      </w:pPr>
      <w:r w:rsidRPr="004B02D2">
        <w:lastRenderedPageBreak/>
        <w:t>This same approach can be used across all the different data available in the main screen, such as target grades, target points scores and final value added outcomes.</w:t>
      </w:r>
    </w:p>
    <w:p w14:paraId="06B0B94C" w14:textId="77777777" w:rsidR="00F04202" w:rsidRPr="004B02D2" w:rsidRDefault="00BE230B" w:rsidP="000877CF">
      <w:pPr>
        <w:rPr>
          <w:b/>
        </w:rPr>
      </w:pPr>
      <w:r w:rsidRPr="004B02D2">
        <w:rPr>
          <w:b/>
        </w:rPr>
        <w:t>System Settings</w:t>
      </w:r>
    </w:p>
    <w:p w14:paraId="44C153E1" w14:textId="77777777" w:rsidR="00F04202" w:rsidRPr="004B02D2" w:rsidRDefault="00F04202" w:rsidP="001B412C">
      <w:pPr>
        <w:jc w:val="both"/>
      </w:pPr>
      <w:r w:rsidRPr="00C46EB6">
        <w:rPr>
          <w:b/>
          <w:i/>
        </w:rPr>
        <w:t>Use Windows Authentication</w:t>
      </w:r>
      <w:r w:rsidRPr="004B02D2">
        <w:t xml:space="preserve"> – will log you directly into </w:t>
      </w:r>
      <w:proofErr w:type="spellStart"/>
      <w:r w:rsidRPr="004B02D2">
        <w:t>OneGrade</w:t>
      </w:r>
      <w:proofErr w:type="spellEnd"/>
      <w:r w:rsidRPr="004B02D2">
        <w:t xml:space="preserve"> if your account username matches your PC or network login username.</w:t>
      </w:r>
      <w:r w:rsidR="00B27A6D" w:rsidRPr="004B02D2">
        <w:t xml:space="preserve">  You must create an account where the username matches your Windows username using the </w:t>
      </w:r>
      <w:r w:rsidR="00B27A6D" w:rsidRPr="004B02D2">
        <w:rPr>
          <w:b/>
        </w:rPr>
        <w:t>User Accounts</w:t>
      </w:r>
      <w:r w:rsidR="00B27A6D" w:rsidRPr="004B02D2">
        <w:t xml:space="preserve"> screen to use Windows Authentication.</w:t>
      </w:r>
    </w:p>
    <w:p w14:paraId="47BBAC37" w14:textId="77777777" w:rsidR="00F04202" w:rsidRDefault="00F04202" w:rsidP="001B412C">
      <w:pPr>
        <w:jc w:val="both"/>
      </w:pPr>
      <w:r w:rsidRPr="00C46EB6">
        <w:rPr>
          <w:b/>
          <w:i/>
        </w:rPr>
        <w:t>QOE Import - Replace all QOE for a Student</w:t>
      </w:r>
      <w:r w:rsidRPr="004B02D2">
        <w:t xml:space="preserve"> – controls whether </w:t>
      </w:r>
      <w:r w:rsidR="00AD7E83" w:rsidRPr="004B02D2">
        <w:t xml:space="preserve">the </w:t>
      </w:r>
      <w:r w:rsidRPr="004B02D2">
        <w:t>QOE import</w:t>
      </w:r>
      <w:r w:rsidR="00AD7E83" w:rsidRPr="004B02D2">
        <w:t xml:space="preserve"> will append / update </w:t>
      </w:r>
      <w:r w:rsidRPr="004B02D2">
        <w:t>data to the students’ existing QOE records or performs a f</w:t>
      </w:r>
      <w:r w:rsidR="00AD7E83" w:rsidRPr="004B02D2">
        <w:t>ull drop/replace records action for students included wit</w:t>
      </w:r>
      <w:r w:rsidR="005974E7" w:rsidRPr="004B02D2">
        <w:t>hin the Import dataset.  See the “Student Qualifications on Entry” data import specification for more detail.</w:t>
      </w:r>
      <w:r w:rsidR="00AD7E83" w:rsidRPr="004B02D2">
        <w:t xml:space="preserve"> </w:t>
      </w:r>
    </w:p>
    <w:p w14:paraId="781C6F4C" w14:textId="727C019E" w:rsidR="00D25905" w:rsidRDefault="00D25905" w:rsidP="001B412C">
      <w:pPr>
        <w:jc w:val="both"/>
      </w:pPr>
      <w:r w:rsidRPr="00C46EB6">
        <w:rPr>
          <w:b/>
          <w:i/>
        </w:rPr>
        <w:t>Show Original / Adjusted VA</w:t>
      </w:r>
      <w:r>
        <w:t xml:space="preserve"> – in </w:t>
      </w:r>
      <w:proofErr w:type="spellStart"/>
      <w:r w:rsidR="00C46EB6">
        <w:t>OneGrade</w:t>
      </w:r>
      <w:proofErr w:type="spellEnd"/>
      <w:r w:rsidR="00C46EB6">
        <w:t xml:space="preserve"> </w:t>
      </w:r>
      <w:r>
        <w:t xml:space="preserve">versions prior to 1.13, Original and Adjusted Value Added columns were displayed on the “Estimated vs Actual VA Analysis” screen.  By default these are no longer displayed, however, by setting this to </w:t>
      </w:r>
      <w:proofErr w:type="gramStart"/>
      <w:r w:rsidRPr="00D25905">
        <w:rPr>
          <w:i/>
        </w:rPr>
        <w:t>True</w:t>
      </w:r>
      <w:proofErr w:type="gramEnd"/>
      <w:r>
        <w:t>, these fields will be displayed.</w:t>
      </w:r>
    </w:p>
    <w:p w14:paraId="67DD9AAF" w14:textId="51BC4142" w:rsidR="00D25905" w:rsidRDefault="00D25905" w:rsidP="001B412C">
      <w:pPr>
        <w:jc w:val="both"/>
      </w:pPr>
      <w:r w:rsidRPr="00C46EB6">
        <w:rPr>
          <w:b/>
          <w:i/>
        </w:rPr>
        <w:t xml:space="preserve">Overwrite </w:t>
      </w:r>
      <w:proofErr w:type="spellStart"/>
      <w:r w:rsidRPr="00C46EB6">
        <w:rPr>
          <w:b/>
          <w:i/>
        </w:rPr>
        <w:t>InYear</w:t>
      </w:r>
      <w:proofErr w:type="spellEnd"/>
      <w:r w:rsidRPr="00C46EB6">
        <w:rPr>
          <w:b/>
          <w:i/>
        </w:rPr>
        <w:t xml:space="preserve"> Grades edited in </w:t>
      </w:r>
      <w:proofErr w:type="spellStart"/>
      <w:r w:rsidRPr="00C46EB6">
        <w:rPr>
          <w:b/>
          <w:i/>
        </w:rPr>
        <w:t>OneGrade</w:t>
      </w:r>
      <w:proofErr w:type="spellEnd"/>
      <w:r>
        <w:t xml:space="preserve"> – This controls whether the In-Year grade import will overwrite any In Year grades that have been edited within </w:t>
      </w:r>
      <w:proofErr w:type="spellStart"/>
      <w:r>
        <w:t>OneGrade</w:t>
      </w:r>
      <w:proofErr w:type="spellEnd"/>
      <w:r>
        <w:t xml:space="preserve">.  If set to False (the default), </w:t>
      </w:r>
      <w:proofErr w:type="spellStart"/>
      <w:r>
        <w:t>InYear</w:t>
      </w:r>
      <w:proofErr w:type="spellEnd"/>
      <w:r>
        <w:t xml:space="preserve"> grades that have been edited will not be overwritten by a subsequent import.</w:t>
      </w:r>
    </w:p>
    <w:p w14:paraId="5C1B189E" w14:textId="77777777" w:rsidR="00C46EB6" w:rsidRDefault="00D25905" w:rsidP="001B412C">
      <w:pPr>
        <w:jc w:val="both"/>
      </w:pPr>
      <w:r w:rsidRPr="00C46EB6">
        <w:rPr>
          <w:b/>
          <w:i/>
        </w:rPr>
        <w:t xml:space="preserve">Use Imported, pre-calculated QOE Points in preference to Student </w:t>
      </w:r>
      <w:proofErr w:type="spellStart"/>
      <w:r w:rsidRPr="00C46EB6">
        <w:rPr>
          <w:b/>
          <w:i/>
        </w:rPr>
        <w:t>Quals</w:t>
      </w:r>
      <w:proofErr w:type="spellEnd"/>
      <w:r w:rsidRPr="00C46EB6">
        <w:rPr>
          <w:b/>
          <w:i/>
        </w:rPr>
        <w:t xml:space="preserve"> on Entry</w:t>
      </w:r>
      <w:r>
        <w:t xml:space="preserve"> – When </w:t>
      </w:r>
      <w:r w:rsidR="00C46EB6">
        <w:t xml:space="preserve">this is True, the pre-calculated, imported QOE points will be used in preference to the QOE points </w:t>
      </w:r>
      <w:proofErr w:type="spellStart"/>
      <w:r w:rsidR="00C46EB6">
        <w:t>OneGrade</w:t>
      </w:r>
      <w:proofErr w:type="spellEnd"/>
      <w:r w:rsidR="00C46EB6">
        <w:t xml:space="preserve"> calculates from any Qualifications on Entry that have been imported for a student.  </w:t>
      </w:r>
    </w:p>
    <w:p w14:paraId="4B7DCA6F" w14:textId="6B602670" w:rsidR="00D25905" w:rsidRDefault="00C46EB6" w:rsidP="00C46EB6">
      <w:r>
        <w:t xml:space="preserve">Note that there are two QOE </w:t>
      </w:r>
      <w:proofErr w:type="gramStart"/>
      <w:r>
        <w:t>points</w:t>
      </w:r>
      <w:proofErr w:type="gramEnd"/>
      <w:r>
        <w:t xml:space="preserve"> values that can be imported – </w:t>
      </w:r>
      <w:proofErr w:type="spellStart"/>
      <w:r w:rsidRPr="00C46EB6">
        <w:rPr>
          <w:i/>
        </w:rPr>
        <w:t>AllPoints</w:t>
      </w:r>
      <w:proofErr w:type="spellEnd"/>
      <w:r>
        <w:t xml:space="preserve"> and </w:t>
      </w:r>
      <w:proofErr w:type="spellStart"/>
      <w:r w:rsidRPr="00C46EB6">
        <w:rPr>
          <w:i/>
        </w:rPr>
        <w:t>GCSEOnlyPoints</w:t>
      </w:r>
      <w:proofErr w:type="spellEnd"/>
      <w:r>
        <w:t xml:space="preserve">.  These are used to calculate Applied General and A Level target grades respectively.  </w:t>
      </w:r>
      <w:r>
        <w:br/>
        <w:t xml:space="preserve">*If a student only has </w:t>
      </w:r>
      <w:proofErr w:type="spellStart"/>
      <w:r>
        <w:t>GCSEOnlyPoints</w:t>
      </w:r>
      <w:proofErr w:type="spellEnd"/>
      <w:r>
        <w:t xml:space="preserve"> available and the system setting is TRUE, only A Level targets can be calculated for that student.  Any Applied General targets will not be calculated – even if there are imported Qualifications on Entry.  </w:t>
      </w:r>
      <w:r>
        <w:br/>
        <w:t xml:space="preserve">*Also, if a student only has </w:t>
      </w:r>
      <w:proofErr w:type="spellStart"/>
      <w:r>
        <w:t>AllPoints</w:t>
      </w:r>
      <w:proofErr w:type="spellEnd"/>
      <w:r>
        <w:t xml:space="preserve"> available, with the system setting set to TRUE, only Applied General targets will be calculated, not A Level.  </w:t>
      </w:r>
      <w:r>
        <w:br/>
        <w:t xml:space="preserve">*If both </w:t>
      </w:r>
      <w:proofErr w:type="spellStart"/>
      <w:r>
        <w:t>AllPoints</w:t>
      </w:r>
      <w:proofErr w:type="spellEnd"/>
      <w:r>
        <w:t xml:space="preserve"> and </w:t>
      </w:r>
      <w:proofErr w:type="spellStart"/>
      <w:r>
        <w:t>GCSEOnlyPoints</w:t>
      </w:r>
      <w:proofErr w:type="spellEnd"/>
      <w:r>
        <w:t xml:space="preserve"> are available, both Applied General and A Level targets will be calculated for a student.  *</w:t>
      </w:r>
      <w:r>
        <w:br/>
        <w:t xml:space="preserve">If </w:t>
      </w:r>
      <w:proofErr w:type="gramStart"/>
      <w:r>
        <w:t xml:space="preserve">neither </w:t>
      </w:r>
      <w:proofErr w:type="spellStart"/>
      <w:r>
        <w:t>AllPoints</w:t>
      </w:r>
      <w:proofErr w:type="spellEnd"/>
      <w:r>
        <w:t xml:space="preserve"> or</w:t>
      </w:r>
      <w:proofErr w:type="gramEnd"/>
      <w:r>
        <w:t xml:space="preserve"> </w:t>
      </w:r>
      <w:proofErr w:type="spellStart"/>
      <w:r>
        <w:t>GCSEOnlyPoints</w:t>
      </w:r>
      <w:proofErr w:type="spellEnd"/>
      <w:r>
        <w:t xml:space="preserve"> are </w:t>
      </w:r>
      <w:proofErr w:type="spellStart"/>
      <w:r>
        <w:t>abailable</w:t>
      </w:r>
      <w:proofErr w:type="spellEnd"/>
      <w:r>
        <w:t xml:space="preserve">, </w:t>
      </w:r>
      <w:proofErr w:type="spellStart"/>
      <w:r>
        <w:t>OneGrade</w:t>
      </w:r>
      <w:proofErr w:type="spellEnd"/>
      <w:r>
        <w:t xml:space="preserve"> will calculate points based on any imported Qualifications on Entry.</w:t>
      </w:r>
    </w:p>
    <w:p w14:paraId="62AF965D" w14:textId="033C7757" w:rsidR="00C46EB6" w:rsidRDefault="00C46EB6" w:rsidP="00C46EB6">
      <w:r w:rsidRPr="00BB543C">
        <w:rPr>
          <w:b/>
        </w:rPr>
        <w:t xml:space="preserve">Include Pass Only Qualifications in the </w:t>
      </w:r>
      <w:proofErr w:type="gramStart"/>
      <w:r w:rsidRPr="00BB543C">
        <w:rPr>
          <w:b/>
        </w:rPr>
        <w:t>Estimated</w:t>
      </w:r>
      <w:proofErr w:type="gramEnd"/>
      <w:r w:rsidRPr="00BB543C">
        <w:rPr>
          <w:b/>
        </w:rPr>
        <w:t xml:space="preserve"> vs Actual VA Analysis</w:t>
      </w:r>
      <w:r>
        <w:t xml:space="preserve"> – If </w:t>
      </w:r>
      <w:r w:rsidR="00BB543C">
        <w:t xml:space="preserve">this is set to True, any </w:t>
      </w:r>
      <w:proofErr w:type="spellStart"/>
      <w:r w:rsidR="00BB543C">
        <w:t>Eenrolments</w:t>
      </w:r>
      <w:proofErr w:type="spellEnd"/>
      <w:r w:rsidR="00BB543C">
        <w:t xml:space="preserve"> on Ungraded Qualifications will be included in the Estimated vs Actual VA Analysis screens.</w:t>
      </w:r>
    </w:p>
    <w:p w14:paraId="70FC0B01" w14:textId="77777777" w:rsidR="00BB543C" w:rsidRDefault="00BB543C" w:rsidP="00BB543C">
      <w:r>
        <w:t xml:space="preserve">Note that there are some ungraded qualifications included in the Completion-Attainment figures and these will continue to be calculated as such.  Pass-Only (ungraded) qualifications are shown with a Cohort of “Pass </w:t>
      </w:r>
      <w:proofErr w:type="gramStart"/>
      <w:r>
        <w:t>Only</w:t>
      </w:r>
      <w:proofErr w:type="gramEnd"/>
      <w:r>
        <w:t xml:space="preserve">”.  Pass-Only qualifications are identified using the </w:t>
      </w:r>
      <w:proofErr w:type="spellStart"/>
      <w:r>
        <w:t>ofqual</w:t>
      </w:r>
      <w:proofErr w:type="spellEnd"/>
      <w:r>
        <w:t xml:space="preserve"> overall grading type of “Pass/Fail”.</w:t>
      </w:r>
    </w:p>
    <w:p w14:paraId="309F7945" w14:textId="77777777" w:rsidR="00BB543C" w:rsidRPr="004B02D2" w:rsidRDefault="00BB543C" w:rsidP="00C46EB6"/>
    <w:p w14:paraId="05CA8CC8" w14:textId="77777777" w:rsidR="00F04202" w:rsidRPr="004B02D2" w:rsidRDefault="00F04202" w:rsidP="000877CF">
      <w:r w:rsidRPr="004B02D2">
        <w:t>Click on the ‘Details’ button to change the setting:</w:t>
      </w:r>
    </w:p>
    <w:p w14:paraId="46877D1E" w14:textId="77777777" w:rsidR="00BE230B" w:rsidRPr="004B02D2" w:rsidRDefault="00F04202" w:rsidP="000877CF">
      <w:r w:rsidRPr="004B02D2">
        <w:rPr>
          <w:noProof/>
          <w:lang w:eastAsia="en-GB"/>
        </w:rPr>
        <w:drawing>
          <wp:inline distT="0" distB="0" distL="0" distR="0" wp14:anchorId="71A0B536" wp14:editId="3D54D513">
            <wp:extent cx="4347882" cy="1192705"/>
            <wp:effectExtent l="0" t="0" r="0"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357205" cy="1195262"/>
                    </a:xfrm>
                    <a:prstGeom prst="rect">
                      <a:avLst/>
                    </a:prstGeom>
                  </pic:spPr>
                </pic:pic>
              </a:graphicData>
            </a:graphic>
          </wp:inline>
        </w:drawing>
      </w:r>
    </w:p>
    <w:p w14:paraId="56D7C509" w14:textId="77777777" w:rsidR="00BE230B" w:rsidRPr="004B02D2" w:rsidRDefault="00BE230B" w:rsidP="000877CF">
      <w:r w:rsidRPr="004B02D2">
        <w:rPr>
          <w:b/>
        </w:rPr>
        <w:t>Licence Key</w:t>
      </w:r>
    </w:p>
    <w:p w14:paraId="2EAEBBA5" w14:textId="77777777" w:rsidR="00F04202" w:rsidRPr="004B02D2" w:rsidRDefault="00C00DE1" w:rsidP="001B412C">
      <w:pPr>
        <w:jc w:val="both"/>
      </w:pPr>
      <w:r w:rsidRPr="004B02D2">
        <w:t>On first installation you will be prompted to enter the licence key which Total College will provide at time of purchase (obscured in the example below):</w:t>
      </w:r>
    </w:p>
    <w:p w14:paraId="00616676" w14:textId="77777777" w:rsidR="00C00DE1" w:rsidRPr="004B02D2" w:rsidRDefault="00C00DE1" w:rsidP="000877CF">
      <w:r w:rsidRPr="004B02D2">
        <w:rPr>
          <w:noProof/>
          <w:lang w:eastAsia="en-GB"/>
        </w:rPr>
        <w:drawing>
          <wp:inline distT="0" distB="0" distL="0" distR="0" wp14:anchorId="7A7F0880" wp14:editId="76760517">
            <wp:extent cx="4930588" cy="617366"/>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008571" cy="627130"/>
                    </a:xfrm>
                    <a:prstGeom prst="rect">
                      <a:avLst/>
                    </a:prstGeom>
                  </pic:spPr>
                </pic:pic>
              </a:graphicData>
            </a:graphic>
          </wp:inline>
        </w:drawing>
      </w:r>
    </w:p>
    <w:p w14:paraId="33A47537" w14:textId="77777777" w:rsidR="00AD7E83" w:rsidRPr="004B02D2" w:rsidRDefault="00AD7E83" w:rsidP="00256C1A">
      <w:pPr>
        <w:jc w:val="both"/>
      </w:pPr>
      <w:r w:rsidRPr="004B02D2">
        <w:t>This screen allows you to remove, add or modify a licence key if necessary.  Note that only one licence key per product is allowed.</w:t>
      </w:r>
    </w:p>
    <w:p w14:paraId="4731893C" w14:textId="77777777" w:rsidR="00D329A3" w:rsidRPr="004B02D2" w:rsidRDefault="003E4711" w:rsidP="000877CF">
      <w:pPr>
        <w:rPr>
          <w:b/>
        </w:rPr>
      </w:pPr>
      <w:r w:rsidRPr="004B02D2">
        <w:rPr>
          <w:b/>
        </w:rPr>
        <w:t>Managing Forms</w:t>
      </w:r>
    </w:p>
    <w:p w14:paraId="526AAB3F" w14:textId="77777777" w:rsidR="00D329A3" w:rsidRPr="004B02D2" w:rsidRDefault="003E4711" w:rsidP="00256C1A">
      <w:pPr>
        <w:jc w:val="both"/>
      </w:pPr>
      <w:r w:rsidRPr="004B02D2">
        <w:t xml:space="preserve">When the screens within </w:t>
      </w:r>
      <w:proofErr w:type="spellStart"/>
      <w:r w:rsidRPr="004B02D2">
        <w:t>OneGrade</w:t>
      </w:r>
      <w:proofErr w:type="spellEnd"/>
      <w:r w:rsidRPr="004B02D2">
        <w:t xml:space="preserve"> are opened, they are displayed as tabs within the application.  To move between screens, click the tab.  </w:t>
      </w:r>
      <w:proofErr w:type="gramStart"/>
      <w:r w:rsidRPr="004B02D2">
        <w:t>To close a tab, right-click the mouse while the cursor is hovering over the tab.</w:t>
      </w:r>
      <w:proofErr w:type="gramEnd"/>
      <w:r w:rsidRPr="004B02D2">
        <w:t xml:space="preserve">  You will then be able to select to close the tab.</w:t>
      </w:r>
    </w:p>
    <w:p w14:paraId="613871AB" w14:textId="77777777" w:rsidR="003E4711" w:rsidRPr="004B02D2" w:rsidRDefault="003E4711" w:rsidP="000877CF">
      <w:r w:rsidRPr="004B02D2">
        <w:rPr>
          <w:noProof/>
          <w:lang w:eastAsia="en-GB"/>
        </w:rPr>
        <w:drawing>
          <wp:inline distT="0" distB="0" distL="0" distR="0" wp14:anchorId="28AE4775" wp14:editId="40F80FF9">
            <wp:extent cx="2138901" cy="703784"/>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42144" cy="704851"/>
                    </a:xfrm>
                    <a:prstGeom prst="rect">
                      <a:avLst/>
                    </a:prstGeom>
                    <a:noFill/>
                    <a:ln>
                      <a:noFill/>
                    </a:ln>
                  </pic:spPr>
                </pic:pic>
              </a:graphicData>
            </a:graphic>
          </wp:inline>
        </w:drawing>
      </w:r>
    </w:p>
    <w:p w14:paraId="7E1BBA52" w14:textId="77777777" w:rsidR="00D329A3" w:rsidRPr="004B02D2" w:rsidRDefault="00D329A3" w:rsidP="000877CF"/>
    <w:p w14:paraId="5F24195B" w14:textId="77777777" w:rsidR="00BB543C" w:rsidRDefault="00BB543C">
      <w:pPr>
        <w:rPr>
          <w:rFonts w:asciiTheme="majorHAnsi" w:eastAsiaTheme="majorEastAsia" w:hAnsiTheme="majorHAnsi" w:cstheme="majorBidi"/>
          <w:b/>
          <w:bCs/>
          <w:color w:val="365F91" w:themeColor="accent1" w:themeShade="BF"/>
          <w:sz w:val="28"/>
          <w:szCs w:val="28"/>
        </w:rPr>
      </w:pPr>
      <w:r>
        <w:br w:type="page"/>
      </w:r>
    </w:p>
    <w:p w14:paraId="08C7D1BB" w14:textId="103F1562" w:rsidR="00D329A3" w:rsidRPr="004B02D2" w:rsidRDefault="00D329A3" w:rsidP="00A65E92">
      <w:pPr>
        <w:pStyle w:val="Heading1"/>
      </w:pPr>
      <w:bookmarkStart w:id="53" w:name="_Toc20915440"/>
      <w:r w:rsidRPr="004B02D2">
        <w:lastRenderedPageBreak/>
        <w:t xml:space="preserve">Appendix A – </w:t>
      </w:r>
      <w:r w:rsidR="0032032F" w:rsidRPr="004B02D2">
        <w:t xml:space="preserve">L3VA </w:t>
      </w:r>
      <w:r w:rsidRPr="004B02D2">
        <w:t>Qualification Entity-Relationship Diagram</w:t>
      </w:r>
      <w:bookmarkEnd w:id="53"/>
    </w:p>
    <w:p w14:paraId="74C5A2CF" w14:textId="77777777" w:rsidR="00D329A3" w:rsidRPr="004B02D2" w:rsidRDefault="00D329A3" w:rsidP="00A65E92">
      <w:pPr>
        <w:jc w:val="both"/>
      </w:pPr>
      <w:r w:rsidRPr="004B02D2">
        <w:t>This diagram illustrates the relationship between the tables in the database that describe the structure of the Qualifications and how they are linked to the National Lines data us</w:t>
      </w:r>
      <w:r w:rsidR="00A65E92" w:rsidRPr="004B02D2">
        <w:t>ed to calculate target grades based on past performance.</w:t>
      </w:r>
    </w:p>
    <w:p w14:paraId="5D03E206" w14:textId="77777777" w:rsidR="00D329A3" w:rsidRPr="004B02D2" w:rsidRDefault="00D329A3" w:rsidP="00A65E92">
      <w:pPr>
        <w:jc w:val="center"/>
      </w:pPr>
      <w:r w:rsidRPr="004B02D2">
        <w:rPr>
          <w:noProof/>
          <w:lang w:eastAsia="en-GB"/>
        </w:rPr>
        <w:drawing>
          <wp:inline distT="0" distB="0" distL="0" distR="0" wp14:anchorId="07898D57" wp14:editId="42FFF9D4">
            <wp:extent cx="7444097" cy="4563822"/>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fiationER.png"/>
                    <pic:cNvPicPr/>
                  </pic:nvPicPr>
                  <pic:blipFill>
                    <a:blip r:embed="rId140">
                      <a:extLst>
                        <a:ext uri="{28A0092B-C50C-407E-A947-70E740481C1C}">
                          <a14:useLocalDpi xmlns:a14="http://schemas.microsoft.com/office/drawing/2010/main" val="0"/>
                        </a:ext>
                      </a:extLst>
                    </a:blip>
                    <a:stretch>
                      <a:fillRect/>
                    </a:stretch>
                  </pic:blipFill>
                  <pic:spPr>
                    <a:xfrm rot="16200000">
                      <a:off x="0" y="0"/>
                      <a:ext cx="7444474" cy="4564053"/>
                    </a:xfrm>
                    <a:prstGeom prst="rect">
                      <a:avLst/>
                    </a:prstGeom>
                  </pic:spPr>
                </pic:pic>
              </a:graphicData>
            </a:graphic>
          </wp:inline>
        </w:drawing>
      </w:r>
    </w:p>
    <w:p w14:paraId="7902DFB6" w14:textId="77777777" w:rsidR="00D329A3" w:rsidRPr="004B02D2" w:rsidRDefault="00A65E92" w:rsidP="00A65E92">
      <w:pPr>
        <w:pStyle w:val="Heading1"/>
      </w:pPr>
      <w:bookmarkStart w:id="54" w:name="_Toc20915441"/>
      <w:r w:rsidRPr="004B02D2">
        <w:lastRenderedPageBreak/>
        <w:t>Appendix B – Student and Enrolment Entity-Relationship Diagram</w:t>
      </w:r>
      <w:bookmarkEnd w:id="54"/>
    </w:p>
    <w:p w14:paraId="25643D4C" w14:textId="77777777" w:rsidR="00BA222C" w:rsidRDefault="00A65E92" w:rsidP="005B00A4">
      <w:r w:rsidRPr="004B02D2">
        <w:t xml:space="preserve">This diagram illustrates the relationship between the tables in the database that describe Students and Enrolments.  Note that the </w:t>
      </w:r>
      <w:proofErr w:type="spellStart"/>
      <w:r w:rsidRPr="004B02D2">
        <w:rPr>
          <w:b/>
        </w:rPr>
        <w:t>QualificationLookup</w:t>
      </w:r>
      <w:proofErr w:type="spellEnd"/>
      <w:r w:rsidRPr="004B02D2">
        <w:t xml:space="preserve"> table is the same as the </w:t>
      </w:r>
      <w:proofErr w:type="spellStart"/>
      <w:r w:rsidRPr="004B02D2">
        <w:rPr>
          <w:b/>
        </w:rPr>
        <w:t>QualificationLookup</w:t>
      </w:r>
      <w:proofErr w:type="spellEnd"/>
      <w:r w:rsidRPr="004B02D2">
        <w:t xml:space="preserve"> table in Appendix A.</w:t>
      </w:r>
    </w:p>
    <w:p w14:paraId="7E4D39A8" w14:textId="645E2758" w:rsidR="00D329A3" w:rsidRPr="004B02D2" w:rsidRDefault="000045EE" w:rsidP="005B00A4">
      <w:r>
        <w:rPr>
          <w:noProof/>
          <w:lang w:eastAsia="en-GB"/>
        </w:rPr>
        <w:drawing>
          <wp:inline distT="0" distB="0" distL="0" distR="0" wp14:anchorId="0B1840CD" wp14:editId="177BED90">
            <wp:extent cx="7286625" cy="4104546"/>
            <wp:effectExtent l="0" t="8890" r="635" b="63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rot="16200000">
                      <a:off x="0" y="0"/>
                      <a:ext cx="7316343" cy="4121286"/>
                    </a:xfrm>
                    <a:prstGeom prst="rect">
                      <a:avLst/>
                    </a:prstGeom>
                  </pic:spPr>
                </pic:pic>
              </a:graphicData>
            </a:graphic>
          </wp:inline>
        </w:drawing>
      </w:r>
    </w:p>
    <w:p w14:paraId="73A9DBA3" w14:textId="77777777" w:rsidR="0032032F" w:rsidRPr="004B02D2" w:rsidRDefault="0032032F" w:rsidP="0032032F">
      <w:pPr>
        <w:pStyle w:val="Heading1"/>
      </w:pPr>
      <w:bookmarkStart w:id="55" w:name="_Toc20915442"/>
      <w:r w:rsidRPr="004B02D2">
        <w:lastRenderedPageBreak/>
        <w:t>Appendix C – Completion-Attainment Entity-Relationship Diagram</w:t>
      </w:r>
      <w:bookmarkEnd w:id="55"/>
    </w:p>
    <w:p w14:paraId="565BF4EC" w14:textId="77777777" w:rsidR="0032032F" w:rsidRPr="004B02D2" w:rsidRDefault="0032032F" w:rsidP="00256C1A">
      <w:pPr>
        <w:jc w:val="both"/>
      </w:pPr>
      <w:r w:rsidRPr="004B02D2">
        <w:t xml:space="preserve">This diagram illustrates the relationship between the tables in the database that hold the CA (Completion-Attainment) data and how it is linked to the </w:t>
      </w:r>
      <w:proofErr w:type="spellStart"/>
      <w:r w:rsidRPr="004B02D2">
        <w:t>CA_National</w:t>
      </w:r>
      <w:proofErr w:type="spellEnd"/>
      <w:r w:rsidRPr="004B02D2">
        <w:t xml:space="preserve"> data used to calculate target grades based on past performance.</w:t>
      </w:r>
    </w:p>
    <w:p w14:paraId="64BF3EB0" w14:textId="25EB26CF" w:rsidR="005628C9" w:rsidRDefault="000045EE" w:rsidP="0032032F">
      <w:r>
        <w:rPr>
          <w:noProof/>
          <w:lang w:eastAsia="en-GB"/>
        </w:rPr>
        <w:drawing>
          <wp:inline distT="0" distB="0" distL="0" distR="0" wp14:anchorId="1368AF4B" wp14:editId="3D2A96E2">
            <wp:extent cx="7505700" cy="5428443"/>
            <wp:effectExtent l="0" t="889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rot="16200000">
                      <a:off x="0" y="0"/>
                      <a:ext cx="7517089" cy="5436680"/>
                    </a:xfrm>
                    <a:prstGeom prst="rect">
                      <a:avLst/>
                    </a:prstGeom>
                  </pic:spPr>
                </pic:pic>
              </a:graphicData>
            </a:graphic>
          </wp:inline>
        </w:drawing>
      </w:r>
    </w:p>
    <w:p w14:paraId="55478EDC" w14:textId="374F9AF5" w:rsidR="00782C1B" w:rsidRPr="004B02D2" w:rsidRDefault="00782C1B" w:rsidP="00782C1B">
      <w:pPr>
        <w:pStyle w:val="Heading1"/>
      </w:pPr>
      <w:bookmarkStart w:id="56" w:name="_Toc20915443"/>
      <w:r>
        <w:lastRenderedPageBreak/>
        <w:t>Appendix D - F</w:t>
      </w:r>
      <w:r w:rsidRPr="004B02D2">
        <w:t>iltering and Sorting</w:t>
      </w:r>
      <w:bookmarkEnd w:id="56"/>
    </w:p>
    <w:p w14:paraId="35406DC2" w14:textId="77777777" w:rsidR="00782C1B" w:rsidRPr="004B02D2" w:rsidRDefault="00782C1B" w:rsidP="00782C1B">
      <w:pPr>
        <w:pStyle w:val="Heading2"/>
      </w:pPr>
      <w:bookmarkStart w:id="57" w:name="_Toc20915444"/>
      <w:r w:rsidRPr="004B02D2">
        <w:t>Using the Data Grids</w:t>
      </w:r>
      <w:bookmarkEnd w:id="57"/>
    </w:p>
    <w:p w14:paraId="03BF6B2B" w14:textId="77777777" w:rsidR="00782C1B" w:rsidRPr="004B02D2" w:rsidRDefault="00782C1B" w:rsidP="00782C1B">
      <w:pPr>
        <w:jc w:val="both"/>
      </w:pPr>
      <w:r w:rsidRPr="004B02D2">
        <w:t xml:space="preserve">Each grid within </w:t>
      </w:r>
      <w:proofErr w:type="spellStart"/>
      <w:r w:rsidRPr="004B02D2">
        <w:t>OneGrade</w:t>
      </w:r>
      <w:proofErr w:type="spellEnd"/>
      <w:r w:rsidRPr="004B02D2">
        <w:t xml:space="preserve"> supports a comprehensive right-click filtering and sorting menu.</w:t>
      </w:r>
    </w:p>
    <w:p w14:paraId="617F133B" w14:textId="77777777" w:rsidR="00782C1B" w:rsidRPr="004B02D2" w:rsidRDefault="00782C1B" w:rsidP="00782C1B">
      <w:r>
        <w:rPr>
          <w:noProof/>
          <w:lang w:eastAsia="en-GB"/>
        </w:rPr>
        <w:drawing>
          <wp:inline distT="0" distB="0" distL="0" distR="0" wp14:anchorId="21BDB57B" wp14:editId="10B30531">
            <wp:extent cx="4191000" cy="51908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4199470" cy="5201374"/>
                    </a:xfrm>
                    <a:prstGeom prst="rect">
                      <a:avLst/>
                    </a:prstGeom>
                  </pic:spPr>
                </pic:pic>
              </a:graphicData>
            </a:graphic>
          </wp:inline>
        </w:drawing>
      </w:r>
    </w:p>
    <w:p w14:paraId="6311AAA1" w14:textId="77777777" w:rsidR="00782C1B" w:rsidRPr="004B02D2" w:rsidRDefault="00782C1B" w:rsidP="00782C1B">
      <w:pPr>
        <w:jc w:val="both"/>
      </w:pPr>
      <w:r w:rsidRPr="004B02D2">
        <w:t>The right-click menu will appear when you right-click the mouse while the cursor is over a data cell.  A range of options are available to sort, filter, copy and export data.</w:t>
      </w:r>
    </w:p>
    <w:p w14:paraId="37CBC76B" w14:textId="77777777" w:rsidR="00782C1B" w:rsidRPr="004B02D2" w:rsidRDefault="00782C1B" w:rsidP="00782C1B">
      <w:r w:rsidRPr="004B02D2">
        <w:rPr>
          <w:noProof/>
          <w:lang w:eastAsia="en-GB"/>
        </w:rPr>
        <mc:AlternateContent>
          <mc:Choice Requires="wps">
            <w:drawing>
              <wp:inline distT="0" distB="0" distL="0" distR="0" wp14:anchorId="2D2A803F" wp14:editId="5286C7CD">
                <wp:extent cx="5605669" cy="492981"/>
                <wp:effectExtent l="0" t="0" r="14605" b="21590"/>
                <wp:docPr id="2" name="Text Box 2"/>
                <wp:cNvGraphicFramePr/>
                <a:graphic xmlns:a="http://schemas.openxmlformats.org/drawingml/2006/main">
                  <a:graphicData uri="http://schemas.microsoft.com/office/word/2010/wordprocessingShape">
                    <wps:wsp>
                      <wps:cNvSpPr txBox="1"/>
                      <wps:spPr>
                        <a:xfrm>
                          <a:off x="0" y="0"/>
                          <a:ext cx="5605669" cy="492981"/>
                        </a:xfrm>
                        <a:prstGeom prst="rect">
                          <a:avLst/>
                        </a:prstGeom>
                        <a:gradFill flip="none" rotWithShape="1">
                          <a:gsLst>
                            <a:gs pos="0">
                              <a:schemeClr val="accent1">
                                <a:tint val="66000"/>
                                <a:satMod val="160000"/>
                              </a:schemeClr>
                            </a:gs>
                            <a:gs pos="0">
                              <a:schemeClr val="accent1">
                                <a:tint val="44500"/>
                                <a:satMod val="160000"/>
                                <a:lumMod val="14000"/>
                                <a:lumOff val="86000"/>
                              </a:schemeClr>
                            </a:gs>
                            <a:gs pos="100000">
                              <a:schemeClr val="accent1">
                                <a:tint val="23500"/>
                                <a:satMod val="160000"/>
                              </a:schemeClr>
                            </a:gs>
                          </a:gsLst>
                          <a:lin ang="54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C78E30" w14:textId="77777777" w:rsidR="009A0677" w:rsidRDefault="009A0677" w:rsidP="00782C1B">
                            <w:r>
                              <w:t>Note if using a tablet, the equivalent of a right-click is to hold your finger or stylus on a selected area for a couple of seconds.</w:t>
                            </w:r>
                          </w:p>
                          <w:p w14:paraId="73A67E48" w14:textId="77777777" w:rsidR="009A0677" w:rsidRDefault="009A0677" w:rsidP="00782C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 o:spid="_x0000_s1058" type="#_x0000_t202" style="width:441.4pt;height: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" fillcolor="#8aabd3 [2132]" strokeweight=".5pt">
                <v:fill color2="#d6e2f0 [756]" rotate="t" colors="0 #9ab5e4;0 #f6f9fc;1 #e1e8f5" focus="100%" type="gradient"/>
                <v:textbox>
                  <w:txbxContent>
                    <w:p w14:paraId="25C78E30" w14:textId="77777777" w:rsidR="009A0677" w:rsidRDefault="009A0677" w:rsidP="00782C1B">
                      <w:r>
                        <w:t>Note if using a tablet, the equivalent of a right-click is to hold your finger or stylus on a selected area for a couple of seconds.</w:t>
                      </w:r>
                    </w:p>
                    <w:p w14:paraId="73A67E48" w14:textId="77777777" w:rsidR="009A0677" w:rsidRDefault="009A0677" w:rsidP="00782C1B"/>
                  </w:txbxContent>
                </v:textbox>
                <w10:anchorlock/>
              </v:shape>
            </w:pict>
          </mc:Fallback>
        </mc:AlternateContent>
      </w:r>
    </w:p>
    <w:p w14:paraId="1FAE210D" w14:textId="77777777" w:rsidR="00782C1B" w:rsidRPr="004B02D2" w:rsidRDefault="00782C1B" w:rsidP="00782C1B">
      <w:pPr>
        <w:pStyle w:val="Heading3"/>
      </w:pPr>
      <w:bookmarkStart w:id="58" w:name="_Toc20915445"/>
      <w:r w:rsidRPr="004B02D2">
        <w:t>Sorting</w:t>
      </w:r>
      <w:bookmarkEnd w:id="58"/>
    </w:p>
    <w:p w14:paraId="7636A6A4" w14:textId="77777777" w:rsidR="00782C1B" w:rsidRPr="004B02D2" w:rsidRDefault="00782C1B" w:rsidP="00782C1B">
      <w:pPr>
        <w:jc w:val="both"/>
      </w:pPr>
      <w:r w:rsidRPr="004B02D2">
        <w:rPr>
          <w:b/>
        </w:rPr>
        <w:t xml:space="preserve">Simple Sort: </w:t>
      </w:r>
      <w:r w:rsidRPr="004B02D2">
        <w:t>The simple Sort is available from the right-click menu (Sort Ascending, Sort Descending), or by clicking the column heading of a column.</w:t>
      </w:r>
    </w:p>
    <w:p w14:paraId="29A3E740" w14:textId="77777777" w:rsidR="00782C1B" w:rsidRPr="004B02D2" w:rsidRDefault="00782C1B" w:rsidP="00782C1B">
      <w:pPr>
        <w:jc w:val="both"/>
      </w:pPr>
      <w:r w:rsidRPr="004B02D2">
        <w:rPr>
          <w:b/>
        </w:rPr>
        <w:lastRenderedPageBreak/>
        <w:t>Compound Sort:</w:t>
      </w:r>
      <w:r w:rsidRPr="004B02D2">
        <w:t xml:space="preserve"> Compound sorting is available from the right-click menu (Sort Ascending +, Sort Descending +).  A compound enables multiple columns of data to be sorted.  For example it allows students to be sorted by surname within gender.</w:t>
      </w:r>
    </w:p>
    <w:p w14:paraId="0FEB5DE4" w14:textId="77777777" w:rsidR="00782C1B" w:rsidRPr="004B02D2" w:rsidRDefault="00782C1B" w:rsidP="00782C1B">
      <w:pPr>
        <w:pStyle w:val="Heading3"/>
      </w:pPr>
      <w:bookmarkStart w:id="59" w:name="_Toc20915446"/>
      <w:r w:rsidRPr="004B02D2">
        <w:t>Filtering</w:t>
      </w:r>
      <w:bookmarkEnd w:id="59"/>
    </w:p>
    <w:p w14:paraId="537DACEC" w14:textId="77777777" w:rsidR="00782C1B" w:rsidRPr="004B02D2" w:rsidRDefault="00782C1B" w:rsidP="00782C1B">
      <w:pPr>
        <w:jc w:val="both"/>
      </w:pPr>
      <w:r w:rsidRPr="004B02D2">
        <w:rPr>
          <w:b/>
        </w:rPr>
        <w:t>Filter For:</w:t>
      </w:r>
      <w:r w:rsidRPr="004B02D2">
        <w:t xml:space="preserve"> When you right-click a data cell, it will be highlighted.  Selecting </w:t>
      </w:r>
      <w:r w:rsidRPr="004B02D2">
        <w:rPr>
          <w:i/>
        </w:rPr>
        <w:t>Filter For</w:t>
      </w:r>
      <w:r w:rsidRPr="004B02D2">
        <w:t xml:space="preserve"> will filter for all rows that contain the highlighted data in the column.</w:t>
      </w:r>
    </w:p>
    <w:p w14:paraId="175FC350" w14:textId="77777777" w:rsidR="00782C1B" w:rsidRPr="004B02D2" w:rsidRDefault="00782C1B" w:rsidP="00782C1B">
      <w:pPr>
        <w:jc w:val="both"/>
      </w:pPr>
      <w:r w:rsidRPr="004B02D2">
        <w:rPr>
          <w:b/>
        </w:rPr>
        <w:t>Filter Excluding:</w:t>
      </w:r>
      <w:r w:rsidRPr="004B02D2">
        <w:t xml:space="preserve"> When you right-click a data cell, it will be highlighted.  Selecting </w:t>
      </w:r>
      <w:r w:rsidRPr="004B02D2">
        <w:rPr>
          <w:i/>
        </w:rPr>
        <w:t>Filter Excluding</w:t>
      </w:r>
      <w:r w:rsidRPr="004B02D2">
        <w:t xml:space="preserve"> will filter for all rows that do not contain the highlighted data in the column.</w:t>
      </w:r>
    </w:p>
    <w:p w14:paraId="4FD484EA" w14:textId="77777777" w:rsidR="00782C1B" w:rsidRPr="004B02D2" w:rsidRDefault="00782C1B" w:rsidP="00782C1B">
      <w:pPr>
        <w:jc w:val="both"/>
      </w:pPr>
      <w:r w:rsidRPr="004B02D2">
        <w:rPr>
          <w:b/>
        </w:rPr>
        <w:t>Filter Text…:</w:t>
      </w:r>
      <w:r w:rsidRPr="004B02D2">
        <w:t xml:space="preserve"> Please see the following section for comprehensive details.</w:t>
      </w:r>
    </w:p>
    <w:p w14:paraId="26FBEF55" w14:textId="77777777" w:rsidR="00782C1B" w:rsidRPr="004B02D2" w:rsidRDefault="00782C1B" w:rsidP="00782C1B">
      <w:pPr>
        <w:pStyle w:val="Heading3"/>
      </w:pPr>
      <w:bookmarkStart w:id="60" w:name="_Toc20915447"/>
      <w:r w:rsidRPr="004B02D2">
        <w:t>Export</w:t>
      </w:r>
      <w:bookmarkEnd w:id="60"/>
    </w:p>
    <w:p w14:paraId="2A19600E" w14:textId="77777777" w:rsidR="00782C1B" w:rsidRDefault="00782C1B" w:rsidP="00782C1B">
      <w:pPr>
        <w:jc w:val="both"/>
      </w:pPr>
      <w:r w:rsidRPr="00C41268">
        <w:rPr>
          <w:b/>
        </w:rPr>
        <w:t>Export as CSV (Notepad)</w:t>
      </w:r>
      <w:r w:rsidRPr="004B02D2">
        <w:t>: This will export the visible data</w:t>
      </w:r>
      <w:r>
        <w:t xml:space="preserve"> (including headings) </w:t>
      </w:r>
      <w:r w:rsidRPr="004B02D2">
        <w:t xml:space="preserve">to a comma-separated, quote-delimited csv file.  It is displayed in a notepad text document on screen by default.  </w:t>
      </w:r>
      <w:r>
        <w:t xml:space="preserve">Any totals shown on screen are displayed at the bottom of the file.  </w:t>
      </w:r>
      <w:r w:rsidRPr="004B02D2">
        <w:t>You can then save the file to your preferred location.</w:t>
      </w:r>
    </w:p>
    <w:p w14:paraId="2A86BA33" w14:textId="77777777" w:rsidR="00782C1B" w:rsidRPr="004B02D2" w:rsidRDefault="00782C1B" w:rsidP="00782C1B">
      <w:pPr>
        <w:jc w:val="both"/>
      </w:pPr>
      <w:r w:rsidRPr="00C41268">
        <w:rPr>
          <w:b/>
        </w:rPr>
        <w:t>Export as CSV (</w:t>
      </w:r>
      <w:r>
        <w:rPr>
          <w:b/>
        </w:rPr>
        <w:t>Excel</w:t>
      </w:r>
      <w:r w:rsidRPr="00C41268">
        <w:rPr>
          <w:b/>
        </w:rPr>
        <w:t>)</w:t>
      </w:r>
      <w:r w:rsidRPr="004B02D2">
        <w:t xml:space="preserve">: This will export the visible data </w:t>
      </w:r>
      <w:r>
        <w:t xml:space="preserve">(including headings) </w:t>
      </w:r>
      <w:r w:rsidRPr="004B02D2">
        <w:t>to a comma-separated, quote-delimited</w:t>
      </w:r>
      <w:r>
        <w:t xml:space="preserve"> csv file.  It is displayed in MS Excel </w:t>
      </w:r>
      <w:r w:rsidRPr="004B02D2">
        <w:t xml:space="preserve">on screen by default.  </w:t>
      </w:r>
      <w:r>
        <w:t xml:space="preserve">Any totals shown on screen are displayed on the bottom row of the spreadsheet.  </w:t>
      </w:r>
      <w:r w:rsidRPr="004B02D2">
        <w:t>You can then save the file to your preferred location.</w:t>
      </w:r>
    </w:p>
    <w:p w14:paraId="0DA20A73" w14:textId="77777777" w:rsidR="00782C1B" w:rsidRPr="004B02D2" w:rsidRDefault="00782C1B" w:rsidP="00782C1B">
      <w:pPr>
        <w:pStyle w:val="Heading3"/>
      </w:pPr>
      <w:bookmarkStart w:id="61" w:name="_Toc20915448"/>
      <w:r w:rsidRPr="004B02D2">
        <w:t>Alternative right-click menus</w:t>
      </w:r>
      <w:bookmarkEnd w:id="61"/>
    </w:p>
    <w:p w14:paraId="1C77A20A" w14:textId="77777777" w:rsidR="00782C1B" w:rsidRPr="004B02D2" w:rsidRDefault="00782C1B" w:rsidP="00782C1B">
      <w:pPr>
        <w:jc w:val="both"/>
      </w:pPr>
      <w:r w:rsidRPr="004B02D2">
        <w:t>If you have applied a filter, you may have removed some or all of the data rows.  In this case, you will see a menu that looks similar to:</w:t>
      </w:r>
    </w:p>
    <w:p w14:paraId="34901F51" w14:textId="77777777" w:rsidR="00782C1B" w:rsidRPr="004B02D2" w:rsidRDefault="00782C1B" w:rsidP="00782C1B">
      <w:r>
        <w:rPr>
          <w:noProof/>
          <w:lang w:eastAsia="en-GB"/>
        </w:rPr>
        <w:drawing>
          <wp:inline distT="0" distB="0" distL="0" distR="0" wp14:anchorId="17ABF84A" wp14:editId="3B60E92D">
            <wp:extent cx="4133850" cy="2560932"/>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4133850" cy="2560932"/>
                    </a:xfrm>
                    <a:prstGeom prst="rect">
                      <a:avLst/>
                    </a:prstGeom>
                  </pic:spPr>
                </pic:pic>
              </a:graphicData>
            </a:graphic>
          </wp:inline>
        </w:drawing>
      </w:r>
    </w:p>
    <w:p w14:paraId="180E3D6C" w14:textId="77777777" w:rsidR="00782C1B" w:rsidRPr="004B02D2" w:rsidRDefault="00782C1B" w:rsidP="00782C1B">
      <w:pPr>
        <w:jc w:val="both"/>
      </w:pPr>
      <w:r w:rsidRPr="004B02D2">
        <w:t xml:space="preserve">This has the option of removing the last filter item, </w:t>
      </w:r>
      <w:r>
        <w:t>viewing or c</w:t>
      </w:r>
      <w:r w:rsidRPr="004B02D2">
        <w:t xml:space="preserve">learing all existing filters.  In the case where there was no data available when you opened the screen, you will only see the </w:t>
      </w:r>
      <w:r w:rsidRPr="004B02D2">
        <w:rPr>
          <w:i/>
        </w:rPr>
        <w:t>Refresh</w:t>
      </w:r>
      <w:r w:rsidRPr="004B02D2">
        <w:t xml:space="preserve"> item.</w:t>
      </w:r>
    </w:p>
    <w:p w14:paraId="75570749" w14:textId="77777777" w:rsidR="00782C1B" w:rsidRPr="004B02D2" w:rsidRDefault="00782C1B" w:rsidP="00782C1B">
      <w:pPr>
        <w:jc w:val="both"/>
      </w:pPr>
      <w:r w:rsidRPr="004B02D2">
        <w:lastRenderedPageBreak/>
        <w:t>If you wish to copy selected records, you can do so by left-clicking the record selector cell to the left of each row.  Holding the &lt;shift&gt; and &lt;ctrl&gt; keys will allow you to select multiple records as shown below.</w:t>
      </w:r>
    </w:p>
    <w:p w14:paraId="26BF7E6C" w14:textId="77777777" w:rsidR="00782C1B" w:rsidRPr="004B02D2" w:rsidRDefault="00782C1B" w:rsidP="00782C1B">
      <w:r w:rsidRPr="004B02D2">
        <w:rPr>
          <w:noProof/>
          <w:lang w:eastAsia="en-GB"/>
        </w:rPr>
        <w:drawing>
          <wp:inline distT="0" distB="0" distL="0" distR="0" wp14:anchorId="0FDE4954" wp14:editId="5DAFD728">
            <wp:extent cx="3649649" cy="2277184"/>
            <wp:effectExtent l="0" t="0" r="825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_Select.png"/>
                    <pic:cNvPicPr/>
                  </pic:nvPicPr>
                  <pic:blipFill>
                    <a:blip r:embed="rId145">
                      <a:extLst>
                        <a:ext uri="{28A0092B-C50C-407E-A947-70E740481C1C}">
                          <a14:useLocalDpi xmlns:a14="http://schemas.microsoft.com/office/drawing/2010/main" val="0"/>
                        </a:ext>
                      </a:extLst>
                    </a:blip>
                    <a:stretch>
                      <a:fillRect/>
                    </a:stretch>
                  </pic:blipFill>
                  <pic:spPr>
                    <a:xfrm>
                      <a:off x="0" y="0"/>
                      <a:ext cx="3652047" cy="2278680"/>
                    </a:xfrm>
                    <a:prstGeom prst="rect">
                      <a:avLst/>
                    </a:prstGeom>
                  </pic:spPr>
                </pic:pic>
              </a:graphicData>
            </a:graphic>
          </wp:inline>
        </w:drawing>
      </w:r>
    </w:p>
    <w:p w14:paraId="1B61B54D" w14:textId="77777777" w:rsidR="00782C1B" w:rsidRPr="004B02D2" w:rsidRDefault="00782C1B" w:rsidP="00782C1B">
      <w:pPr>
        <w:jc w:val="both"/>
      </w:pPr>
      <w:proofErr w:type="gramStart"/>
      <w:r w:rsidRPr="004B02D2">
        <w:t xml:space="preserve">After making selection(s), right-click the mouse over the record selector column and select </w:t>
      </w:r>
      <w:r w:rsidRPr="004B02D2">
        <w:rPr>
          <w:i/>
        </w:rPr>
        <w:t>Copy</w:t>
      </w:r>
      <w:r w:rsidRPr="004B02D2">
        <w:t>.</w:t>
      </w:r>
      <w:proofErr w:type="gramEnd"/>
      <w:r w:rsidRPr="004B02D2">
        <w:t xml:space="preserve">  This will copy the records in a comma-separated, quote-delimited format.</w:t>
      </w:r>
    </w:p>
    <w:p w14:paraId="0E750A11" w14:textId="77777777" w:rsidR="00782C1B" w:rsidRPr="004B02D2" w:rsidRDefault="00782C1B" w:rsidP="00782C1B">
      <w:pPr>
        <w:jc w:val="both"/>
      </w:pPr>
      <w:r w:rsidRPr="004B02D2">
        <w:t xml:space="preserve">When you have applied a filter, you may view the filter at any time by selecting the </w:t>
      </w:r>
      <w:r w:rsidRPr="004B02D2">
        <w:rPr>
          <w:i/>
        </w:rPr>
        <w:t>View Filter / Sort Order</w:t>
      </w:r>
      <w:r w:rsidRPr="004B02D2">
        <w:t xml:space="preserve"> menu option on the right-click menu:</w:t>
      </w:r>
    </w:p>
    <w:p w14:paraId="3B0FDF68" w14:textId="77777777" w:rsidR="00782C1B" w:rsidRPr="004B02D2" w:rsidRDefault="00782C1B" w:rsidP="00782C1B">
      <w:r>
        <w:rPr>
          <w:noProof/>
          <w:lang w:eastAsia="en-GB"/>
        </w:rPr>
        <w:drawing>
          <wp:inline distT="0" distB="0" distL="0" distR="0" wp14:anchorId="3DDE09D9" wp14:editId="0A2CAE64">
            <wp:extent cx="3409950" cy="3028150"/>
            <wp:effectExtent l="0" t="0" r="0" b="127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419028" cy="3036212"/>
                    </a:xfrm>
                    <a:prstGeom prst="rect">
                      <a:avLst/>
                    </a:prstGeom>
                  </pic:spPr>
                </pic:pic>
              </a:graphicData>
            </a:graphic>
          </wp:inline>
        </w:drawing>
      </w:r>
    </w:p>
    <w:p w14:paraId="6AFA5938" w14:textId="77777777" w:rsidR="00782C1B" w:rsidRPr="004B02D2" w:rsidRDefault="00782C1B" w:rsidP="00782C1B">
      <w:pPr>
        <w:pStyle w:val="Heading3"/>
      </w:pPr>
    </w:p>
    <w:p w14:paraId="213D9B47" w14:textId="77777777" w:rsidR="00782C1B" w:rsidRPr="004B02D2" w:rsidRDefault="00782C1B" w:rsidP="00782C1B">
      <w:pPr>
        <w:pStyle w:val="Heading3"/>
      </w:pPr>
      <w:bookmarkStart w:id="62" w:name="_Toc20915449"/>
      <w:r w:rsidRPr="004B02D2">
        <w:t>Filter Text</w:t>
      </w:r>
      <w:bookmarkEnd w:id="62"/>
    </w:p>
    <w:p w14:paraId="537AB5DA" w14:textId="77777777" w:rsidR="00782C1B" w:rsidRPr="004B02D2" w:rsidRDefault="00782C1B" w:rsidP="00782C1B">
      <w:pPr>
        <w:jc w:val="both"/>
      </w:pPr>
      <w:r w:rsidRPr="004B02D2">
        <w:t>The right-click filter menu contains a textbox which, by default displays the text “</w:t>
      </w:r>
      <w:r w:rsidRPr="004B02D2">
        <w:rPr>
          <w:i/>
          <w:color w:val="808080" w:themeColor="background1" w:themeShade="80"/>
        </w:rPr>
        <w:t>Filter Text…</w:t>
      </w:r>
      <w:proofErr w:type="gramStart"/>
      <w:r w:rsidRPr="004B02D2">
        <w:t>”.</w:t>
      </w:r>
      <w:proofErr w:type="gramEnd"/>
      <w:r w:rsidRPr="004B02D2">
        <w:t xml:space="preserve">  This allows comprehensive filtering on the selected data column.  Depending on the type of data the column is displaying (numeric, Boolean, date, text) different methods of filtering are available.  Below is a list of filters that are available.</w:t>
      </w:r>
    </w:p>
    <w:p w14:paraId="259F5BD7" w14:textId="77777777" w:rsidR="00782C1B" w:rsidRPr="004B02D2" w:rsidRDefault="00782C1B" w:rsidP="00782C1B">
      <w:pPr>
        <w:pStyle w:val="Subtitle"/>
      </w:pPr>
      <w:r w:rsidRPr="004B02D2">
        <w:lastRenderedPageBreak/>
        <w:t>Numeric Filtering</w:t>
      </w:r>
    </w:p>
    <w:p w14:paraId="6D93134E" w14:textId="77777777" w:rsidR="00782C1B" w:rsidRPr="004B02D2" w:rsidRDefault="00782C1B" w:rsidP="00782C1B">
      <w:r w:rsidRPr="004B02D2">
        <w:t>For columns that show numbers.  Whole numbers and decimals may be filtered.</w:t>
      </w:r>
    </w:p>
    <w:tbl>
      <w:tblPr>
        <w:tblStyle w:val="LightGrid-Accent5"/>
        <w:tblW w:w="0" w:type="auto"/>
        <w:tblLook w:val="04A0" w:firstRow="1" w:lastRow="0" w:firstColumn="1" w:lastColumn="0" w:noHBand="0" w:noVBand="1"/>
      </w:tblPr>
      <w:tblGrid>
        <w:gridCol w:w="2093"/>
        <w:gridCol w:w="2835"/>
        <w:gridCol w:w="4314"/>
      </w:tblGrid>
      <w:tr w:rsidR="00782C1B" w:rsidRPr="004B02D2" w14:paraId="589A751C" w14:textId="77777777" w:rsidTr="00782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E588D20" w14:textId="77777777" w:rsidR="00782C1B" w:rsidRPr="004B02D2" w:rsidRDefault="00782C1B" w:rsidP="00782C1B">
            <w:r w:rsidRPr="004B02D2">
              <w:t>Operator</w:t>
            </w:r>
          </w:p>
        </w:tc>
        <w:tc>
          <w:tcPr>
            <w:tcW w:w="2835" w:type="dxa"/>
          </w:tcPr>
          <w:p w14:paraId="662ACCC7" w14:textId="77777777" w:rsidR="00782C1B" w:rsidRPr="004B02D2" w:rsidRDefault="00782C1B" w:rsidP="00782C1B">
            <w:pPr>
              <w:cnfStyle w:val="100000000000" w:firstRow="1" w:lastRow="0" w:firstColumn="0" w:lastColumn="0" w:oddVBand="0" w:evenVBand="0" w:oddHBand="0" w:evenHBand="0" w:firstRowFirstColumn="0" w:firstRowLastColumn="0" w:lastRowFirstColumn="0" w:lastRowLastColumn="0"/>
            </w:pPr>
            <w:r w:rsidRPr="004B02D2">
              <w:t>Example</w:t>
            </w:r>
          </w:p>
        </w:tc>
        <w:tc>
          <w:tcPr>
            <w:tcW w:w="4314" w:type="dxa"/>
          </w:tcPr>
          <w:p w14:paraId="12FEEB6D" w14:textId="77777777" w:rsidR="00782C1B" w:rsidRPr="004B02D2" w:rsidRDefault="00782C1B" w:rsidP="00782C1B">
            <w:pPr>
              <w:cnfStyle w:val="100000000000" w:firstRow="1" w:lastRow="0" w:firstColumn="0" w:lastColumn="0" w:oddVBand="0" w:evenVBand="0" w:oddHBand="0" w:evenHBand="0" w:firstRowFirstColumn="0" w:firstRowLastColumn="0" w:lastRowFirstColumn="0" w:lastRowLastColumn="0"/>
            </w:pPr>
            <w:r w:rsidRPr="004B02D2">
              <w:t>Result</w:t>
            </w:r>
          </w:p>
        </w:tc>
      </w:tr>
      <w:tr w:rsidR="00782C1B" w:rsidRPr="004B02D2" w14:paraId="6B754D6A"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88B9C12" w14:textId="77777777" w:rsidR="00782C1B" w:rsidRPr="004B02D2" w:rsidRDefault="00782C1B" w:rsidP="00782C1B"/>
        </w:tc>
        <w:tc>
          <w:tcPr>
            <w:tcW w:w="2835" w:type="dxa"/>
          </w:tcPr>
          <w:p w14:paraId="5EEF43C4"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10</w:t>
            </w:r>
          </w:p>
        </w:tc>
        <w:tc>
          <w:tcPr>
            <w:tcW w:w="4314" w:type="dxa"/>
          </w:tcPr>
          <w:p w14:paraId="1C079F41"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Shows all records equal to 10</w:t>
            </w:r>
          </w:p>
        </w:tc>
      </w:tr>
      <w:tr w:rsidR="00782C1B" w:rsidRPr="004B02D2" w14:paraId="79B57131" w14:textId="77777777" w:rsidTr="00782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E27BC52" w14:textId="77777777" w:rsidR="00782C1B" w:rsidRPr="004B02D2" w:rsidRDefault="00782C1B" w:rsidP="00782C1B">
            <w:r w:rsidRPr="004B02D2">
              <w:t>&gt;</w:t>
            </w:r>
          </w:p>
        </w:tc>
        <w:tc>
          <w:tcPr>
            <w:tcW w:w="2835" w:type="dxa"/>
          </w:tcPr>
          <w:p w14:paraId="25703CFA"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&gt;10</w:t>
            </w:r>
          </w:p>
        </w:tc>
        <w:tc>
          <w:tcPr>
            <w:tcW w:w="4314" w:type="dxa"/>
          </w:tcPr>
          <w:p w14:paraId="5DE01C95"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Shows all records greater than 10</w:t>
            </w:r>
          </w:p>
        </w:tc>
      </w:tr>
      <w:tr w:rsidR="00782C1B" w:rsidRPr="004B02D2" w14:paraId="765A568D"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0C468AD" w14:textId="77777777" w:rsidR="00782C1B" w:rsidRPr="004B02D2" w:rsidRDefault="00782C1B" w:rsidP="00782C1B">
            <w:r w:rsidRPr="004B02D2">
              <w:t>&gt;=</w:t>
            </w:r>
          </w:p>
        </w:tc>
        <w:tc>
          <w:tcPr>
            <w:tcW w:w="2835" w:type="dxa"/>
          </w:tcPr>
          <w:p w14:paraId="49F082B3"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&gt;=10</w:t>
            </w:r>
          </w:p>
        </w:tc>
        <w:tc>
          <w:tcPr>
            <w:tcW w:w="4314" w:type="dxa"/>
          </w:tcPr>
          <w:p w14:paraId="2AD2DC4E"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Shows all records greater than or equal to 10</w:t>
            </w:r>
          </w:p>
        </w:tc>
      </w:tr>
      <w:tr w:rsidR="00782C1B" w:rsidRPr="004B02D2" w14:paraId="4CB7F5B9" w14:textId="77777777" w:rsidTr="00782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2B76499" w14:textId="77777777" w:rsidR="00782C1B" w:rsidRPr="004B02D2" w:rsidRDefault="00782C1B" w:rsidP="00782C1B">
            <w:r w:rsidRPr="004B02D2">
              <w:t>&lt;</w:t>
            </w:r>
          </w:p>
        </w:tc>
        <w:tc>
          <w:tcPr>
            <w:tcW w:w="2835" w:type="dxa"/>
          </w:tcPr>
          <w:p w14:paraId="509B0158"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&lt;10</w:t>
            </w:r>
          </w:p>
        </w:tc>
        <w:tc>
          <w:tcPr>
            <w:tcW w:w="4314" w:type="dxa"/>
          </w:tcPr>
          <w:p w14:paraId="658F7CE9"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Shows all records less than 10</w:t>
            </w:r>
          </w:p>
        </w:tc>
      </w:tr>
      <w:tr w:rsidR="00782C1B" w:rsidRPr="004B02D2" w14:paraId="03098654"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85A9672" w14:textId="77777777" w:rsidR="00782C1B" w:rsidRPr="004B02D2" w:rsidRDefault="00782C1B" w:rsidP="00782C1B">
            <w:r w:rsidRPr="004B02D2">
              <w:t>&lt;=</w:t>
            </w:r>
          </w:p>
        </w:tc>
        <w:tc>
          <w:tcPr>
            <w:tcW w:w="2835" w:type="dxa"/>
          </w:tcPr>
          <w:p w14:paraId="564A5DE4"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&lt;=10</w:t>
            </w:r>
          </w:p>
        </w:tc>
        <w:tc>
          <w:tcPr>
            <w:tcW w:w="4314" w:type="dxa"/>
          </w:tcPr>
          <w:p w14:paraId="7E00E2CB"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Shows all records less than or equal to 10</w:t>
            </w:r>
          </w:p>
        </w:tc>
      </w:tr>
      <w:tr w:rsidR="00782C1B" w:rsidRPr="004B02D2" w14:paraId="14761C3B" w14:textId="77777777" w:rsidTr="00782C1B">
        <w:trPr>
          <w:cnfStyle w:val="000000010000" w:firstRow="0" w:lastRow="0" w:firstColumn="0" w:lastColumn="0" w:oddVBand="0" w:evenVBand="0" w:oddHBand="0" w:evenHBand="1"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093" w:type="dxa"/>
          </w:tcPr>
          <w:p w14:paraId="1F72EC4E" w14:textId="77777777" w:rsidR="00782C1B" w:rsidRPr="004B02D2" w:rsidRDefault="00782C1B" w:rsidP="00782C1B">
            <w:r w:rsidRPr="004B02D2">
              <w:t>IS NULL</w:t>
            </w:r>
          </w:p>
        </w:tc>
        <w:tc>
          <w:tcPr>
            <w:tcW w:w="2835" w:type="dxa"/>
          </w:tcPr>
          <w:p w14:paraId="16E03120"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Is Null</w:t>
            </w:r>
          </w:p>
        </w:tc>
        <w:tc>
          <w:tcPr>
            <w:tcW w:w="4314" w:type="dxa"/>
          </w:tcPr>
          <w:p w14:paraId="31C9595D"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Show all records that have no value</w:t>
            </w:r>
          </w:p>
        </w:tc>
      </w:tr>
      <w:tr w:rsidR="00782C1B" w:rsidRPr="004B02D2" w14:paraId="2AFAC384"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225B5F0" w14:textId="77777777" w:rsidR="00782C1B" w:rsidRPr="004B02D2" w:rsidRDefault="00782C1B" w:rsidP="00782C1B">
            <w:r w:rsidRPr="004B02D2">
              <w:t>IS NOT NULL</w:t>
            </w:r>
          </w:p>
        </w:tc>
        <w:tc>
          <w:tcPr>
            <w:tcW w:w="2835" w:type="dxa"/>
          </w:tcPr>
          <w:p w14:paraId="4BC17BFF"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Is Not Null</w:t>
            </w:r>
          </w:p>
        </w:tc>
        <w:tc>
          <w:tcPr>
            <w:tcW w:w="4314" w:type="dxa"/>
          </w:tcPr>
          <w:p w14:paraId="58BECE3C"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 all records that have a value</w:t>
            </w:r>
          </w:p>
        </w:tc>
      </w:tr>
      <w:tr w:rsidR="00782C1B" w:rsidRPr="004B02D2" w14:paraId="70312D63" w14:textId="77777777" w:rsidTr="00782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12B721F" w14:textId="77777777" w:rsidR="00782C1B" w:rsidRPr="004B02D2" w:rsidRDefault="00782C1B" w:rsidP="00782C1B">
            <w:r w:rsidRPr="004B02D2">
              <w:t>IS BLANK</w:t>
            </w:r>
          </w:p>
        </w:tc>
        <w:tc>
          <w:tcPr>
            <w:tcW w:w="2835" w:type="dxa"/>
          </w:tcPr>
          <w:p w14:paraId="2AC600EE"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Is Blank</w:t>
            </w:r>
          </w:p>
        </w:tc>
        <w:tc>
          <w:tcPr>
            <w:tcW w:w="4314" w:type="dxa"/>
          </w:tcPr>
          <w:p w14:paraId="091E7312"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Show all records that have no value</w:t>
            </w:r>
          </w:p>
        </w:tc>
      </w:tr>
      <w:tr w:rsidR="00782C1B" w:rsidRPr="004B02D2" w14:paraId="138149B4"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9A7237B" w14:textId="77777777" w:rsidR="00782C1B" w:rsidRPr="004B02D2" w:rsidRDefault="00782C1B" w:rsidP="00782C1B">
            <w:r w:rsidRPr="004B02D2">
              <w:t>IS NOT BLANK</w:t>
            </w:r>
          </w:p>
        </w:tc>
        <w:tc>
          <w:tcPr>
            <w:tcW w:w="2835" w:type="dxa"/>
          </w:tcPr>
          <w:p w14:paraId="0C08EA8C"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Is Not Blank</w:t>
            </w:r>
          </w:p>
        </w:tc>
        <w:tc>
          <w:tcPr>
            <w:tcW w:w="4314" w:type="dxa"/>
          </w:tcPr>
          <w:p w14:paraId="4D1AAD90"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 all records that have a value</w:t>
            </w:r>
          </w:p>
        </w:tc>
      </w:tr>
      <w:tr w:rsidR="00782C1B" w:rsidRPr="004B02D2" w14:paraId="123CB116" w14:textId="77777777" w:rsidTr="00782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1F53071" w14:textId="77777777" w:rsidR="00782C1B" w:rsidRPr="004B02D2" w:rsidRDefault="00782C1B" w:rsidP="00782C1B">
            <w:r w:rsidRPr="004B02D2">
              <w:t>BETWEEEN</w:t>
            </w:r>
          </w:p>
        </w:tc>
        <w:tc>
          <w:tcPr>
            <w:tcW w:w="2835" w:type="dxa"/>
          </w:tcPr>
          <w:p w14:paraId="165045C8"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Between 10 and 20</w:t>
            </w:r>
          </w:p>
        </w:tc>
        <w:tc>
          <w:tcPr>
            <w:tcW w:w="4314" w:type="dxa"/>
          </w:tcPr>
          <w:p w14:paraId="2091BE42"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Show all records greater than or equal to 10 and less than or equal to 20</w:t>
            </w:r>
          </w:p>
        </w:tc>
      </w:tr>
      <w:tr w:rsidR="00782C1B" w:rsidRPr="004B02D2" w14:paraId="7846F113"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D625AEE" w14:textId="77777777" w:rsidR="00782C1B" w:rsidRPr="004B02D2" w:rsidRDefault="00782C1B" w:rsidP="00782C1B">
            <w:r w:rsidRPr="004B02D2">
              <w:t>&lt;&gt;</w:t>
            </w:r>
          </w:p>
        </w:tc>
        <w:tc>
          <w:tcPr>
            <w:tcW w:w="2835" w:type="dxa"/>
          </w:tcPr>
          <w:p w14:paraId="0147304F"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&lt;&gt; 20</w:t>
            </w:r>
          </w:p>
        </w:tc>
        <w:tc>
          <w:tcPr>
            <w:tcW w:w="4314" w:type="dxa"/>
          </w:tcPr>
          <w:p w14:paraId="231503FE"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 all records that are not equal to 20</w:t>
            </w:r>
          </w:p>
        </w:tc>
      </w:tr>
      <w:tr w:rsidR="00782C1B" w:rsidRPr="004B02D2" w14:paraId="34D0257B" w14:textId="77777777" w:rsidTr="00782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49B6E62" w14:textId="77777777" w:rsidR="00782C1B" w:rsidRPr="004B02D2" w:rsidRDefault="00782C1B" w:rsidP="00782C1B">
            <w:r w:rsidRPr="004B02D2">
              <w:t>IN</w:t>
            </w:r>
          </w:p>
        </w:tc>
        <w:tc>
          <w:tcPr>
            <w:tcW w:w="2835" w:type="dxa"/>
          </w:tcPr>
          <w:p w14:paraId="69E68D3A"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IN (10, 11,14, 16)</w:t>
            </w:r>
          </w:p>
        </w:tc>
        <w:tc>
          <w:tcPr>
            <w:tcW w:w="4314" w:type="dxa"/>
          </w:tcPr>
          <w:p w14:paraId="4CC4CBED"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Show all records equal to 10, 11, 14 or 16</w:t>
            </w:r>
          </w:p>
        </w:tc>
      </w:tr>
      <w:tr w:rsidR="00782C1B" w:rsidRPr="004B02D2" w14:paraId="038066B4"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03AA61E" w14:textId="77777777" w:rsidR="00782C1B" w:rsidRPr="004B02D2" w:rsidRDefault="00782C1B" w:rsidP="00782C1B">
            <w:r w:rsidRPr="004B02D2">
              <w:t>NOT IN</w:t>
            </w:r>
          </w:p>
        </w:tc>
        <w:tc>
          <w:tcPr>
            <w:tcW w:w="2835" w:type="dxa"/>
          </w:tcPr>
          <w:p w14:paraId="55039CD9"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NOT IN (18, 16)</w:t>
            </w:r>
          </w:p>
        </w:tc>
        <w:tc>
          <w:tcPr>
            <w:tcW w:w="4314" w:type="dxa"/>
          </w:tcPr>
          <w:p w14:paraId="06A50368"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 all records that are not equal to 18 or 16</w:t>
            </w:r>
          </w:p>
        </w:tc>
      </w:tr>
      <w:tr w:rsidR="00782C1B" w:rsidRPr="004B02D2" w14:paraId="3628AC30" w14:textId="77777777" w:rsidTr="00782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FF0CA86" w14:textId="77777777" w:rsidR="00782C1B" w:rsidRPr="004B02D2" w:rsidRDefault="00782C1B" w:rsidP="00782C1B">
            <w:r w:rsidRPr="004B02D2">
              <w:t>OR</w:t>
            </w:r>
          </w:p>
        </w:tc>
        <w:tc>
          <w:tcPr>
            <w:tcW w:w="2835" w:type="dxa"/>
          </w:tcPr>
          <w:p w14:paraId="03966D4C"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10 OR 20 OR 21</w:t>
            </w:r>
          </w:p>
        </w:tc>
        <w:tc>
          <w:tcPr>
            <w:tcW w:w="4314" w:type="dxa"/>
          </w:tcPr>
          <w:p w14:paraId="3CEB9E67"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Show all records equal to 10 or 20 or 21</w:t>
            </w:r>
          </w:p>
        </w:tc>
      </w:tr>
      <w:tr w:rsidR="00782C1B" w:rsidRPr="004B02D2" w14:paraId="5F8C7373"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1626DF3" w14:textId="77777777" w:rsidR="00782C1B" w:rsidRPr="004B02D2" w:rsidRDefault="00782C1B" w:rsidP="00782C1B"/>
        </w:tc>
        <w:tc>
          <w:tcPr>
            <w:tcW w:w="2835" w:type="dxa"/>
          </w:tcPr>
          <w:p w14:paraId="4820EC2D"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10 OR Is Blank</w:t>
            </w:r>
          </w:p>
        </w:tc>
        <w:tc>
          <w:tcPr>
            <w:tcW w:w="4314" w:type="dxa"/>
          </w:tcPr>
          <w:p w14:paraId="32115F94"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 all records equal to 10 or blank records</w:t>
            </w:r>
          </w:p>
        </w:tc>
      </w:tr>
    </w:tbl>
    <w:p w14:paraId="2A35F5F2" w14:textId="77777777" w:rsidR="00782C1B" w:rsidRPr="004B02D2" w:rsidRDefault="00782C1B" w:rsidP="00782C1B"/>
    <w:p w14:paraId="7328FF5B" w14:textId="77777777" w:rsidR="00782C1B" w:rsidRPr="004B02D2" w:rsidRDefault="00782C1B" w:rsidP="00782C1B">
      <w:pPr>
        <w:pStyle w:val="Subtitle"/>
      </w:pPr>
      <w:r w:rsidRPr="004B02D2">
        <w:t>Boolean Filtering</w:t>
      </w:r>
    </w:p>
    <w:p w14:paraId="06D939FA" w14:textId="77777777" w:rsidR="00782C1B" w:rsidRPr="004B02D2" w:rsidRDefault="00782C1B" w:rsidP="00782C1B">
      <w:r w:rsidRPr="004B02D2">
        <w:t>For Columns that show True or False.</w:t>
      </w:r>
    </w:p>
    <w:tbl>
      <w:tblPr>
        <w:tblStyle w:val="LightGrid-Accent5"/>
        <w:tblW w:w="0" w:type="auto"/>
        <w:tblLook w:val="04A0" w:firstRow="1" w:lastRow="0" w:firstColumn="1" w:lastColumn="0" w:noHBand="0" w:noVBand="1"/>
      </w:tblPr>
      <w:tblGrid>
        <w:gridCol w:w="2093"/>
        <w:gridCol w:w="2835"/>
        <w:gridCol w:w="4314"/>
      </w:tblGrid>
      <w:tr w:rsidR="00782C1B" w:rsidRPr="004B02D2" w14:paraId="191DF816" w14:textId="77777777" w:rsidTr="00782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691DF4C" w14:textId="77777777" w:rsidR="00782C1B" w:rsidRPr="004B02D2" w:rsidRDefault="00782C1B" w:rsidP="00782C1B">
            <w:r w:rsidRPr="004B02D2">
              <w:t>Operator</w:t>
            </w:r>
          </w:p>
        </w:tc>
        <w:tc>
          <w:tcPr>
            <w:tcW w:w="2835" w:type="dxa"/>
          </w:tcPr>
          <w:p w14:paraId="35303848" w14:textId="77777777" w:rsidR="00782C1B" w:rsidRPr="004B02D2" w:rsidRDefault="00782C1B" w:rsidP="00782C1B">
            <w:pPr>
              <w:cnfStyle w:val="100000000000" w:firstRow="1" w:lastRow="0" w:firstColumn="0" w:lastColumn="0" w:oddVBand="0" w:evenVBand="0" w:oddHBand="0" w:evenHBand="0" w:firstRowFirstColumn="0" w:firstRowLastColumn="0" w:lastRowFirstColumn="0" w:lastRowLastColumn="0"/>
            </w:pPr>
            <w:r w:rsidRPr="004B02D2">
              <w:t>Example</w:t>
            </w:r>
          </w:p>
        </w:tc>
        <w:tc>
          <w:tcPr>
            <w:tcW w:w="4314" w:type="dxa"/>
          </w:tcPr>
          <w:p w14:paraId="15EBFB8C" w14:textId="77777777" w:rsidR="00782C1B" w:rsidRPr="004B02D2" w:rsidRDefault="00782C1B" w:rsidP="00782C1B">
            <w:pPr>
              <w:cnfStyle w:val="100000000000" w:firstRow="1" w:lastRow="0" w:firstColumn="0" w:lastColumn="0" w:oddVBand="0" w:evenVBand="0" w:oddHBand="0" w:evenHBand="0" w:firstRowFirstColumn="0" w:firstRowLastColumn="0" w:lastRowFirstColumn="0" w:lastRowLastColumn="0"/>
            </w:pPr>
            <w:r w:rsidRPr="004B02D2">
              <w:t>Result</w:t>
            </w:r>
          </w:p>
        </w:tc>
      </w:tr>
      <w:tr w:rsidR="00782C1B" w:rsidRPr="004B02D2" w14:paraId="49CFF2A4"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DC32FBF" w14:textId="77777777" w:rsidR="00782C1B" w:rsidRPr="004B02D2" w:rsidRDefault="00782C1B" w:rsidP="00782C1B">
            <w:r w:rsidRPr="004B02D2">
              <w:t>True</w:t>
            </w:r>
          </w:p>
        </w:tc>
        <w:tc>
          <w:tcPr>
            <w:tcW w:w="2835" w:type="dxa"/>
          </w:tcPr>
          <w:p w14:paraId="340B7E5D"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True</w:t>
            </w:r>
          </w:p>
        </w:tc>
        <w:tc>
          <w:tcPr>
            <w:tcW w:w="4314" w:type="dxa"/>
          </w:tcPr>
          <w:p w14:paraId="37FB96AB"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Shows all records that are True</w:t>
            </w:r>
          </w:p>
        </w:tc>
      </w:tr>
      <w:tr w:rsidR="00782C1B" w:rsidRPr="004B02D2" w14:paraId="4305FD56" w14:textId="77777777" w:rsidTr="00782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99C5339" w14:textId="77777777" w:rsidR="00782C1B" w:rsidRPr="004B02D2" w:rsidRDefault="00782C1B" w:rsidP="00782C1B">
            <w:r w:rsidRPr="004B02D2">
              <w:t>False</w:t>
            </w:r>
          </w:p>
        </w:tc>
        <w:tc>
          <w:tcPr>
            <w:tcW w:w="2835" w:type="dxa"/>
          </w:tcPr>
          <w:p w14:paraId="0D317CCA"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False</w:t>
            </w:r>
          </w:p>
        </w:tc>
        <w:tc>
          <w:tcPr>
            <w:tcW w:w="4314" w:type="dxa"/>
          </w:tcPr>
          <w:p w14:paraId="3E8D0502"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Shows all records that are False</w:t>
            </w:r>
          </w:p>
        </w:tc>
      </w:tr>
      <w:tr w:rsidR="00782C1B" w:rsidRPr="004B02D2" w14:paraId="0FCF8A7E"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7D49D63" w14:textId="77777777" w:rsidR="00782C1B" w:rsidRPr="004B02D2" w:rsidRDefault="00782C1B" w:rsidP="00782C1B">
            <w:r w:rsidRPr="004B02D2">
              <w:t>1</w:t>
            </w:r>
          </w:p>
        </w:tc>
        <w:tc>
          <w:tcPr>
            <w:tcW w:w="2835" w:type="dxa"/>
          </w:tcPr>
          <w:p w14:paraId="12A6D44E"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1</w:t>
            </w:r>
          </w:p>
        </w:tc>
        <w:tc>
          <w:tcPr>
            <w:tcW w:w="4314" w:type="dxa"/>
          </w:tcPr>
          <w:p w14:paraId="252B790C"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Shows all records that are True</w:t>
            </w:r>
          </w:p>
        </w:tc>
      </w:tr>
      <w:tr w:rsidR="00782C1B" w:rsidRPr="004B02D2" w14:paraId="1207ED0D" w14:textId="77777777" w:rsidTr="00782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800C20A" w14:textId="77777777" w:rsidR="00782C1B" w:rsidRPr="004B02D2" w:rsidRDefault="00782C1B" w:rsidP="00782C1B">
            <w:r w:rsidRPr="004B02D2">
              <w:t>0</w:t>
            </w:r>
          </w:p>
        </w:tc>
        <w:tc>
          <w:tcPr>
            <w:tcW w:w="2835" w:type="dxa"/>
          </w:tcPr>
          <w:p w14:paraId="4020D14D"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0</w:t>
            </w:r>
          </w:p>
        </w:tc>
        <w:tc>
          <w:tcPr>
            <w:tcW w:w="4314" w:type="dxa"/>
          </w:tcPr>
          <w:p w14:paraId="460A3E61"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Shows all records that are False</w:t>
            </w:r>
          </w:p>
        </w:tc>
      </w:tr>
    </w:tbl>
    <w:p w14:paraId="551DCF15" w14:textId="77777777" w:rsidR="00782C1B" w:rsidRPr="004B02D2" w:rsidRDefault="00782C1B" w:rsidP="00782C1B"/>
    <w:p w14:paraId="739E3DC7" w14:textId="77777777" w:rsidR="00782C1B" w:rsidRPr="004B02D2" w:rsidRDefault="00782C1B" w:rsidP="00782C1B">
      <w:pPr>
        <w:pStyle w:val="Subtitle"/>
      </w:pPr>
      <w:r w:rsidRPr="004B02D2">
        <w:t>Date Filtering</w:t>
      </w:r>
    </w:p>
    <w:p w14:paraId="18B503BD" w14:textId="77777777" w:rsidR="00782C1B" w:rsidRPr="004B02D2" w:rsidRDefault="00782C1B" w:rsidP="00782C1B">
      <w:r>
        <w:t xml:space="preserve">For Columns that show Dates.  </w:t>
      </w:r>
      <w:r w:rsidRPr="004B02D2">
        <w:t xml:space="preserve">When filtering for dates, do not add </w:t>
      </w:r>
      <w:proofErr w:type="gramStart"/>
      <w:r w:rsidRPr="004B02D2">
        <w:t>‘ or</w:t>
      </w:r>
      <w:proofErr w:type="gramEnd"/>
      <w:r w:rsidRPr="004B02D2">
        <w:t xml:space="preserve"> # around the date.</w:t>
      </w:r>
    </w:p>
    <w:tbl>
      <w:tblPr>
        <w:tblStyle w:val="LightGrid-Accent5"/>
        <w:tblW w:w="0" w:type="auto"/>
        <w:tblLook w:val="04A0" w:firstRow="1" w:lastRow="0" w:firstColumn="1" w:lastColumn="0" w:noHBand="0" w:noVBand="1"/>
      </w:tblPr>
      <w:tblGrid>
        <w:gridCol w:w="2093"/>
        <w:gridCol w:w="2835"/>
        <w:gridCol w:w="4314"/>
      </w:tblGrid>
      <w:tr w:rsidR="00782C1B" w:rsidRPr="004B02D2" w14:paraId="110E952D" w14:textId="77777777" w:rsidTr="00782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35D3AA8" w14:textId="77777777" w:rsidR="00782C1B" w:rsidRPr="004B02D2" w:rsidRDefault="00782C1B" w:rsidP="00782C1B">
            <w:r w:rsidRPr="004B02D2">
              <w:t>Operator</w:t>
            </w:r>
          </w:p>
        </w:tc>
        <w:tc>
          <w:tcPr>
            <w:tcW w:w="2835" w:type="dxa"/>
          </w:tcPr>
          <w:p w14:paraId="5AA0266E" w14:textId="77777777" w:rsidR="00782C1B" w:rsidRPr="004B02D2" w:rsidRDefault="00782C1B" w:rsidP="00782C1B">
            <w:pPr>
              <w:cnfStyle w:val="100000000000" w:firstRow="1" w:lastRow="0" w:firstColumn="0" w:lastColumn="0" w:oddVBand="0" w:evenVBand="0" w:oddHBand="0" w:evenHBand="0" w:firstRowFirstColumn="0" w:firstRowLastColumn="0" w:lastRowFirstColumn="0" w:lastRowLastColumn="0"/>
            </w:pPr>
            <w:r w:rsidRPr="004B02D2">
              <w:t>Example</w:t>
            </w:r>
          </w:p>
        </w:tc>
        <w:tc>
          <w:tcPr>
            <w:tcW w:w="4314" w:type="dxa"/>
          </w:tcPr>
          <w:p w14:paraId="4CEF3D46" w14:textId="77777777" w:rsidR="00782C1B" w:rsidRPr="004B02D2" w:rsidRDefault="00782C1B" w:rsidP="00782C1B">
            <w:pPr>
              <w:cnfStyle w:val="100000000000" w:firstRow="1" w:lastRow="0" w:firstColumn="0" w:lastColumn="0" w:oddVBand="0" w:evenVBand="0" w:oddHBand="0" w:evenHBand="0" w:firstRowFirstColumn="0" w:firstRowLastColumn="0" w:lastRowFirstColumn="0" w:lastRowLastColumn="0"/>
            </w:pPr>
            <w:r w:rsidRPr="004B02D2">
              <w:t>Result</w:t>
            </w:r>
          </w:p>
        </w:tc>
      </w:tr>
      <w:tr w:rsidR="00782C1B" w:rsidRPr="004B02D2" w14:paraId="3F3181FB"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77DA4A7" w14:textId="77777777" w:rsidR="00782C1B" w:rsidRPr="004B02D2" w:rsidRDefault="00782C1B" w:rsidP="00782C1B"/>
        </w:tc>
        <w:tc>
          <w:tcPr>
            <w:tcW w:w="2835" w:type="dxa"/>
          </w:tcPr>
          <w:p w14:paraId="2A229B8C"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30/11/2016</w:t>
            </w:r>
          </w:p>
        </w:tc>
        <w:tc>
          <w:tcPr>
            <w:tcW w:w="4314" w:type="dxa"/>
          </w:tcPr>
          <w:p w14:paraId="0CB60D86"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Shows all records equal to 30/11/2016</w:t>
            </w:r>
          </w:p>
        </w:tc>
      </w:tr>
      <w:tr w:rsidR="00782C1B" w:rsidRPr="004B02D2" w14:paraId="649F1969" w14:textId="77777777" w:rsidTr="00782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9544BC7" w14:textId="77777777" w:rsidR="00782C1B" w:rsidRPr="004B02D2" w:rsidRDefault="00782C1B" w:rsidP="00782C1B">
            <w:r w:rsidRPr="004B02D2">
              <w:t>&gt;</w:t>
            </w:r>
          </w:p>
        </w:tc>
        <w:tc>
          <w:tcPr>
            <w:tcW w:w="2835" w:type="dxa"/>
          </w:tcPr>
          <w:p w14:paraId="61EC0A13"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&gt;21/08/2015</w:t>
            </w:r>
          </w:p>
        </w:tc>
        <w:tc>
          <w:tcPr>
            <w:tcW w:w="4314" w:type="dxa"/>
          </w:tcPr>
          <w:p w14:paraId="374B739D"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Shows all records greater than 21/08/2015</w:t>
            </w:r>
          </w:p>
        </w:tc>
      </w:tr>
      <w:tr w:rsidR="00782C1B" w:rsidRPr="004B02D2" w14:paraId="3C0C9E5B"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69EC702" w14:textId="77777777" w:rsidR="00782C1B" w:rsidRPr="004B02D2" w:rsidRDefault="00782C1B" w:rsidP="00782C1B">
            <w:r w:rsidRPr="004B02D2">
              <w:t>&gt;=</w:t>
            </w:r>
          </w:p>
        </w:tc>
        <w:tc>
          <w:tcPr>
            <w:tcW w:w="2835" w:type="dxa"/>
          </w:tcPr>
          <w:p w14:paraId="544566DA"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&gt;=01/08/1999</w:t>
            </w:r>
          </w:p>
        </w:tc>
        <w:tc>
          <w:tcPr>
            <w:tcW w:w="4314" w:type="dxa"/>
          </w:tcPr>
          <w:p w14:paraId="05878BD8"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Shows all records greater than or equal to 01/08/1999</w:t>
            </w:r>
          </w:p>
        </w:tc>
      </w:tr>
      <w:tr w:rsidR="00782C1B" w:rsidRPr="004B02D2" w14:paraId="1E9E9952" w14:textId="77777777" w:rsidTr="00782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B23EE70" w14:textId="77777777" w:rsidR="00782C1B" w:rsidRPr="004B02D2" w:rsidRDefault="00782C1B" w:rsidP="00782C1B">
            <w:r w:rsidRPr="004B02D2">
              <w:t>&lt;</w:t>
            </w:r>
          </w:p>
        </w:tc>
        <w:tc>
          <w:tcPr>
            <w:tcW w:w="2835" w:type="dxa"/>
          </w:tcPr>
          <w:p w14:paraId="3C7F0F50"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&lt;17/12/2017</w:t>
            </w:r>
          </w:p>
        </w:tc>
        <w:tc>
          <w:tcPr>
            <w:tcW w:w="4314" w:type="dxa"/>
          </w:tcPr>
          <w:p w14:paraId="717B349F"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Shows all records less than 17/12/2017</w:t>
            </w:r>
          </w:p>
        </w:tc>
      </w:tr>
      <w:tr w:rsidR="00782C1B" w:rsidRPr="004B02D2" w14:paraId="0DED6AEA"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56CA572" w14:textId="77777777" w:rsidR="00782C1B" w:rsidRPr="004B02D2" w:rsidRDefault="00782C1B" w:rsidP="00782C1B">
            <w:r w:rsidRPr="004B02D2">
              <w:t>&lt;=</w:t>
            </w:r>
          </w:p>
        </w:tc>
        <w:tc>
          <w:tcPr>
            <w:tcW w:w="2835" w:type="dxa"/>
          </w:tcPr>
          <w:p w14:paraId="7413EB44"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&lt;=31/07/2001</w:t>
            </w:r>
          </w:p>
        </w:tc>
        <w:tc>
          <w:tcPr>
            <w:tcW w:w="4314" w:type="dxa"/>
          </w:tcPr>
          <w:p w14:paraId="3B357C46"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Shows all records less than or equal to 31/07/2001</w:t>
            </w:r>
          </w:p>
        </w:tc>
      </w:tr>
      <w:tr w:rsidR="00782C1B" w:rsidRPr="004B02D2" w14:paraId="2948ECAB" w14:textId="77777777" w:rsidTr="00782C1B">
        <w:trPr>
          <w:cnfStyle w:val="000000010000" w:firstRow="0" w:lastRow="0" w:firstColumn="0" w:lastColumn="0" w:oddVBand="0" w:evenVBand="0" w:oddHBand="0" w:evenHBand="1"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093" w:type="dxa"/>
          </w:tcPr>
          <w:p w14:paraId="682B528B" w14:textId="77777777" w:rsidR="00782C1B" w:rsidRPr="004B02D2" w:rsidRDefault="00782C1B" w:rsidP="00782C1B">
            <w:r w:rsidRPr="004B02D2">
              <w:t>IS NULL</w:t>
            </w:r>
          </w:p>
        </w:tc>
        <w:tc>
          <w:tcPr>
            <w:tcW w:w="2835" w:type="dxa"/>
          </w:tcPr>
          <w:p w14:paraId="610A9FE5"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Is Null</w:t>
            </w:r>
          </w:p>
        </w:tc>
        <w:tc>
          <w:tcPr>
            <w:tcW w:w="4314" w:type="dxa"/>
          </w:tcPr>
          <w:p w14:paraId="6FA508A1"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Show all records that have no value</w:t>
            </w:r>
          </w:p>
        </w:tc>
      </w:tr>
      <w:tr w:rsidR="00782C1B" w:rsidRPr="004B02D2" w14:paraId="12654A68"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DAC306A" w14:textId="77777777" w:rsidR="00782C1B" w:rsidRPr="004B02D2" w:rsidRDefault="00782C1B" w:rsidP="00782C1B">
            <w:r w:rsidRPr="004B02D2">
              <w:t>IS NOT NULL</w:t>
            </w:r>
          </w:p>
        </w:tc>
        <w:tc>
          <w:tcPr>
            <w:tcW w:w="2835" w:type="dxa"/>
          </w:tcPr>
          <w:p w14:paraId="01CA399D"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Is Not Null</w:t>
            </w:r>
          </w:p>
        </w:tc>
        <w:tc>
          <w:tcPr>
            <w:tcW w:w="4314" w:type="dxa"/>
          </w:tcPr>
          <w:p w14:paraId="4610ED1D"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 all records that have a date</w:t>
            </w:r>
          </w:p>
        </w:tc>
      </w:tr>
      <w:tr w:rsidR="00782C1B" w:rsidRPr="004B02D2" w14:paraId="20B3B687" w14:textId="77777777" w:rsidTr="00782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2E42C3B" w14:textId="77777777" w:rsidR="00782C1B" w:rsidRPr="004B02D2" w:rsidRDefault="00782C1B" w:rsidP="00782C1B">
            <w:r w:rsidRPr="004B02D2">
              <w:lastRenderedPageBreak/>
              <w:t>IS BLANK</w:t>
            </w:r>
          </w:p>
        </w:tc>
        <w:tc>
          <w:tcPr>
            <w:tcW w:w="2835" w:type="dxa"/>
          </w:tcPr>
          <w:p w14:paraId="1681B2F8"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Is Blank</w:t>
            </w:r>
          </w:p>
        </w:tc>
        <w:tc>
          <w:tcPr>
            <w:tcW w:w="4314" w:type="dxa"/>
          </w:tcPr>
          <w:p w14:paraId="08BB9E47"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Show all records that have no date</w:t>
            </w:r>
          </w:p>
        </w:tc>
      </w:tr>
      <w:tr w:rsidR="00782C1B" w:rsidRPr="004B02D2" w14:paraId="12CCDFD3"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96E1D61" w14:textId="77777777" w:rsidR="00782C1B" w:rsidRPr="004B02D2" w:rsidRDefault="00782C1B" w:rsidP="00782C1B">
            <w:r w:rsidRPr="004B02D2">
              <w:t>IS NOT BLANK</w:t>
            </w:r>
          </w:p>
        </w:tc>
        <w:tc>
          <w:tcPr>
            <w:tcW w:w="2835" w:type="dxa"/>
          </w:tcPr>
          <w:p w14:paraId="0069DEE5"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Is Not Blank</w:t>
            </w:r>
          </w:p>
        </w:tc>
        <w:tc>
          <w:tcPr>
            <w:tcW w:w="4314" w:type="dxa"/>
          </w:tcPr>
          <w:p w14:paraId="7898A3B2"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 all records that have a date</w:t>
            </w:r>
          </w:p>
        </w:tc>
      </w:tr>
      <w:tr w:rsidR="00782C1B" w:rsidRPr="004B02D2" w14:paraId="3AA3B239" w14:textId="77777777" w:rsidTr="00782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8B362C4" w14:textId="77777777" w:rsidR="00782C1B" w:rsidRPr="004B02D2" w:rsidRDefault="00782C1B" w:rsidP="00782C1B">
            <w:r w:rsidRPr="004B02D2">
              <w:t>BETWEEEN</w:t>
            </w:r>
          </w:p>
        </w:tc>
        <w:tc>
          <w:tcPr>
            <w:tcW w:w="2835" w:type="dxa"/>
          </w:tcPr>
          <w:p w14:paraId="74E0CD1F"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Between 01/05/2015 AND 15/05/2015</w:t>
            </w:r>
          </w:p>
        </w:tc>
        <w:tc>
          <w:tcPr>
            <w:tcW w:w="4314" w:type="dxa"/>
          </w:tcPr>
          <w:p w14:paraId="6F2A08E2"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Show all records with a date greater than or equal to 01/05/2015 and less than or equal to 15/05/2015</w:t>
            </w:r>
          </w:p>
        </w:tc>
      </w:tr>
      <w:tr w:rsidR="00782C1B" w:rsidRPr="004B02D2" w14:paraId="387D6FB1"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4F912BE" w14:textId="77777777" w:rsidR="00782C1B" w:rsidRPr="004B02D2" w:rsidRDefault="00782C1B" w:rsidP="00782C1B">
            <w:r w:rsidRPr="004B02D2">
              <w:t>&lt;&gt;</w:t>
            </w:r>
          </w:p>
        </w:tc>
        <w:tc>
          <w:tcPr>
            <w:tcW w:w="2835" w:type="dxa"/>
          </w:tcPr>
          <w:p w14:paraId="5250DB4A"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&lt;&gt; 16/12/2016</w:t>
            </w:r>
          </w:p>
        </w:tc>
        <w:tc>
          <w:tcPr>
            <w:tcW w:w="4314" w:type="dxa"/>
          </w:tcPr>
          <w:p w14:paraId="02F97EAD"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 all records where the date is not equal to 16/12/2016</w:t>
            </w:r>
          </w:p>
        </w:tc>
      </w:tr>
      <w:tr w:rsidR="00782C1B" w:rsidRPr="004B02D2" w14:paraId="69BA6304" w14:textId="77777777" w:rsidTr="00782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F329FA9" w14:textId="77777777" w:rsidR="00782C1B" w:rsidRPr="004B02D2" w:rsidRDefault="00782C1B" w:rsidP="00782C1B">
            <w:r w:rsidRPr="004B02D2">
              <w:t>IN</w:t>
            </w:r>
          </w:p>
        </w:tc>
        <w:tc>
          <w:tcPr>
            <w:tcW w:w="2835" w:type="dxa"/>
          </w:tcPr>
          <w:p w14:paraId="1423F661"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IN (01/04/2015, 01/05/2015, 01/06/2015)</w:t>
            </w:r>
          </w:p>
        </w:tc>
        <w:tc>
          <w:tcPr>
            <w:tcW w:w="4314" w:type="dxa"/>
          </w:tcPr>
          <w:p w14:paraId="42AFB4DD"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Show all records for the dates 01/04/2015,  01/05/2015 or 01/06/2015</w:t>
            </w:r>
          </w:p>
        </w:tc>
      </w:tr>
      <w:tr w:rsidR="00782C1B" w:rsidRPr="004B02D2" w14:paraId="6257CAC5"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E757D66" w14:textId="77777777" w:rsidR="00782C1B" w:rsidRPr="004B02D2" w:rsidRDefault="00782C1B" w:rsidP="00782C1B">
            <w:r w:rsidRPr="004B02D2">
              <w:t>NOT IN</w:t>
            </w:r>
          </w:p>
        </w:tc>
        <w:tc>
          <w:tcPr>
            <w:tcW w:w="2835" w:type="dxa"/>
          </w:tcPr>
          <w:p w14:paraId="6C588FF0"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NOT IN (01/04/2015, 01/05/2015)</w:t>
            </w:r>
          </w:p>
        </w:tc>
        <w:tc>
          <w:tcPr>
            <w:tcW w:w="4314" w:type="dxa"/>
          </w:tcPr>
          <w:p w14:paraId="1C96DAE2"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 all records for the dates that are not in 01/04/2015,  01/05/2015</w:t>
            </w:r>
          </w:p>
        </w:tc>
      </w:tr>
      <w:tr w:rsidR="00782C1B" w:rsidRPr="004B02D2" w14:paraId="527C49F3" w14:textId="77777777" w:rsidTr="00782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D0ACA05" w14:textId="77777777" w:rsidR="00782C1B" w:rsidRPr="004B02D2" w:rsidRDefault="00782C1B" w:rsidP="00782C1B">
            <w:r w:rsidRPr="004B02D2">
              <w:t>OR</w:t>
            </w:r>
          </w:p>
        </w:tc>
        <w:tc>
          <w:tcPr>
            <w:tcW w:w="2835" w:type="dxa"/>
          </w:tcPr>
          <w:p w14:paraId="01F51596"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01/04/2015 OR 01/05/2015 OR 01/06/2015</w:t>
            </w:r>
          </w:p>
        </w:tc>
        <w:tc>
          <w:tcPr>
            <w:tcW w:w="4314" w:type="dxa"/>
          </w:tcPr>
          <w:p w14:paraId="3249C0F5"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Show all records for the dates 01/04/2015,  01/05/2015 or 01/06/2015</w:t>
            </w:r>
          </w:p>
        </w:tc>
      </w:tr>
      <w:tr w:rsidR="00782C1B" w:rsidRPr="004B02D2" w14:paraId="560FFF58"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52DE30C" w14:textId="77777777" w:rsidR="00782C1B" w:rsidRPr="004B02D2" w:rsidRDefault="00782C1B" w:rsidP="00782C1B"/>
        </w:tc>
        <w:tc>
          <w:tcPr>
            <w:tcW w:w="2835" w:type="dxa"/>
          </w:tcPr>
          <w:p w14:paraId="4C6BE8D3"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01/04/2015 OR Is Blank</w:t>
            </w:r>
          </w:p>
        </w:tc>
        <w:tc>
          <w:tcPr>
            <w:tcW w:w="4314" w:type="dxa"/>
          </w:tcPr>
          <w:p w14:paraId="62CFB999"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 all records for the date 01/04/2015 or blank records</w:t>
            </w:r>
          </w:p>
        </w:tc>
      </w:tr>
    </w:tbl>
    <w:p w14:paraId="3EC3A7DD" w14:textId="77777777" w:rsidR="00782C1B" w:rsidRPr="004B02D2" w:rsidRDefault="00782C1B" w:rsidP="00782C1B"/>
    <w:p w14:paraId="730B9B67" w14:textId="77777777" w:rsidR="00782C1B" w:rsidRPr="004B02D2" w:rsidRDefault="00782C1B" w:rsidP="00782C1B">
      <w:pPr>
        <w:pStyle w:val="Subtitle"/>
      </w:pPr>
      <w:r w:rsidRPr="004B02D2">
        <w:t>Text Filtering</w:t>
      </w:r>
    </w:p>
    <w:p w14:paraId="1F55C19F" w14:textId="77777777" w:rsidR="00782C1B" w:rsidRPr="004B02D2" w:rsidRDefault="00782C1B" w:rsidP="00782C1B">
      <w:pPr>
        <w:jc w:val="both"/>
      </w:pPr>
      <w:r w:rsidRPr="004B02D2">
        <w:t xml:space="preserve">For columns that show text.  When filtering for text, do not surround your search text with </w:t>
      </w:r>
      <w:proofErr w:type="gramStart"/>
      <w:r w:rsidRPr="004B02D2">
        <w:t>“ or</w:t>
      </w:r>
      <w:proofErr w:type="gramEnd"/>
      <w:r w:rsidRPr="004B02D2">
        <w:t xml:space="preserve"> ‘.</w:t>
      </w:r>
    </w:p>
    <w:p w14:paraId="37F1A656" w14:textId="77777777" w:rsidR="00782C1B" w:rsidRPr="004B02D2" w:rsidRDefault="00782C1B" w:rsidP="00782C1B">
      <w:pPr>
        <w:jc w:val="both"/>
      </w:pPr>
      <w:r w:rsidRPr="004B02D2">
        <w:t>The * (wildcard) is only valid for searching text at the beginning and/or end of text.  If it is placed in the middle of your text string, it will return text containing *. You may also use % as a wildcard instead of *.</w:t>
      </w:r>
    </w:p>
    <w:tbl>
      <w:tblPr>
        <w:tblStyle w:val="LightGrid-Accent5"/>
        <w:tblW w:w="0" w:type="auto"/>
        <w:tblLook w:val="04A0" w:firstRow="1" w:lastRow="0" w:firstColumn="1" w:lastColumn="0" w:noHBand="0" w:noVBand="1"/>
      </w:tblPr>
      <w:tblGrid>
        <w:gridCol w:w="2093"/>
        <w:gridCol w:w="2835"/>
        <w:gridCol w:w="4314"/>
      </w:tblGrid>
      <w:tr w:rsidR="00782C1B" w:rsidRPr="004B02D2" w14:paraId="1D677DD5" w14:textId="77777777" w:rsidTr="00782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C870636" w14:textId="77777777" w:rsidR="00782C1B" w:rsidRPr="004B02D2" w:rsidRDefault="00782C1B" w:rsidP="00782C1B">
            <w:r w:rsidRPr="004B02D2">
              <w:t>Operator</w:t>
            </w:r>
          </w:p>
        </w:tc>
        <w:tc>
          <w:tcPr>
            <w:tcW w:w="2835" w:type="dxa"/>
          </w:tcPr>
          <w:p w14:paraId="73061EB4" w14:textId="77777777" w:rsidR="00782C1B" w:rsidRPr="004B02D2" w:rsidRDefault="00782C1B" w:rsidP="00782C1B">
            <w:pPr>
              <w:cnfStyle w:val="100000000000" w:firstRow="1" w:lastRow="0" w:firstColumn="0" w:lastColumn="0" w:oddVBand="0" w:evenVBand="0" w:oddHBand="0" w:evenHBand="0" w:firstRowFirstColumn="0" w:firstRowLastColumn="0" w:lastRowFirstColumn="0" w:lastRowLastColumn="0"/>
            </w:pPr>
            <w:r w:rsidRPr="004B02D2">
              <w:t>Example</w:t>
            </w:r>
          </w:p>
        </w:tc>
        <w:tc>
          <w:tcPr>
            <w:tcW w:w="4314" w:type="dxa"/>
          </w:tcPr>
          <w:p w14:paraId="4CD4DE78" w14:textId="77777777" w:rsidR="00782C1B" w:rsidRPr="004B02D2" w:rsidRDefault="00782C1B" w:rsidP="00782C1B">
            <w:pPr>
              <w:cnfStyle w:val="100000000000" w:firstRow="1" w:lastRow="0" w:firstColumn="0" w:lastColumn="0" w:oddVBand="0" w:evenVBand="0" w:oddHBand="0" w:evenHBand="0" w:firstRowFirstColumn="0" w:firstRowLastColumn="0" w:lastRowFirstColumn="0" w:lastRowLastColumn="0"/>
            </w:pPr>
            <w:r w:rsidRPr="004B02D2">
              <w:t>Result</w:t>
            </w:r>
          </w:p>
        </w:tc>
      </w:tr>
      <w:tr w:rsidR="00782C1B" w:rsidRPr="004B02D2" w14:paraId="25F4A921"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6531EDC" w14:textId="77777777" w:rsidR="00782C1B" w:rsidRPr="004B02D2" w:rsidRDefault="00782C1B" w:rsidP="00782C1B"/>
        </w:tc>
        <w:tc>
          <w:tcPr>
            <w:tcW w:w="2835" w:type="dxa"/>
          </w:tcPr>
          <w:p w14:paraId="5DD3A687"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Anne</w:t>
            </w:r>
          </w:p>
        </w:tc>
        <w:tc>
          <w:tcPr>
            <w:tcW w:w="4314" w:type="dxa"/>
          </w:tcPr>
          <w:p w14:paraId="1BA86342"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Shows all records where text is equal to “</w:t>
            </w:r>
            <w:proofErr w:type="spellStart"/>
            <w:r w:rsidRPr="004B02D2">
              <w:t>anne</w:t>
            </w:r>
            <w:proofErr w:type="spellEnd"/>
            <w:r w:rsidRPr="004B02D2">
              <w:t>”</w:t>
            </w:r>
          </w:p>
        </w:tc>
      </w:tr>
      <w:tr w:rsidR="00782C1B" w:rsidRPr="004B02D2" w14:paraId="2278C6C4" w14:textId="77777777" w:rsidTr="00782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6091BC6" w14:textId="77777777" w:rsidR="00782C1B" w:rsidRPr="004B02D2" w:rsidRDefault="00782C1B" w:rsidP="00782C1B">
            <w:r w:rsidRPr="004B02D2">
              <w:t>*</w:t>
            </w:r>
          </w:p>
        </w:tc>
        <w:tc>
          <w:tcPr>
            <w:tcW w:w="2835" w:type="dxa"/>
          </w:tcPr>
          <w:p w14:paraId="167B4B08"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*ne</w:t>
            </w:r>
          </w:p>
        </w:tc>
        <w:tc>
          <w:tcPr>
            <w:tcW w:w="4314" w:type="dxa"/>
          </w:tcPr>
          <w:p w14:paraId="12FA2C0E"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Shows all records that end in “ne”</w:t>
            </w:r>
          </w:p>
        </w:tc>
      </w:tr>
      <w:tr w:rsidR="00782C1B" w:rsidRPr="004B02D2" w14:paraId="188DCB68"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E6E1117" w14:textId="77777777" w:rsidR="00782C1B" w:rsidRPr="004B02D2" w:rsidRDefault="00782C1B" w:rsidP="00782C1B">
            <w:r w:rsidRPr="004B02D2">
              <w:t>*</w:t>
            </w:r>
          </w:p>
        </w:tc>
        <w:tc>
          <w:tcPr>
            <w:tcW w:w="2835" w:type="dxa"/>
          </w:tcPr>
          <w:p w14:paraId="2F926890"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an*</w:t>
            </w:r>
          </w:p>
        </w:tc>
        <w:tc>
          <w:tcPr>
            <w:tcW w:w="4314" w:type="dxa"/>
          </w:tcPr>
          <w:p w14:paraId="1EC2218C"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Shows all records that start with “an”</w:t>
            </w:r>
          </w:p>
        </w:tc>
      </w:tr>
      <w:tr w:rsidR="00782C1B" w:rsidRPr="004B02D2" w14:paraId="6694DBD6" w14:textId="77777777" w:rsidTr="00782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2C11C91" w14:textId="77777777" w:rsidR="00782C1B" w:rsidRPr="004B02D2" w:rsidRDefault="00782C1B" w:rsidP="00782C1B">
            <w:r w:rsidRPr="004B02D2">
              <w:t>*</w:t>
            </w:r>
          </w:p>
        </w:tc>
        <w:tc>
          <w:tcPr>
            <w:tcW w:w="2835" w:type="dxa"/>
          </w:tcPr>
          <w:p w14:paraId="15719A9B"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w:t>
            </w:r>
            <w:proofErr w:type="spellStart"/>
            <w:r w:rsidRPr="004B02D2">
              <w:t>nn</w:t>
            </w:r>
            <w:proofErr w:type="spellEnd"/>
            <w:r w:rsidRPr="004B02D2">
              <w:t>*</w:t>
            </w:r>
          </w:p>
        </w:tc>
        <w:tc>
          <w:tcPr>
            <w:tcW w:w="4314" w:type="dxa"/>
          </w:tcPr>
          <w:p w14:paraId="4244DB10"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Shows all records containing “</w:t>
            </w:r>
            <w:proofErr w:type="spellStart"/>
            <w:r w:rsidRPr="004B02D2">
              <w:t>nn</w:t>
            </w:r>
            <w:proofErr w:type="spellEnd"/>
            <w:r w:rsidRPr="004B02D2">
              <w:t>”</w:t>
            </w:r>
          </w:p>
        </w:tc>
      </w:tr>
      <w:tr w:rsidR="00782C1B" w:rsidRPr="004B02D2" w14:paraId="1DED26EE"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7C29793" w14:textId="77777777" w:rsidR="00782C1B" w:rsidRPr="004B02D2" w:rsidRDefault="00782C1B" w:rsidP="00782C1B">
            <w:r w:rsidRPr="004B02D2">
              <w:t>NOT</w:t>
            </w:r>
          </w:p>
        </w:tc>
        <w:tc>
          <w:tcPr>
            <w:tcW w:w="2835" w:type="dxa"/>
          </w:tcPr>
          <w:p w14:paraId="7F3DE5C0"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 xml:space="preserve">NOT </w:t>
            </w:r>
            <w:proofErr w:type="spellStart"/>
            <w:r w:rsidRPr="004B02D2">
              <w:t>anne</w:t>
            </w:r>
            <w:proofErr w:type="spellEnd"/>
          </w:p>
        </w:tc>
        <w:tc>
          <w:tcPr>
            <w:tcW w:w="4314" w:type="dxa"/>
          </w:tcPr>
          <w:p w14:paraId="04A3E0A1"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Shows all records that don’t have text equal to “</w:t>
            </w:r>
            <w:proofErr w:type="spellStart"/>
            <w:r w:rsidRPr="004B02D2">
              <w:t>anne</w:t>
            </w:r>
            <w:proofErr w:type="spellEnd"/>
            <w:r w:rsidRPr="004B02D2">
              <w:t>”</w:t>
            </w:r>
          </w:p>
        </w:tc>
      </w:tr>
      <w:tr w:rsidR="00782C1B" w:rsidRPr="004B02D2" w14:paraId="1FF1BA26" w14:textId="77777777" w:rsidTr="00782C1B">
        <w:trPr>
          <w:cnfStyle w:val="000000010000" w:firstRow="0" w:lastRow="0" w:firstColumn="0" w:lastColumn="0" w:oddVBand="0" w:evenVBand="0" w:oddHBand="0" w:evenHBand="1"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093" w:type="dxa"/>
          </w:tcPr>
          <w:p w14:paraId="2DFB32E8" w14:textId="77777777" w:rsidR="00782C1B" w:rsidRPr="004B02D2" w:rsidRDefault="00782C1B" w:rsidP="00782C1B">
            <w:r w:rsidRPr="004B02D2">
              <w:t>NOT</w:t>
            </w:r>
          </w:p>
        </w:tc>
        <w:tc>
          <w:tcPr>
            <w:tcW w:w="2835" w:type="dxa"/>
          </w:tcPr>
          <w:p w14:paraId="18DCBBD6"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NOT an*</w:t>
            </w:r>
          </w:p>
        </w:tc>
        <w:tc>
          <w:tcPr>
            <w:tcW w:w="4314" w:type="dxa"/>
          </w:tcPr>
          <w:p w14:paraId="671EB424"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Shows all records that do not start with “an”</w:t>
            </w:r>
          </w:p>
        </w:tc>
      </w:tr>
      <w:tr w:rsidR="00782C1B" w:rsidRPr="004B02D2" w14:paraId="4ECBAA17"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77EFAF4" w14:textId="77777777" w:rsidR="00782C1B" w:rsidRPr="004B02D2" w:rsidRDefault="00782C1B" w:rsidP="00782C1B">
            <w:r w:rsidRPr="004B02D2">
              <w:t>OR</w:t>
            </w:r>
          </w:p>
        </w:tc>
        <w:tc>
          <w:tcPr>
            <w:tcW w:w="2835" w:type="dxa"/>
          </w:tcPr>
          <w:p w14:paraId="7D6E307D"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a* OR b*</w:t>
            </w:r>
          </w:p>
        </w:tc>
        <w:tc>
          <w:tcPr>
            <w:tcW w:w="4314" w:type="dxa"/>
          </w:tcPr>
          <w:p w14:paraId="0747210D"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 all records that start with an “a” or those that start with a “b”</w:t>
            </w:r>
          </w:p>
        </w:tc>
      </w:tr>
      <w:tr w:rsidR="00782C1B" w:rsidRPr="004B02D2" w14:paraId="0CEE563B" w14:textId="77777777" w:rsidTr="00782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649214C" w14:textId="77777777" w:rsidR="00782C1B" w:rsidRPr="004B02D2" w:rsidRDefault="00782C1B" w:rsidP="00782C1B">
            <w:r w:rsidRPr="004B02D2">
              <w:t>OR</w:t>
            </w:r>
          </w:p>
        </w:tc>
        <w:tc>
          <w:tcPr>
            <w:tcW w:w="2835" w:type="dxa"/>
          </w:tcPr>
          <w:p w14:paraId="6E8F64DB"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a* OR NOT b*</w:t>
            </w:r>
          </w:p>
        </w:tc>
        <w:tc>
          <w:tcPr>
            <w:tcW w:w="4314" w:type="dxa"/>
          </w:tcPr>
          <w:p w14:paraId="0E1D1654"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Show all records that start with an “a” or those that do not start with a “b”</w:t>
            </w:r>
          </w:p>
        </w:tc>
      </w:tr>
      <w:tr w:rsidR="00782C1B" w:rsidRPr="004B02D2" w14:paraId="47F41F53" w14:textId="77777777" w:rsidTr="007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E6ED460" w14:textId="77777777" w:rsidR="00782C1B" w:rsidRPr="004B02D2" w:rsidRDefault="00782C1B" w:rsidP="00782C1B">
            <w:r w:rsidRPr="004B02D2">
              <w:t>[IS BLANK]</w:t>
            </w:r>
          </w:p>
        </w:tc>
        <w:tc>
          <w:tcPr>
            <w:tcW w:w="2835" w:type="dxa"/>
          </w:tcPr>
          <w:p w14:paraId="6CD63087"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[Is Blank]</w:t>
            </w:r>
          </w:p>
        </w:tc>
        <w:tc>
          <w:tcPr>
            <w:tcW w:w="4314" w:type="dxa"/>
          </w:tcPr>
          <w:p w14:paraId="70109A16" w14:textId="77777777" w:rsidR="00782C1B" w:rsidRPr="004B02D2" w:rsidRDefault="00782C1B" w:rsidP="00782C1B">
            <w:pPr>
              <w:cnfStyle w:val="000000100000" w:firstRow="0" w:lastRow="0" w:firstColumn="0" w:lastColumn="0" w:oddVBand="0" w:evenVBand="0" w:oddHBand="1" w:evenHBand="0" w:firstRowFirstColumn="0" w:firstRowLastColumn="0" w:lastRowFirstColumn="0" w:lastRowLastColumn="0"/>
            </w:pPr>
            <w:r w:rsidRPr="004B02D2">
              <w:t>Shows all records where text is blank</w:t>
            </w:r>
          </w:p>
        </w:tc>
      </w:tr>
      <w:tr w:rsidR="00782C1B" w:rsidRPr="004B02D2" w14:paraId="0B78A771" w14:textId="77777777" w:rsidTr="00782C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B628B31" w14:textId="77777777" w:rsidR="00782C1B" w:rsidRPr="004B02D2" w:rsidRDefault="00782C1B" w:rsidP="00782C1B">
            <w:r w:rsidRPr="004B02D2">
              <w:t>[IS NOT BLANK]</w:t>
            </w:r>
          </w:p>
        </w:tc>
        <w:tc>
          <w:tcPr>
            <w:tcW w:w="2835" w:type="dxa"/>
          </w:tcPr>
          <w:p w14:paraId="0E82C10D"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[Is Not Blank]</w:t>
            </w:r>
          </w:p>
        </w:tc>
        <w:tc>
          <w:tcPr>
            <w:tcW w:w="4314" w:type="dxa"/>
          </w:tcPr>
          <w:p w14:paraId="4934D914" w14:textId="77777777" w:rsidR="00782C1B" w:rsidRPr="004B02D2" w:rsidRDefault="00782C1B" w:rsidP="00782C1B">
            <w:pPr>
              <w:cnfStyle w:val="000000010000" w:firstRow="0" w:lastRow="0" w:firstColumn="0" w:lastColumn="0" w:oddVBand="0" w:evenVBand="0" w:oddHBand="0" w:evenHBand="1" w:firstRowFirstColumn="0" w:firstRowLastColumn="0" w:lastRowFirstColumn="0" w:lastRowLastColumn="0"/>
            </w:pPr>
            <w:r w:rsidRPr="004B02D2">
              <w:t>Shows all records where text is not blank</w:t>
            </w:r>
          </w:p>
        </w:tc>
      </w:tr>
    </w:tbl>
    <w:p w14:paraId="2EBC3EFE" w14:textId="77777777" w:rsidR="00782C1B" w:rsidRPr="004B02D2" w:rsidRDefault="00782C1B" w:rsidP="00782C1B"/>
    <w:p w14:paraId="06C95ECF" w14:textId="77777777" w:rsidR="00782C1B" w:rsidRPr="004B02D2" w:rsidRDefault="00782C1B" w:rsidP="00782C1B">
      <w:pPr>
        <w:jc w:val="both"/>
      </w:pPr>
      <w:r w:rsidRPr="004B02D2">
        <w:t>Note: Even though NOT and OR are key words for filtering, you can filter for them as part of the text by placing the wildcard immediately before or after the key word. (i.e. *or… …or* *not… …not*)</w:t>
      </w:r>
    </w:p>
    <w:p w14:paraId="7646D814" w14:textId="77777777" w:rsidR="00782C1B" w:rsidRPr="004B02D2" w:rsidRDefault="00782C1B" w:rsidP="00782C1B">
      <w:pPr>
        <w:jc w:val="both"/>
      </w:pPr>
      <w:proofErr w:type="gramStart"/>
      <w:r w:rsidRPr="004B02D2">
        <w:t>e.g.</w:t>
      </w:r>
      <w:proofErr w:type="gramEnd"/>
      <w:r w:rsidRPr="004B02D2">
        <w:t xml:space="preserve">  </w:t>
      </w:r>
      <w:r w:rsidRPr="004B02D2">
        <w:rPr>
          <w:rStyle w:val="IntenseEmphasis"/>
        </w:rPr>
        <w:t>*or blue as a wall colouring*</w:t>
      </w:r>
      <w:r w:rsidRPr="004B02D2">
        <w:t xml:space="preserve"> will return all records containing all the text between the </w:t>
      </w:r>
      <w:r w:rsidRPr="004B02D2">
        <w:rPr>
          <w:rStyle w:val="IntenseEmphasis"/>
        </w:rPr>
        <w:t>*</w:t>
      </w:r>
      <w:r w:rsidRPr="004B02D2">
        <w:t>s.</w:t>
      </w:r>
    </w:p>
    <w:p w14:paraId="586D7081" w14:textId="3EDAD9F4" w:rsidR="00B31F92" w:rsidRDefault="00B31F92">
      <w:pPr>
        <w:rPr>
          <w:rFonts w:asciiTheme="majorHAnsi" w:eastAsiaTheme="majorEastAsia" w:hAnsiTheme="majorHAnsi" w:cstheme="majorBidi"/>
          <w:b/>
          <w:bCs/>
          <w:color w:val="365F91" w:themeColor="accent1" w:themeShade="BF"/>
          <w:sz w:val="28"/>
          <w:szCs w:val="28"/>
        </w:rPr>
      </w:pPr>
    </w:p>
    <w:p w14:paraId="54E730AF" w14:textId="4BB7776D" w:rsidR="00782C1B" w:rsidRDefault="00782C1B" w:rsidP="00E5182C">
      <w:pPr>
        <w:pStyle w:val="Heading1"/>
      </w:pPr>
      <w:bookmarkStart w:id="63" w:name="_Toc20915450"/>
      <w:r>
        <w:lastRenderedPageBreak/>
        <w:t xml:space="preserve">Appendix E – Using the </w:t>
      </w:r>
      <w:proofErr w:type="spellStart"/>
      <w:r>
        <w:t>EstActVA</w:t>
      </w:r>
      <w:proofErr w:type="spellEnd"/>
      <w:r>
        <w:t xml:space="preserve"> Database Table</w:t>
      </w:r>
      <w:bookmarkEnd w:id="63"/>
    </w:p>
    <w:p w14:paraId="444397A5" w14:textId="539C7A68" w:rsidR="00782C1B" w:rsidRDefault="00782C1B" w:rsidP="00782C1B">
      <w:r>
        <w:t xml:space="preserve">Within </w:t>
      </w:r>
      <w:proofErr w:type="spellStart"/>
      <w:r>
        <w:t>OneGrade’s</w:t>
      </w:r>
      <w:proofErr w:type="spellEnd"/>
      <w:r>
        <w:t xml:space="preserve"> SQL server database you will find a table called </w:t>
      </w:r>
      <w:proofErr w:type="spellStart"/>
      <w:r>
        <w:rPr>
          <w:b/>
        </w:rPr>
        <w:t>EstActVA</w:t>
      </w:r>
      <w:proofErr w:type="spellEnd"/>
      <w:r>
        <w:rPr>
          <w:b/>
        </w:rPr>
        <w:t>:</w:t>
      </w:r>
    </w:p>
    <w:p w14:paraId="3510D7F3" w14:textId="06CF6B8A" w:rsidR="00782C1B" w:rsidRDefault="00782C1B" w:rsidP="00782C1B">
      <w:r>
        <w:rPr>
          <w:noProof/>
          <w:lang w:eastAsia="en-GB"/>
        </w:rPr>
        <w:drawing>
          <wp:inline distT="0" distB="0" distL="0" distR="0" wp14:anchorId="5E5D312C" wp14:editId="38344CFC">
            <wp:extent cx="1819275" cy="1876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819275" cy="1876425"/>
                    </a:xfrm>
                    <a:prstGeom prst="rect">
                      <a:avLst/>
                    </a:prstGeom>
                  </pic:spPr>
                </pic:pic>
              </a:graphicData>
            </a:graphic>
          </wp:inline>
        </w:drawing>
      </w:r>
    </w:p>
    <w:p w14:paraId="16312D74" w14:textId="194A1FED" w:rsidR="00E5182C" w:rsidRDefault="00782C1B" w:rsidP="00B31F92">
      <w:pPr>
        <w:jc w:val="both"/>
      </w:pPr>
      <w:r>
        <w:t xml:space="preserve">This table was originally introduced to </w:t>
      </w:r>
      <w:r w:rsidR="002F37FA">
        <w:t xml:space="preserve">speed up the operation of the main screens in the client system.  It brings together all of the various student, enrolment and target level data across the whole system into a single table, via a stored procedure which runs when you press the </w:t>
      </w:r>
      <w:r w:rsidR="002F37FA">
        <w:rPr>
          <w:b/>
        </w:rPr>
        <w:t>Summarise</w:t>
      </w:r>
      <w:r w:rsidR="002F37FA">
        <w:t xml:space="preserve"> button in the client application.</w:t>
      </w:r>
      <w:r w:rsidR="00E5182C">
        <w:t xml:space="preserve">  This provides a huge added benefit – you can quick and easily create views on the </w:t>
      </w:r>
      <w:proofErr w:type="spellStart"/>
      <w:r w:rsidR="00E5182C">
        <w:t>EstActVA</w:t>
      </w:r>
      <w:proofErr w:type="spellEnd"/>
      <w:r w:rsidR="00E5182C">
        <w:t xml:space="preserve"> table for the purposes of e.g. exporting target grades into your student tracking or </w:t>
      </w:r>
      <w:proofErr w:type="spellStart"/>
      <w:r w:rsidR="00E5182C">
        <w:t>markbook</w:t>
      </w:r>
      <w:proofErr w:type="spellEnd"/>
      <w:r w:rsidR="00E5182C">
        <w:t xml:space="preserve"> system.  All the relevant data that you’ll need is in a single table – effectively a data warehouse table for target setting and progre</w:t>
      </w:r>
      <w:r w:rsidR="000613E4">
        <w:t>ss analysis -</w:t>
      </w:r>
      <w:r w:rsidR="00E5182C">
        <w:t xml:space="preserve"> with these columns:</w:t>
      </w:r>
    </w:p>
    <w:p w14:paraId="44058069" w14:textId="0A4BA6D2" w:rsidR="00E5182C" w:rsidRPr="00B31F92" w:rsidRDefault="00E5182C" w:rsidP="00E5182C">
      <w:pPr>
        <w:autoSpaceDE w:val="0"/>
        <w:autoSpaceDN w:val="0"/>
        <w:adjustRightInd w:val="0"/>
        <w:spacing w:after="0" w:line="240" w:lineRule="auto"/>
        <w:ind w:firstLine="720"/>
        <w:rPr>
          <w:rFonts w:ascii="Consolas" w:hAnsi="Consolas" w:cs="Consolas"/>
          <w:sz w:val="16"/>
          <w:szCs w:val="16"/>
        </w:rPr>
      </w:pPr>
      <w:r w:rsidRPr="00B31F92">
        <w:rPr>
          <w:rFonts w:ascii="Consolas" w:hAnsi="Consolas" w:cs="Consolas"/>
          <w:sz w:val="16"/>
          <w:szCs w:val="16"/>
        </w:rPr>
        <w:t>[ID] [</w:t>
      </w:r>
      <w:proofErr w:type="spellStart"/>
      <w:r w:rsidRPr="00B31F92">
        <w:rPr>
          <w:rFonts w:ascii="Consolas" w:hAnsi="Consolas" w:cs="Consolas"/>
          <w:sz w:val="16"/>
          <w:szCs w:val="16"/>
        </w:rPr>
        <w:t>int</w:t>
      </w:r>
      <w:proofErr w:type="spellEnd"/>
      <w:r w:rsidRPr="00B31F92">
        <w:rPr>
          <w:rFonts w:ascii="Consolas" w:hAnsi="Consolas" w:cs="Consolas"/>
          <w:sz w:val="16"/>
          <w:szCs w:val="16"/>
        </w:rPr>
        <w:t xml:space="preserve">] </w:t>
      </w:r>
      <w:r w:rsidRPr="00B31F92">
        <w:rPr>
          <w:rFonts w:ascii="Consolas" w:hAnsi="Consolas" w:cs="Consolas"/>
          <w:color w:val="808080"/>
          <w:sz w:val="16"/>
          <w:szCs w:val="16"/>
        </w:rPr>
        <w:t>NOT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21C0607"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AcademicYearID</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5</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NOT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81FF1C4"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StudentRef</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NOT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6C8AC105"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[Surname]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100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21BCE56"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[Forenames]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100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1FC773EA"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LearningAimRef</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8</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NOT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41B6941A"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LearningAimTitle</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255</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145C76D9"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QualificationDescription</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255</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3A482EA9"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WholeQualID</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E32DC56"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[Size]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003BD25F"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QualificationID</w:t>
      </w:r>
      <w:proofErr w:type="spellEnd"/>
      <w:r w:rsidRPr="00B31F92">
        <w:rPr>
          <w:rFonts w:ascii="Consolas" w:hAnsi="Consolas" w:cs="Consolas"/>
          <w:sz w:val="16"/>
          <w:szCs w:val="16"/>
        </w:rPr>
        <w:t>] [</w:t>
      </w:r>
      <w:proofErr w:type="spellStart"/>
      <w:proofErr w:type="gramStart"/>
      <w:r w:rsidRPr="00B31F92">
        <w:rPr>
          <w:rFonts w:ascii="Consolas" w:hAnsi="Consolas" w:cs="Consolas"/>
          <w:sz w:val="16"/>
          <w:szCs w:val="16"/>
        </w:rPr>
        <w:t>int</w:t>
      </w:r>
      <w:proofErr w:type="spellEnd"/>
      <w:proofErr w:type="gramEnd"/>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12023532"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[Duration] [</w:t>
      </w:r>
      <w:proofErr w:type="spellStart"/>
      <w:proofErr w:type="gramStart"/>
      <w:r w:rsidRPr="00B31F92">
        <w:rPr>
          <w:rFonts w:ascii="Consolas" w:hAnsi="Consolas" w:cs="Consolas"/>
          <w:sz w:val="16"/>
          <w:szCs w:val="16"/>
        </w:rPr>
        <w:t>int</w:t>
      </w:r>
      <w:proofErr w:type="spellEnd"/>
      <w:proofErr w:type="gramEnd"/>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9BF78DB"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[Cohort]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120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418C72E2"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[QOEPoints_College2dp]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442027C9"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[QOEPoints_GCSE_College2dp]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0A32223"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[QOEPoints_Final2dp]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D616392"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[QOEPoints_GCSE_Final2dp]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0C359D20"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[EstPoints_AcYrMin32dp]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FD99A3B"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[EstPoints_AcYrMin22dp]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9FEBFD2"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[EstPoints_AcYrMin12dp]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1D11B4D5"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[EstPoints_L3VAStu2dp]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4B53052D"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[ActPoints_L3VAStu2dp]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4AFA7939"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[VAScore_L3VAStu2dp]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06094C70"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HighlightPurple</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50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DC6182A"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[EstGrade_AcYrMin3]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399D4EF"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[EstGrade_AcYrMin2]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F8A87D9"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[EstGrade_AcYrMin1]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608A846B"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[EstGradeInflated_AcYrMin3]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3D06EEFD"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[EstGradeInflated_AcYrMin2]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4E0B2BE3"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[EstGradeInflated_AcYrMin1]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1D9F8459"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MostRecentCollegeEstGrade</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0BA51EDB"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MostRecentCollegeEstGradeInflated</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89D66D6"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[Blank]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97F112F"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[EstGrade_L3VAStu]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0AC31211"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[ActGrade_L3VAStu]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898CF6B"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[VAScore_vs_Orig2dp]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195A3362"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[VAScore_vs_Adj2dp]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347205A7"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HighlightYellow</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50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154FA359"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lastRenderedPageBreak/>
        <w:tab/>
        <w:t>[</w:t>
      </w:r>
      <w:proofErr w:type="spellStart"/>
      <w:r w:rsidRPr="00B31F92">
        <w:rPr>
          <w:rFonts w:ascii="Consolas" w:hAnsi="Consolas" w:cs="Consolas"/>
          <w:sz w:val="16"/>
          <w:szCs w:val="16"/>
        </w:rPr>
        <w:t>VAScore_vs_Orig</w:t>
      </w:r>
      <w:proofErr w:type="spellEnd"/>
      <w:r w:rsidRPr="00B31F92">
        <w:rPr>
          <w:rFonts w:ascii="Consolas" w:hAnsi="Consolas" w:cs="Consolas"/>
          <w:sz w:val="16"/>
          <w:szCs w:val="16"/>
        </w:rPr>
        <w: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B3A5258"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VAScore_vs_Adj</w:t>
      </w:r>
      <w:proofErr w:type="spellEnd"/>
      <w:r w:rsidRPr="00B31F92">
        <w:rPr>
          <w:rFonts w:ascii="Consolas" w:hAnsi="Consolas" w:cs="Consolas"/>
          <w:sz w:val="16"/>
          <w:szCs w:val="16"/>
        </w:rPr>
        <w: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775B89B"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[EnrolmentGradeVAScore_vs_Orig2dp]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A380CD0"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[EnrolmentGradeVAScore_vs_Adj2dp]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350872A"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EnrolmentGradeVAScore_vs_Orig</w:t>
      </w:r>
      <w:proofErr w:type="spellEnd"/>
      <w:r w:rsidRPr="00B31F92">
        <w:rPr>
          <w:rFonts w:ascii="Consolas" w:hAnsi="Consolas" w:cs="Consolas"/>
          <w:sz w:val="16"/>
          <w:szCs w:val="16"/>
        </w:rPr>
        <w: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35E3CFC"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EnrolmentGradeVAScore_vs_Adj</w:t>
      </w:r>
      <w:proofErr w:type="spellEnd"/>
      <w:r w:rsidRPr="00B31F92">
        <w:rPr>
          <w:rFonts w:ascii="Consolas" w:hAnsi="Consolas" w:cs="Consolas"/>
          <w:sz w:val="16"/>
          <w:szCs w:val="16"/>
        </w:rPr>
        <w: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61566A82"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[VAScore_L3VAStu]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4B40EAB2"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QOEPoints_College</w:t>
      </w:r>
      <w:proofErr w:type="spellEnd"/>
      <w:r w:rsidRPr="00B31F92">
        <w:rPr>
          <w:rFonts w:ascii="Consolas" w:hAnsi="Consolas" w:cs="Consolas"/>
          <w:sz w:val="16"/>
          <w:szCs w:val="16"/>
        </w:rPr>
        <w: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147896F8"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QOEPoints_GCSE_College</w:t>
      </w:r>
      <w:proofErr w:type="spellEnd"/>
      <w:r w:rsidRPr="00B31F92">
        <w:rPr>
          <w:rFonts w:ascii="Consolas" w:hAnsi="Consolas" w:cs="Consolas"/>
          <w:sz w:val="16"/>
          <w:szCs w:val="16"/>
        </w:rPr>
        <w: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1445593"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QOEPoints_Final</w:t>
      </w:r>
      <w:proofErr w:type="spellEnd"/>
      <w:r w:rsidRPr="00B31F92">
        <w:rPr>
          <w:rFonts w:ascii="Consolas" w:hAnsi="Consolas" w:cs="Consolas"/>
          <w:sz w:val="16"/>
          <w:szCs w:val="16"/>
        </w:rPr>
        <w: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6593CC0E"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QOEPoints_GCSE_Final</w:t>
      </w:r>
      <w:proofErr w:type="spellEnd"/>
      <w:r w:rsidRPr="00B31F92">
        <w:rPr>
          <w:rFonts w:ascii="Consolas" w:hAnsi="Consolas" w:cs="Consolas"/>
          <w:sz w:val="16"/>
          <w:szCs w:val="16"/>
        </w:rPr>
        <w: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2082567"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[EstPoints_AcYrmin3]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3D8FC4F9"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[EstPoints_AcYrMin2]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4F84554E"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[EstPoints_AcYrMin1]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2C96ACD"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[EstPoints_L3VAStu]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4130FAB"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[ActPoints_L3VAStu]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0A4CDAC2"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StartDate</w:t>
      </w:r>
      <w:proofErr w:type="spellEnd"/>
      <w:r w:rsidRPr="00B31F92">
        <w:rPr>
          <w:rFonts w:ascii="Consolas" w:hAnsi="Consolas" w:cs="Consolas"/>
          <w:sz w:val="16"/>
          <w:szCs w:val="16"/>
        </w:rPr>
        <w:t>] [</w:t>
      </w:r>
      <w:proofErr w:type="spellStart"/>
      <w:proofErr w:type="gramStart"/>
      <w:r w:rsidRPr="00B31F92">
        <w:rPr>
          <w:rFonts w:ascii="Consolas" w:hAnsi="Consolas" w:cs="Consolas"/>
          <w:sz w:val="16"/>
          <w:szCs w:val="16"/>
        </w:rPr>
        <w:t>datetime</w:t>
      </w:r>
      <w:proofErr w:type="spellEnd"/>
      <w:proofErr w:type="gramEnd"/>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4170EA77"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PlannedEndDate</w:t>
      </w:r>
      <w:proofErr w:type="spellEnd"/>
      <w:r w:rsidRPr="00B31F92">
        <w:rPr>
          <w:rFonts w:ascii="Consolas" w:hAnsi="Consolas" w:cs="Consolas"/>
          <w:sz w:val="16"/>
          <w:szCs w:val="16"/>
        </w:rPr>
        <w:t>] [</w:t>
      </w:r>
      <w:proofErr w:type="spellStart"/>
      <w:proofErr w:type="gramStart"/>
      <w:r w:rsidRPr="00B31F92">
        <w:rPr>
          <w:rFonts w:ascii="Consolas" w:hAnsi="Consolas" w:cs="Consolas"/>
          <w:sz w:val="16"/>
          <w:szCs w:val="16"/>
        </w:rPr>
        <w:t>datetime</w:t>
      </w:r>
      <w:proofErr w:type="spellEnd"/>
      <w:proofErr w:type="gramEnd"/>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3DFB498"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ActualEndDate</w:t>
      </w:r>
      <w:proofErr w:type="spellEnd"/>
      <w:r w:rsidRPr="00B31F92">
        <w:rPr>
          <w:rFonts w:ascii="Consolas" w:hAnsi="Consolas" w:cs="Consolas"/>
          <w:sz w:val="16"/>
          <w:szCs w:val="16"/>
        </w:rPr>
        <w:t>] [</w:t>
      </w:r>
      <w:proofErr w:type="spellStart"/>
      <w:proofErr w:type="gramStart"/>
      <w:r w:rsidRPr="00B31F92">
        <w:rPr>
          <w:rFonts w:ascii="Consolas" w:hAnsi="Consolas" w:cs="Consolas"/>
          <w:sz w:val="16"/>
          <w:szCs w:val="16"/>
        </w:rPr>
        <w:t>datetime</w:t>
      </w:r>
      <w:proofErr w:type="spellEnd"/>
      <w:proofErr w:type="gramEnd"/>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81FEB22"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CompletionID</w:t>
      </w:r>
      <w:proofErr w:type="spellEnd"/>
      <w:r w:rsidRPr="00B31F92">
        <w:rPr>
          <w:rFonts w:ascii="Consolas" w:hAnsi="Consolas" w:cs="Consolas"/>
          <w:sz w:val="16"/>
          <w:szCs w:val="16"/>
        </w:rPr>
        <w:t>] [</w:t>
      </w:r>
      <w:proofErr w:type="spellStart"/>
      <w:proofErr w:type="gramStart"/>
      <w:r w:rsidRPr="00B31F92">
        <w:rPr>
          <w:rFonts w:ascii="Consolas" w:hAnsi="Consolas" w:cs="Consolas"/>
          <w:sz w:val="16"/>
          <w:szCs w:val="16"/>
        </w:rPr>
        <w:t>int</w:t>
      </w:r>
      <w:proofErr w:type="spellEnd"/>
      <w:proofErr w:type="gramEnd"/>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B8C4EDE"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EnrolmentGrade</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30BA7A7C"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EnrolmentPoints</w:t>
      </w:r>
      <w:proofErr w:type="spellEnd"/>
      <w:r w:rsidRPr="00B31F92">
        <w:rPr>
          <w:rFonts w:ascii="Consolas" w:hAnsi="Consolas" w:cs="Consolas"/>
          <w:sz w:val="16"/>
          <w:szCs w:val="16"/>
        </w:rPr>
        <w: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CF9A6BC"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[EnrolmentUserDefinedString1]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255</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107E6346"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[EnrolmentUserDefinedString2]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255</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BB33A56"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[EnrolmentUserDefinedString3]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255</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05D1E125"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[EnrolmentUserDefinedString4]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255</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FB6EB22"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EnrolmentUSerDefinedNumber</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30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07675504"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EnrolmentUserDefinedDate</w:t>
      </w:r>
      <w:proofErr w:type="spellEnd"/>
      <w:r w:rsidRPr="00B31F92">
        <w:rPr>
          <w:rFonts w:ascii="Consolas" w:hAnsi="Consolas" w:cs="Consolas"/>
          <w:sz w:val="16"/>
          <w:szCs w:val="16"/>
        </w:rPr>
        <w:t>] [</w:t>
      </w:r>
      <w:proofErr w:type="spellStart"/>
      <w:proofErr w:type="gramStart"/>
      <w:r w:rsidRPr="00B31F92">
        <w:rPr>
          <w:rFonts w:ascii="Consolas" w:hAnsi="Consolas" w:cs="Consolas"/>
          <w:sz w:val="16"/>
          <w:szCs w:val="16"/>
        </w:rPr>
        <w:t>datetime</w:t>
      </w:r>
      <w:proofErr w:type="spellEnd"/>
      <w:proofErr w:type="gramEnd"/>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2352FE1"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CourseCode</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50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6D7A91C5"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CourseTitle</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150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123713E7"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[DOB] [</w:t>
      </w:r>
      <w:proofErr w:type="spellStart"/>
      <w:proofErr w:type="gramStart"/>
      <w:r w:rsidRPr="00B31F92">
        <w:rPr>
          <w:rFonts w:ascii="Consolas" w:hAnsi="Consolas" w:cs="Consolas"/>
          <w:sz w:val="16"/>
          <w:szCs w:val="16"/>
        </w:rPr>
        <w:t>datetime</w:t>
      </w:r>
      <w:proofErr w:type="spellEnd"/>
      <w:proofErr w:type="gramEnd"/>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66033698"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EthnicityCode</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4524F78"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EthnicityDefinition</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100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04BF77CD"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[Ethnicity]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120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4063B8B5"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[Gender] [</w:t>
      </w:r>
      <w:proofErr w:type="gramStart"/>
      <w:r w:rsidRPr="00B31F92">
        <w:rPr>
          <w:rFonts w:ascii="Consolas" w:hAnsi="Consolas" w:cs="Consolas"/>
          <w:sz w:val="16"/>
          <w:szCs w:val="16"/>
        </w:rPr>
        <w:t>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4CB1CB4C"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TutorGroupCode</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50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BD110C1"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[StudentUserDefinedString1]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255</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E7C9666"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[StudentUserDefinedString2]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255</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0CA2C28A"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[StudentUserDefinedString3]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255</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B0DE8CB"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[StudentUserDefinedString4]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255</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3FA8AA95"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StudentUserDefinedNumber</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30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44A4F31D"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StudentUserDefinedDate</w:t>
      </w:r>
      <w:proofErr w:type="spellEnd"/>
      <w:r w:rsidRPr="00B31F92">
        <w:rPr>
          <w:rFonts w:ascii="Consolas" w:hAnsi="Consolas" w:cs="Consolas"/>
          <w:sz w:val="16"/>
          <w:szCs w:val="16"/>
        </w:rPr>
        <w:t>] [</w:t>
      </w:r>
      <w:proofErr w:type="spellStart"/>
      <w:proofErr w:type="gramStart"/>
      <w:r w:rsidRPr="00B31F92">
        <w:rPr>
          <w:rFonts w:ascii="Consolas" w:hAnsi="Consolas" w:cs="Consolas"/>
          <w:sz w:val="16"/>
          <w:szCs w:val="16"/>
        </w:rPr>
        <w:t>datetime</w:t>
      </w:r>
      <w:proofErr w:type="spellEnd"/>
      <w:proofErr w:type="gramEnd"/>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070F8956"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LLDDandHealthProblemCode</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A146DFF"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LLDDandHealthProblemDefinition</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100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CCCD3F5"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LLDDandHealthProblem</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120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8EC55D0"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FreeSchoolMeal</w:t>
      </w:r>
      <w:proofErr w:type="spellEnd"/>
      <w:r w:rsidRPr="00B31F92">
        <w:rPr>
          <w:rFonts w:ascii="Consolas" w:hAnsi="Consolas" w:cs="Consolas"/>
          <w:sz w:val="16"/>
          <w:szCs w:val="16"/>
        </w:rPr>
        <w:t>] [</w:t>
      </w:r>
      <w:proofErr w:type="gramStart"/>
      <w:r w:rsidRPr="00B31F92">
        <w:rPr>
          <w:rFonts w:ascii="Consolas" w:hAnsi="Consolas" w:cs="Consolas"/>
          <w:sz w:val="16"/>
          <w:szCs w:val="16"/>
        </w:rPr>
        <w:t>bit</w:t>
      </w:r>
      <w:proofErr w:type="gramEnd"/>
      <w:r w:rsidRPr="00B31F92">
        <w:rPr>
          <w:rFonts w:ascii="Consolas" w:hAnsi="Consolas" w:cs="Consolas"/>
          <w:sz w:val="16"/>
          <w:szCs w:val="16"/>
        </w:rPr>
        <w:t xml:space="preserve">] </w:t>
      </w:r>
      <w:r w:rsidRPr="00B31F92">
        <w:rPr>
          <w:rFonts w:ascii="Consolas" w:hAnsi="Consolas" w:cs="Consolas"/>
          <w:color w:val="808080"/>
          <w:sz w:val="16"/>
          <w:szCs w:val="16"/>
        </w:rPr>
        <w:t>NOT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DA4F77B"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CompletionDescription</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3CB7319B"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[Qualification]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AF6CDF7"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QualificationCodeandName</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120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49486195"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SubjectCodeandName</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170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8D47DB2"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[Point1_Grade]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0AE71D70"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[Point2_Grade]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F610A42"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[Point3_Grade]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8D36523"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[Point4_Grade]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0DBBD6A"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[Point1_Points]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18FE7336"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[Point2_Points]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496A113"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[Point3_Points]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1AE5A86"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[Point4_Points]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8D3B400"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[Point1_vs_Orig2dp]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CAD3E5D"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[Point2_vs_Orig2dp]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D3E51DE"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[Point3_vs_Orig2dp]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AD7BAEA"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[Point4_vs_Orig2dp]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12A9A39"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[Point1_vs_Orig]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A6B2FCE"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[Point2_vs_Orig]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D15ED64"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[Point3_vs_Orig]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4D410366"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[Point4_vs_Orig]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22C3373"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[Point1_vs_Adj2dp]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04BEA2FD"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[Point2_vs_Adj2dp]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07F8014"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[Point3_vs_Adj2dp]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66153A2"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[Point4_vs_Adj2dp]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6ED25BEB"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[Point1_vs_Adj]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171D400F"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[Point2_vs_Adj]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82F3253"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lastRenderedPageBreak/>
        <w:tab/>
        <w:t>[Point3_vs_Adj]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5AA80CE"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[Point4_vs_Adj]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191C32D5"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[AgeOn31Aug] [</w:t>
      </w:r>
      <w:proofErr w:type="spellStart"/>
      <w:proofErr w:type="gramStart"/>
      <w:r w:rsidRPr="00B31F92">
        <w:rPr>
          <w:rFonts w:ascii="Consolas" w:hAnsi="Consolas" w:cs="Consolas"/>
          <w:sz w:val="16"/>
          <w:szCs w:val="16"/>
        </w:rPr>
        <w:t>int</w:t>
      </w:r>
      <w:proofErr w:type="spellEnd"/>
      <w:proofErr w:type="gramEnd"/>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69D6E09B"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CA_LearningAimTitle</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255</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373823B"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CA_LearningAimRef</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8</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31580F2A"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[AB]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3</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1A4A904F"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[DC] [varchar</w:t>
      </w:r>
      <w:proofErr w:type="gramStart"/>
      <w:r w:rsidRPr="00B31F92">
        <w:rPr>
          <w:rFonts w:ascii="Consolas" w:hAnsi="Consolas" w:cs="Consolas"/>
          <w:sz w:val="16"/>
          <w:szCs w:val="16"/>
        </w:rPr>
        <w:t>]</w:t>
      </w:r>
      <w:r w:rsidRPr="00B31F92">
        <w:rPr>
          <w:rFonts w:ascii="Consolas" w:hAnsi="Consolas" w:cs="Consolas"/>
          <w:color w:val="808080"/>
          <w:sz w:val="16"/>
          <w:szCs w:val="16"/>
        </w:rPr>
        <w:t>(</w:t>
      </w:r>
      <w:proofErr w:type="gramEnd"/>
      <w:r w:rsidRPr="00B31F92">
        <w:rPr>
          <w:rFonts w:ascii="Consolas" w:hAnsi="Consolas" w:cs="Consolas"/>
          <w:sz w:val="16"/>
          <w:szCs w:val="16"/>
        </w:rPr>
        <w:t>12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398ED634"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ABAcronym</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50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37BC68E0"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DCName</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255</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2102700"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DCType</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0B50BBB"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VA_Type</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50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4C8FF1E1"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GradeRange</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50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493F22A0"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WDNumDaysAfterStart</w:t>
      </w:r>
      <w:proofErr w:type="spellEnd"/>
      <w:r w:rsidRPr="00B31F92">
        <w:rPr>
          <w:rFonts w:ascii="Consolas" w:hAnsi="Consolas" w:cs="Consolas"/>
          <w:sz w:val="16"/>
          <w:szCs w:val="16"/>
        </w:rPr>
        <w:t>] [</w:t>
      </w:r>
      <w:proofErr w:type="spellStart"/>
      <w:proofErr w:type="gramStart"/>
      <w:r w:rsidRPr="00B31F92">
        <w:rPr>
          <w:rFonts w:ascii="Consolas" w:hAnsi="Consolas" w:cs="Consolas"/>
          <w:sz w:val="16"/>
          <w:szCs w:val="16"/>
        </w:rPr>
        <w:t>int</w:t>
      </w:r>
      <w:proofErr w:type="spellEnd"/>
      <w:proofErr w:type="gramEnd"/>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16201E75"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[EstPoints_AcYr2dp]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693D292C"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EstPoints_AcYr</w:t>
      </w:r>
      <w:proofErr w:type="spellEnd"/>
      <w:r w:rsidRPr="00B31F92">
        <w:rPr>
          <w:rFonts w:ascii="Consolas" w:hAnsi="Consolas" w:cs="Consolas"/>
          <w:sz w:val="16"/>
          <w:szCs w:val="16"/>
        </w:rPr>
        <w: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6A615F70"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EstGrade_AcYr</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34973F74"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EstGradeInflated_AcYr</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96A10F8"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[VAScore_vs_AcYr2dp]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6519CD0A"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VAScore_vs_AcYr</w:t>
      </w:r>
      <w:proofErr w:type="spellEnd"/>
      <w:r w:rsidRPr="00B31F92">
        <w:rPr>
          <w:rFonts w:ascii="Consolas" w:hAnsi="Consolas" w:cs="Consolas"/>
          <w:sz w:val="16"/>
          <w:szCs w:val="16"/>
        </w:rPr>
        <w: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9DBD565"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[EnrolmentGradeVAScore_vs_AcYr2dp]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1965895"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EnrolmentGradeVAScore_vs_AcYr</w:t>
      </w:r>
      <w:proofErr w:type="spellEnd"/>
      <w:r w:rsidRPr="00B31F92">
        <w:rPr>
          <w:rFonts w:ascii="Consolas" w:hAnsi="Consolas" w:cs="Consolas"/>
          <w:sz w:val="16"/>
          <w:szCs w:val="16"/>
        </w:rPr>
        <w: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FD1449D"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StudentAcYrID</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5</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0A4217E0"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InScope</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3</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49AA1E0"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IsGraded</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3</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B40DC60"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EnrolmentID</w:t>
      </w:r>
      <w:proofErr w:type="spellEnd"/>
      <w:r w:rsidRPr="00B31F92">
        <w:rPr>
          <w:rFonts w:ascii="Consolas" w:hAnsi="Consolas" w:cs="Consolas"/>
          <w:sz w:val="16"/>
          <w:szCs w:val="16"/>
        </w:rPr>
        <w:t>] [</w:t>
      </w:r>
      <w:proofErr w:type="spellStart"/>
      <w:proofErr w:type="gramStart"/>
      <w:r w:rsidRPr="00B31F92">
        <w:rPr>
          <w:rFonts w:ascii="Consolas" w:hAnsi="Consolas" w:cs="Consolas"/>
          <w:sz w:val="16"/>
          <w:szCs w:val="16"/>
        </w:rPr>
        <w:t>int</w:t>
      </w:r>
      <w:proofErr w:type="spellEnd"/>
      <w:proofErr w:type="gramEnd"/>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62532C16"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CollegeMapped</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3</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BCF2056"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[MostRecentCollegeEstPoints2dp]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44183CA3"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MostRecentCollegeEstPoints</w:t>
      </w:r>
      <w:proofErr w:type="spellEnd"/>
      <w:r w:rsidRPr="00B31F92">
        <w:rPr>
          <w:rFonts w:ascii="Consolas" w:hAnsi="Consolas" w:cs="Consolas"/>
          <w:sz w:val="16"/>
          <w:szCs w:val="16"/>
        </w:rPr>
        <w: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0DB184C"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[VAScore_vs_MostRecent2dp]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04008B5"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VAScore_vs_MostRecent</w:t>
      </w:r>
      <w:proofErr w:type="spellEnd"/>
      <w:r w:rsidRPr="00B31F92">
        <w:rPr>
          <w:rFonts w:ascii="Consolas" w:hAnsi="Consolas" w:cs="Consolas"/>
          <w:sz w:val="16"/>
          <w:szCs w:val="16"/>
        </w:rPr>
        <w: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539ACD36"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[EnrolmentGradeVAScore_vs_MostRecent2dp]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4BF7910"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EnrolmentGradeVAScore_vs_MostRecent</w:t>
      </w:r>
      <w:proofErr w:type="spellEnd"/>
      <w:r w:rsidRPr="00B31F92">
        <w:rPr>
          <w:rFonts w:ascii="Consolas" w:hAnsi="Consolas" w:cs="Consolas"/>
          <w:sz w:val="16"/>
          <w:szCs w:val="16"/>
        </w:rPr>
        <w: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09462F4"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[Point1_vs_MostRecent2dp]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07A52C7F"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[Point1_vs_MostRecent]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66A8AF5E"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[Point2_vs_MostRecent2dp]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05CA1EE"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[Point2_vs_MostRecent]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CBD202C"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[Point3_vs_MostRecent2dp]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6E88036F"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[Point3_vs_MostRecent]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2F8B627"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[Point4_vs_MostRecent2dp]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4A70E7AF"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[Point4_vs_MostRecent]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6875059B"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IYMostRecentGrade</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6C64EDC3"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IYMostRecentPoints</w:t>
      </w:r>
      <w:proofErr w:type="spellEnd"/>
      <w:r w:rsidRPr="00B31F92">
        <w:rPr>
          <w:rFonts w:ascii="Consolas" w:hAnsi="Consolas" w:cs="Consolas"/>
          <w:sz w:val="16"/>
          <w:szCs w:val="16"/>
        </w:rPr>
        <w: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7702459A"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[IYMostRecent_vs_Orig2dp]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D351736"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IYMostRecent_vs_Orig</w:t>
      </w:r>
      <w:proofErr w:type="spellEnd"/>
      <w:r w:rsidRPr="00B31F92">
        <w:rPr>
          <w:rFonts w:ascii="Consolas" w:hAnsi="Consolas" w:cs="Consolas"/>
          <w:sz w:val="16"/>
          <w:szCs w:val="16"/>
        </w:rPr>
        <w: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68C84C9B"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[IYMostRecent_vs_Adj2dp]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672FB5EA"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IYMostRecent_vs_Adj</w:t>
      </w:r>
      <w:proofErr w:type="spellEnd"/>
      <w:r w:rsidRPr="00B31F92">
        <w:rPr>
          <w:rFonts w:ascii="Consolas" w:hAnsi="Consolas" w:cs="Consolas"/>
          <w:sz w:val="16"/>
          <w:szCs w:val="16"/>
        </w:rPr>
        <w: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2C62C985"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[IYMostRecent_vs_RecentTarget2dp]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2</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64D9C24A"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IYMostRecent_vs_RecentTarget</w:t>
      </w:r>
      <w:proofErr w:type="spellEnd"/>
      <w:r w:rsidRPr="00B31F92">
        <w:rPr>
          <w:rFonts w:ascii="Consolas" w:hAnsi="Consolas" w:cs="Consolas"/>
          <w:sz w:val="16"/>
          <w:szCs w:val="16"/>
        </w:rPr>
        <w:t>] [</w:t>
      </w:r>
      <w:proofErr w:type="gramStart"/>
      <w:r w:rsidRPr="00B31F92">
        <w:rPr>
          <w:rFonts w:ascii="Consolas" w:hAnsi="Consolas" w:cs="Consolas"/>
          <w:sz w:val="16"/>
          <w:szCs w:val="16"/>
        </w:rPr>
        <w:t>decimal</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19</w:t>
      </w:r>
      <w:r w:rsidRPr="00B31F92">
        <w:rPr>
          <w:rFonts w:ascii="Consolas" w:hAnsi="Consolas" w:cs="Consolas"/>
          <w:color w:val="808080"/>
          <w:sz w:val="16"/>
          <w:szCs w:val="16"/>
        </w:rPr>
        <w:t>,</w:t>
      </w:r>
      <w:r w:rsidRPr="00B31F92">
        <w:rPr>
          <w:rFonts w:ascii="Consolas" w:hAnsi="Consolas" w:cs="Consolas"/>
          <w:sz w:val="16"/>
          <w:szCs w:val="16"/>
        </w:rPr>
        <w:t xml:space="preserve"> 14</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10FF7BF5"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IYMostRecentPoint</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5</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34432F23" w14:textId="77777777" w:rsidR="00E5182C" w:rsidRPr="00B31F92" w:rsidRDefault="00E5182C" w:rsidP="00E5182C">
      <w:pPr>
        <w:autoSpaceDE w:val="0"/>
        <w:autoSpaceDN w:val="0"/>
        <w:adjustRightInd w:val="0"/>
        <w:spacing w:after="0" w:line="240" w:lineRule="auto"/>
        <w:rPr>
          <w:rFonts w:ascii="Consolas" w:hAnsi="Consolas" w:cs="Consolas"/>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MappingInfo</w:t>
      </w:r>
      <w:proofErr w:type="spellEnd"/>
      <w:r w:rsidRPr="00B31F92">
        <w:rPr>
          <w:rFonts w:ascii="Consolas" w:hAnsi="Consolas" w:cs="Consolas"/>
          <w:sz w:val="16"/>
          <w:szCs w:val="16"/>
        </w:rPr>
        <w:t>] [</w:t>
      </w:r>
      <w:proofErr w:type="gramStart"/>
      <w:r w:rsidRPr="00B31F92">
        <w:rPr>
          <w:rFonts w:ascii="Consolas" w:hAnsi="Consolas" w:cs="Consolas"/>
          <w:sz w:val="16"/>
          <w:szCs w:val="16"/>
        </w:rPr>
        <w:t>varchar</w:t>
      </w:r>
      <w:proofErr w:type="gramEnd"/>
      <w:r w:rsidRPr="00B31F92">
        <w:rPr>
          <w:rFonts w:ascii="Consolas" w:hAnsi="Consolas" w:cs="Consolas"/>
          <w:sz w:val="16"/>
          <w:szCs w:val="16"/>
        </w:rPr>
        <w:t>]</w:t>
      </w:r>
      <w:r w:rsidRPr="00B31F92">
        <w:rPr>
          <w:rFonts w:ascii="Consolas" w:hAnsi="Consolas" w:cs="Consolas"/>
          <w:color w:val="808080"/>
          <w:sz w:val="16"/>
          <w:szCs w:val="16"/>
        </w:rPr>
        <w:t>(</w:t>
      </w:r>
      <w:r w:rsidRPr="00B31F92">
        <w:rPr>
          <w:rFonts w:ascii="Consolas" w:hAnsi="Consolas" w:cs="Consolas"/>
          <w:sz w:val="16"/>
          <w:szCs w:val="16"/>
        </w:rPr>
        <w:t>20</w:t>
      </w:r>
      <w:r w:rsidRPr="00B31F92">
        <w:rPr>
          <w:rFonts w:ascii="Consolas" w:hAnsi="Consolas" w:cs="Consolas"/>
          <w:color w:val="808080"/>
          <w:sz w:val="16"/>
          <w:szCs w:val="16"/>
        </w:rPr>
        <w:t>)</w:t>
      </w:r>
      <w:r w:rsidRPr="00B31F92">
        <w:rPr>
          <w:rFonts w:ascii="Consolas" w:hAnsi="Consolas" w:cs="Consolas"/>
          <w:sz w:val="16"/>
          <w:szCs w:val="16"/>
        </w:rPr>
        <w:t xml:space="preserve"> </w:t>
      </w:r>
      <w:r w:rsidRPr="00B31F92">
        <w:rPr>
          <w:rFonts w:ascii="Consolas" w:hAnsi="Consolas" w:cs="Consolas"/>
          <w:color w:val="808080"/>
          <w:sz w:val="16"/>
          <w:szCs w:val="16"/>
        </w:rPr>
        <w:t>NULL,</w:t>
      </w:r>
    </w:p>
    <w:p w14:paraId="1E877BCF" w14:textId="6FC4F9B3" w:rsidR="00E5182C" w:rsidRPr="00B31F92" w:rsidRDefault="00E5182C" w:rsidP="000613E4">
      <w:pPr>
        <w:autoSpaceDE w:val="0"/>
        <w:autoSpaceDN w:val="0"/>
        <w:adjustRightInd w:val="0"/>
        <w:spacing w:after="0" w:line="240" w:lineRule="auto"/>
        <w:rPr>
          <w:rFonts w:ascii="Consolas" w:hAnsi="Consolas" w:cs="Consolas"/>
          <w:color w:val="808080"/>
          <w:sz w:val="16"/>
          <w:szCs w:val="16"/>
        </w:rPr>
      </w:pPr>
      <w:r w:rsidRPr="00B31F92">
        <w:rPr>
          <w:rFonts w:ascii="Consolas" w:hAnsi="Consolas" w:cs="Consolas"/>
          <w:sz w:val="16"/>
          <w:szCs w:val="16"/>
        </w:rPr>
        <w:tab/>
        <w:t>[</w:t>
      </w:r>
      <w:proofErr w:type="spellStart"/>
      <w:r w:rsidRPr="00B31F92">
        <w:rPr>
          <w:rFonts w:ascii="Consolas" w:hAnsi="Consolas" w:cs="Consolas"/>
          <w:sz w:val="16"/>
          <w:szCs w:val="16"/>
        </w:rPr>
        <w:t>CA_QualTypeID</w:t>
      </w:r>
      <w:proofErr w:type="spellEnd"/>
      <w:r w:rsidRPr="00B31F92">
        <w:rPr>
          <w:rFonts w:ascii="Consolas" w:hAnsi="Consolas" w:cs="Consolas"/>
          <w:sz w:val="16"/>
          <w:szCs w:val="16"/>
        </w:rPr>
        <w:t>] [</w:t>
      </w:r>
      <w:proofErr w:type="spellStart"/>
      <w:proofErr w:type="gramStart"/>
      <w:r w:rsidRPr="00B31F92">
        <w:rPr>
          <w:rFonts w:ascii="Consolas" w:hAnsi="Consolas" w:cs="Consolas"/>
          <w:sz w:val="16"/>
          <w:szCs w:val="16"/>
        </w:rPr>
        <w:t>int</w:t>
      </w:r>
      <w:proofErr w:type="spellEnd"/>
      <w:proofErr w:type="gramEnd"/>
      <w:r w:rsidRPr="00B31F92">
        <w:rPr>
          <w:rFonts w:ascii="Consolas" w:hAnsi="Consolas" w:cs="Consolas"/>
          <w:sz w:val="16"/>
          <w:szCs w:val="16"/>
        </w:rPr>
        <w:t xml:space="preserve">] </w:t>
      </w:r>
      <w:r w:rsidR="000613E4" w:rsidRPr="00B31F92">
        <w:rPr>
          <w:rFonts w:ascii="Consolas" w:hAnsi="Consolas" w:cs="Consolas"/>
          <w:color w:val="808080"/>
          <w:sz w:val="16"/>
          <w:szCs w:val="16"/>
        </w:rPr>
        <w:t>NULL</w:t>
      </w:r>
    </w:p>
    <w:p w14:paraId="7981F1E1" w14:textId="77777777" w:rsidR="00B31F92" w:rsidRDefault="00B31F92" w:rsidP="000613E4">
      <w:pPr>
        <w:autoSpaceDE w:val="0"/>
        <w:autoSpaceDN w:val="0"/>
        <w:adjustRightInd w:val="0"/>
        <w:spacing w:after="0" w:line="240" w:lineRule="auto"/>
        <w:rPr>
          <w:rFonts w:ascii="Consolas" w:hAnsi="Consolas" w:cs="Consolas"/>
          <w:color w:val="808080"/>
          <w:sz w:val="18"/>
          <w:szCs w:val="18"/>
        </w:rPr>
      </w:pPr>
    </w:p>
    <w:p w14:paraId="5E3CF881" w14:textId="77777777" w:rsidR="00B31F92" w:rsidRDefault="00B31F92" w:rsidP="000613E4">
      <w:pPr>
        <w:autoSpaceDE w:val="0"/>
        <w:autoSpaceDN w:val="0"/>
        <w:adjustRightInd w:val="0"/>
        <w:spacing w:after="0" w:line="240" w:lineRule="auto"/>
      </w:pPr>
    </w:p>
    <w:p w14:paraId="09294FF5" w14:textId="772A8F84" w:rsidR="00B31F92" w:rsidRDefault="00B31F92" w:rsidP="000613E4">
      <w:pPr>
        <w:autoSpaceDE w:val="0"/>
        <w:autoSpaceDN w:val="0"/>
        <w:adjustRightInd w:val="0"/>
        <w:spacing w:after="0" w:line="240" w:lineRule="auto"/>
      </w:pPr>
      <w:r>
        <w:t>The Numeric columns are shown with and without the 2dp</w:t>
      </w:r>
      <w:r w:rsidR="006732F3">
        <w:t xml:space="preserve"> (2 decimal places)</w:t>
      </w:r>
      <w:r>
        <w:t xml:space="preserve"> suffix.  The column name suffixed 2dp should only be used for display purposes, and the column name without the 2dp suffix should be used for calculations for more accuracy.</w:t>
      </w:r>
    </w:p>
    <w:p w14:paraId="1B46752C" w14:textId="77777777" w:rsidR="00B31F92" w:rsidRDefault="00B31F92" w:rsidP="000613E4">
      <w:pPr>
        <w:autoSpaceDE w:val="0"/>
        <w:autoSpaceDN w:val="0"/>
        <w:adjustRightInd w:val="0"/>
        <w:spacing w:after="0" w:line="240" w:lineRule="auto"/>
      </w:pPr>
    </w:p>
    <w:p w14:paraId="21A43450" w14:textId="3377B309" w:rsidR="006732F3" w:rsidRDefault="006732F3" w:rsidP="000613E4">
      <w:pPr>
        <w:autoSpaceDE w:val="0"/>
        <w:autoSpaceDN w:val="0"/>
        <w:adjustRightInd w:val="0"/>
        <w:spacing w:after="0" w:line="240" w:lineRule="auto"/>
      </w:pPr>
      <w:r>
        <w:t>Glossary:</w:t>
      </w:r>
    </w:p>
    <w:p w14:paraId="43F4CE89" w14:textId="77777777" w:rsidR="006732F3" w:rsidRDefault="006732F3" w:rsidP="000613E4">
      <w:pPr>
        <w:autoSpaceDE w:val="0"/>
        <w:autoSpaceDN w:val="0"/>
        <w:adjustRightInd w:val="0"/>
        <w:spacing w:after="0" w:line="240" w:lineRule="auto"/>
      </w:pPr>
    </w:p>
    <w:p w14:paraId="121C2F2C" w14:textId="6E862FAE" w:rsidR="006732F3" w:rsidRDefault="006732F3" w:rsidP="000613E4">
      <w:pPr>
        <w:autoSpaceDE w:val="0"/>
        <w:autoSpaceDN w:val="0"/>
        <w:adjustRightInd w:val="0"/>
        <w:spacing w:after="0" w:line="240" w:lineRule="auto"/>
      </w:pPr>
      <w:r>
        <w:t>QOE</w:t>
      </w:r>
      <w:r>
        <w:tab/>
      </w:r>
      <w:r>
        <w:tab/>
        <w:t xml:space="preserve">Qualifications </w:t>
      </w:r>
      <w:proofErr w:type="gramStart"/>
      <w:r>
        <w:t>On</w:t>
      </w:r>
      <w:proofErr w:type="gramEnd"/>
      <w:r>
        <w:t xml:space="preserve"> Entry</w:t>
      </w:r>
    </w:p>
    <w:p w14:paraId="7909E376" w14:textId="5A1FDACA" w:rsidR="00B31F92" w:rsidRDefault="006732F3" w:rsidP="000613E4">
      <w:pPr>
        <w:autoSpaceDE w:val="0"/>
        <w:autoSpaceDN w:val="0"/>
        <w:adjustRightInd w:val="0"/>
        <w:spacing w:after="0" w:line="240" w:lineRule="auto"/>
      </w:pPr>
      <w:r>
        <w:t>IY</w:t>
      </w:r>
      <w:r>
        <w:tab/>
      </w:r>
      <w:r>
        <w:tab/>
        <w:t>In Year</w:t>
      </w:r>
    </w:p>
    <w:p w14:paraId="2CE02896" w14:textId="2540B6F1" w:rsidR="006732F3" w:rsidRDefault="006732F3" w:rsidP="000613E4">
      <w:pPr>
        <w:autoSpaceDE w:val="0"/>
        <w:autoSpaceDN w:val="0"/>
        <w:adjustRightInd w:val="0"/>
        <w:spacing w:after="0" w:line="240" w:lineRule="auto"/>
      </w:pPr>
      <w:r>
        <w:t>Est</w:t>
      </w:r>
      <w:r>
        <w:tab/>
      </w:r>
      <w:r>
        <w:tab/>
        <w:t>Estimated</w:t>
      </w:r>
    </w:p>
    <w:p w14:paraId="3EB6F16D" w14:textId="63F4A0DF" w:rsidR="006732F3" w:rsidRDefault="006732F3" w:rsidP="000613E4">
      <w:pPr>
        <w:autoSpaceDE w:val="0"/>
        <w:autoSpaceDN w:val="0"/>
        <w:adjustRightInd w:val="0"/>
        <w:spacing w:after="0" w:line="240" w:lineRule="auto"/>
      </w:pPr>
      <w:r>
        <w:t>Act</w:t>
      </w:r>
      <w:r>
        <w:tab/>
      </w:r>
      <w:r>
        <w:tab/>
        <w:t>Actual</w:t>
      </w:r>
    </w:p>
    <w:p w14:paraId="0B58AD14" w14:textId="132114E0" w:rsidR="006732F3" w:rsidRDefault="006732F3" w:rsidP="000613E4">
      <w:pPr>
        <w:autoSpaceDE w:val="0"/>
        <w:autoSpaceDN w:val="0"/>
        <w:adjustRightInd w:val="0"/>
        <w:spacing w:after="0" w:line="240" w:lineRule="auto"/>
      </w:pPr>
      <w:proofErr w:type="spellStart"/>
      <w:r>
        <w:t>Orig</w:t>
      </w:r>
      <w:proofErr w:type="spellEnd"/>
      <w:r>
        <w:tab/>
      </w:r>
      <w:r>
        <w:tab/>
        <w:t>Original</w:t>
      </w:r>
    </w:p>
    <w:p w14:paraId="3ACC653A" w14:textId="0ECABF7F" w:rsidR="006732F3" w:rsidRDefault="006732F3" w:rsidP="000613E4">
      <w:pPr>
        <w:autoSpaceDE w:val="0"/>
        <w:autoSpaceDN w:val="0"/>
        <w:adjustRightInd w:val="0"/>
        <w:spacing w:after="0" w:line="240" w:lineRule="auto"/>
      </w:pPr>
      <w:proofErr w:type="spellStart"/>
      <w:r>
        <w:t>Adj</w:t>
      </w:r>
      <w:proofErr w:type="spellEnd"/>
      <w:r>
        <w:tab/>
      </w:r>
      <w:r>
        <w:tab/>
        <w:t>Adjusted</w:t>
      </w:r>
    </w:p>
    <w:p w14:paraId="55B9268E" w14:textId="1B4A1F50" w:rsidR="009B6354" w:rsidRDefault="006732F3" w:rsidP="000613E4">
      <w:pPr>
        <w:autoSpaceDE w:val="0"/>
        <w:autoSpaceDN w:val="0"/>
        <w:adjustRightInd w:val="0"/>
        <w:spacing w:after="0" w:line="240" w:lineRule="auto"/>
      </w:pPr>
      <w:r>
        <w:t>_vs_</w:t>
      </w:r>
      <w:r>
        <w:tab/>
      </w:r>
      <w:r>
        <w:tab/>
        <w:t>Value Added column</w:t>
      </w:r>
    </w:p>
    <w:p w14:paraId="164B5871" w14:textId="17233017" w:rsidR="009B6354" w:rsidRDefault="009B6354" w:rsidP="009B6354">
      <w:pPr>
        <w:pStyle w:val="Heading1"/>
      </w:pPr>
      <w:bookmarkStart w:id="64" w:name="_Toc20915451"/>
      <w:r>
        <w:lastRenderedPageBreak/>
        <w:t>Appendix F – Number of Withdrawn Days After Start</w:t>
      </w:r>
      <w:r w:rsidR="007E40F1">
        <w:t xml:space="preserve"> Date</w:t>
      </w:r>
      <w:bookmarkEnd w:id="64"/>
    </w:p>
    <w:p w14:paraId="0E11CC42" w14:textId="77777777" w:rsidR="009B6354" w:rsidRDefault="009B6354" w:rsidP="009B6354"/>
    <w:p w14:paraId="1DBDF1B6" w14:textId="2A319985" w:rsidR="009B6354" w:rsidRDefault="009B6354" w:rsidP="009B6354">
      <w:r>
        <w:t xml:space="preserve">Throughout </w:t>
      </w:r>
      <w:proofErr w:type="spellStart"/>
      <w:r>
        <w:t>OneGrade</w:t>
      </w:r>
      <w:proofErr w:type="spellEnd"/>
      <w:r>
        <w:t xml:space="preserve">, where enrolment records are displayed, a column </w:t>
      </w:r>
      <w:proofErr w:type="spellStart"/>
      <w:r w:rsidRPr="009B6354">
        <w:rPr>
          <w:b/>
        </w:rPr>
        <w:t>WDNumDaysAfterStart</w:t>
      </w:r>
      <w:proofErr w:type="spellEnd"/>
      <w:r>
        <w:t xml:space="preserve"> is available.  This is because for Completion-Attainment, the </w:t>
      </w:r>
      <w:proofErr w:type="spellStart"/>
      <w:r>
        <w:t>DfE</w:t>
      </w:r>
      <w:proofErr w:type="spellEnd"/>
      <w:r>
        <w:t xml:space="preserve"> guidance states that a </w:t>
      </w:r>
      <w:r w:rsidR="00682CFD">
        <w:t xml:space="preserve">full-time </w:t>
      </w:r>
      <w:r>
        <w:t xml:space="preserve">student who withdraws after </w:t>
      </w:r>
      <w:r w:rsidR="00682CFD">
        <w:t>6 weeks (</w:t>
      </w:r>
      <w:r>
        <w:t>42 days</w:t>
      </w:r>
      <w:r w:rsidR="00682CFD">
        <w:t>)</w:t>
      </w:r>
      <w:r>
        <w:t xml:space="preserve"> will be assigned 0 points.</w:t>
      </w:r>
    </w:p>
    <w:p w14:paraId="510E4D36" w14:textId="6FC03A0D" w:rsidR="009B6354" w:rsidRDefault="009B6354" w:rsidP="009B6354">
      <w:r>
        <w:t>This is a numeric value of the number of days after the start date that a student has withdrawn (Completion Status 3 – Withdrawn)</w:t>
      </w:r>
    </w:p>
    <w:p w14:paraId="3C7FEA40" w14:textId="124A77E3" w:rsidR="009B6354" w:rsidRDefault="009B6354" w:rsidP="009B6354">
      <w:r>
        <w:t>This is calculated as follows:</w:t>
      </w:r>
    </w:p>
    <w:p w14:paraId="1AEEA5C4" w14:textId="77777777" w:rsidR="009B6354" w:rsidRDefault="009B6354" w:rsidP="009B6354">
      <w:r>
        <w:t xml:space="preserve">If Start Date is Mon 01/04/2019 and End Date is Tues 02/04/2019, </w:t>
      </w:r>
      <w:proofErr w:type="spellStart"/>
      <w:r>
        <w:t>Num</w:t>
      </w:r>
      <w:proofErr w:type="spellEnd"/>
      <w:r>
        <w:t xml:space="preserve"> Days = 1 day completed</w:t>
      </w:r>
    </w:p>
    <w:p w14:paraId="505A1117" w14:textId="77777777" w:rsidR="009B6354" w:rsidRDefault="009B6354" w:rsidP="009B6354">
      <w:r>
        <w:t xml:space="preserve">If Start Date is Mon 01/04/2019 and End Date is Mon 13/05/2019, </w:t>
      </w:r>
      <w:proofErr w:type="spellStart"/>
      <w:r>
        <w:t>Num</w:t>
      </w:r>
      <w:proofErr w:type="spellEnd"/>
      <w:r>
        <w:t xml:space="preserve"> Days = 42 days completed</w:t>
      </w:r>
    </w:p>
    <w:p w14:paraId="2146F0EC" w14:textId="77777777" w:rsidR="009B6354" w:rsidRDefault="009B6354" w:rsidP="009B6354">
      <w:proofErr w:type="spellStart"/>
      <w:r>
        <w:t>DfE</w:t>
      </w:r>
      <w:proofErr w:type="spellEnd"/>
      <w:r>
        <w:t xml:space="preserve"> funding rules are 6 weeks (42 days) for full time students.</w:t>
      </w:r>
    </w:p>
    <w:p w14:paraId="3082E8CE" w14:textId="42005D17" w:rsidR="009B6354" w:rsidRDefault="009B6354" w:rsidP="009B6354">
      <w:r>
        <w:t>A student must be at college for a minimum of 42 days to receive funding.</w:t>
      </w:r>
    </w:p>
    <w:p w14:paraId="48831FE3" w14:textId="77777777" w:rsidR="009B6354" w:rsidRDefault="009B6354" w:rsidP="009B6354">
      <w:r>
        <w:t>Now on 13/05/2019, 42 days were completed (and 13/05/2019 is the 43rd day)</w:t>
      </w:r>
    </w:p>
    <w:p w14:paraId="3E52F280" w14:textId="662D2586" w:rsidR="009B6354" w:rsidRDefault="009B6354" w:rsidP="009B6354">
      <w:r>
        <w:t xml:space="preserve">Hence the standard [System Filter] on the </w:t>
      </w:r>
      <w:r w:rsidRPr="009B6354">
        <w:rPr>
          <w:i/>
        </w:rPr>
        <w:t>Estimated vs Actual VA Analysis</w:t>
      </w:r>
      <w:r>
        <w:t xml:space="preserve"> screens is: </w:t>
      </w:r>
      <w:proofErr w:type="spellStart"/>
      <w:r>
        <w:t>WDNumDaysAfterStart</w:t>
      </w:r>
      <w:proofErr w:type="spellEnd"/>
      <w:r>
        <w:t xml:space="preserve"> &gt;= 42.</w:t>
      </w:r>
    </w:p>
    <w:p w14:paraId="2B23E663" w14:textId="77777777" w:rsidR="006732F3" w:rsidRPr="000613E4" w:rsidRDefault="006732F3" w:rsidP="000613E4">
      <w:pPr>
        <w:autoSpaceDE w:val="0"/>
        <w:autoSpaceDN w:val="0"/>
        <w:adjustRightInd w:val="0"/>
        <w:spacing w:after="0" w:line="240" w:lineRule="auto"/>
        <w:rPr>
          <w:rFonts w:ascii="Consolas" w:hAnsi="Consolas" w:cs="Consolas"/>
          <w:color w:val="808080"/>
          <w:sz w:val="18"/>
          <w:szCs w:val="18"/>
        </w:rPr>
      </w:pPr>
    </w:p>
    <w:sectPr w:rsidR="006732F3" w:rsidRPr="000613E4" w:rsidSect="00D67098">
      <w:headerReference w:type="default" r:id="rId148"/>
      <w:footerReference w:type="default" r:id="rId1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76EF7" w14:textId="77777777" w:rsidR="009A0677" w:rsidRDefault="009A0677" w:rsidP="00AC486B">
      <w:pPr>
        <w:spacing w:after="0" w:line="240" w:lineRule="auto"/>
      </w:pPr>
      <w:r>
        <w:separator/>
      </w:r>
    </w:p>
  </w:endnote>
  <w:endnote w:type="continuationSeparator" w:id="0">
    <w:p w14:paraId="2E506755" w14:textId="77777777" w:rsidR="009A0677" w:rsidRDefault="009A0677" w:rsidP="00AC4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840F2" w14:textId="77777777" w:rsidR="009A0677" w:rsidRPr="00725D62" w:rsidRDefault="009A0677" w:rsidP="002211B0">
    <w:pPr>
      <w:ind w:right="260"/>
      <w:rPr>
        <w:rFonts w:ascii="Candara" w:hAnsi="Candara"/>
        <w:sz w:val="2"/>
        <w:szCs w:val="2"/>
      </w:rPr>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6"/>
      <w:gridCol w:w="3257"/>
    </w:tblGrid>
    <w:tr w:rsidR="009A0677" w14:paraId="2AC0CBA9" w14:textId="77777777" w:rsidTr="00725D62">
      <w:tc>
        <w:tcPr>
          <w:tcW w:w="2518" w:type="dxa"/>
          <w:vMerge w:val="restart"/>
        </w:tcPr>
        <w:p w14:paraId="2FA05A28" w14:textId="77777777" w:rsidR="009A0677" w:rsidRDefault="009A0677" w:rsidP="002211B0">
          <w:pPr>
            <w:ind w:right="260"/>
            <w:rPr>
              <w:rFonts w:ascii="Candara" w:hAnsi="Candara"/>
            </w:rPr>
          </w:pPr>
          <w:r>
            <w:rPr>
              <w:rFonts w:cstheme="minorHAnsi"/>
              <w:noProof/>
              <w:szCs w:val="18"/>
              <w:lang w:eastAsia="en-GB"/>
            </w:rPr>
            <w:drawing>
              <wp:inline distT="0" distB="0" distL="0" distR="0" wp14:anchorId="6E7E3397" wp14:editId="7A8E0896">
                <wp:extent cx="1390650" cy="353857"/>
                <wp:effectExtent l="0" t="0" r="0" b="825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College.PNG"/>
                        <pic:cNvPicPr/>
                      </pic:nvPicPr>
                      <pic:blipFill>
                        <a:blip r:embed="rId1">
                          <a:extLst>
                            <a:ext uri="{28A0092B-C50C-407E-A947-70E740481C1C}">
                              <a14:useLocalDpi xmlns:a14="http://schemas.microsoft.com/office/drawing/2010/main" val="0"/>
                            </a:ext>
                          </a:extLst>
                        </a:blip>
                        <a:stretch>
                          <a:fillRect/>
                        </a:stretch>
                      </pic:blipFill>
                      <pic:spPr>
                        <a:xfrm>
                          <a:off x="0" y="0"/>
                          <a:ext cx="1437220" cy="365707"/>
                        </a:xfrm>
                        <a:prstGeom prst="rect">
                          <a:avLst/>
                        </a:prstGeom>
                      </pic:spPr>
                    </pic:pic>
                  </a:graphicData>
                </a:graphic>
              </wp:inline>
            </w:drawing>
          </w:r>
        </w:p>
      </w:tc>
      <w:tc>
        <w:tcPr>
          <w:tcW w:w="2977" w:type="dxa"/>
        </w:tcPr>
        <w:p w14:paraId="35AF8CFE" w14:textId="77777777" w:rsidR="009A0677" w:rsidRDefault="009A0677" w:rsidP="002211B0">
          <w:pPr>
            <w:ind w:right="260"/>
            <w:rPr>
              <w:rFonts w:ascii="Candara" w:hAnsi="Candara"/>
            </w:rPr>
          </w:pPr>
          <w:r w:rsidRPr="00725D62">
            <w:rPr>
              <w:rFonts w:ascii="Candara" w:hAnsi="Candara"/>
              <w:noProof/>
              <w:color w:val="5F497A" w:themeColor="accent4" w:themeShade="BF"/>
              <w:sz w:val="26"/>
              <w:szCs w:val="26"/>
              <w:lang w:eastAsia="en-GB"/>
            </w:rPr>
            <mc:AlternateContent>
              <mc:Choice Requires="wps">
                <w:drawing>
                  <wp:anchor distT="0" distB="0" distL="114300" distR="114300" simplePos="0" relativeHeight="251659264" behindDoc="0" locked="0" layoutInCell="1" allowOverlap="1" wp14:anchorId="35EC4F84" wp14:editId="45B33985">
                    <wp:simplePos x="0" y="0"/>
                    <wp:positionH relativeFrom="page">
                      <wp:posOffset>3988435</wp:posOffset>
                    </wp:positionH>
                    <wp:positionV relativeFrom="page">
                      <wp:posOffset>-3810</wp:posOffset>
                    </wp:positionV>
                    <wp:extent cx="388620" cy="313055"/>
                    <wp:effectExtent l="0" t="0" r="3175"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35DB5" w14:textId="77777777" w:rsidR="009A0677" w:rsidRDefault="009A0677">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536E0A">
                                  <w:rPr>
                                    <w:noProof/>
                                    <w:color w:val="0F243E" w:themeColor="text2" w:themeShade="80"/>
                                    <w:sz w:val="26"/>
                                    <w:szCs w:val="26"/>
                                  </w:rPr>
                                  <w:t>56</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59" type="#_x0000_t202" style="position:absolute;margin-left:314.05pt;margin-top:-.3pt;width:30.6pt;height:24.65pt;z-index:251659264;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" fillcolor="white [3201]" stroked="f" strokeweight=".5pt">
                    <v:textbox style="mso-fit-shape-to-text:t" inset="0,,0">
                      <w:txbxContent>
                        <w:p w14:paraId="5B535DB5" w14:textId="77777777" w:rsidR="009A0677" w:rsidRDefault="009A0677">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536E0A">
                            <w:rPr>
                              <w:noProof/>
                              <w:color w:val="0F243E" w:themeColor="text2" w:themeShade="80"/>
                              <w:sz w:val="26"/>
                              <w:szCs w:val="26"/>
                            </w:rPr>
                            <w:t>56</w:t>
                          </w:r>
                          <w:r>
                            <w:rPr>
                              <w:color w:val="0F243E" w:themeColor="text2" w:themeShade="80"/>
                              <w:sz w:val="26"/>
                              <w:szCs w:val="26"/>
                            </w:rPr>
                            <w:fldChar w:fldCharType="end"/>
                          </w:r>
                        </w:p>
                      </w:txbxContent>
                    </v:textbox>
                    <w10:wrap anchorx="page" anchory="page"/>
                  </v:shape>
                </w:pict>
              </mc:Fallback>
            </mc:AlternateContent>
          </w:r>
          <w:r>
            <w:rPr>
              <w:rFonts w:ascii="Candara" w:hAnsi="Candara"/>
              <w:color w:val="5F497A" w:themeColor="accent4" w:themeShade="BF"/>
            </w:rPr>
            <w:t>www.totalcollege.co</w:t>
          </w:r>
          <w:r w:rsidRPr="00725D62">
            <w:rPr>
              <w:rFonts w:ascii="Candara" w:hAnsi="Candara"/>
              <w:color w:val="5F497A" w:themeColor="accent4" w:themeShade="BF"/>
            </w:rPr>
            <w:t>.uk</w:t>
          </w:r>
        </w:p>
      </w:tc>
    </w:tr>
    <w:tr w:rsidR="009A0677" w14:paraId="60ADF12B" w14:textId="77777777" w:rsidTr="00725D62">
      <w:tc>
        <w:tcPr>
          <w:tcW w:w="2518" w:type="dxa"/>
          <w:vMerge/>
        </w:tcPr>
        <w:p w14:paraId="4151CEA3" w14:textId="77777777" w:rsidR="009A0677" w:rsidRDefault="009A0677" w:rsidP="002211B0">
          <w:pPr>
            <w:ind w:right="260"/>
            <w:rPr>
              <w:rFonts w:ascii="Candara" w:hAnsi="Candara"/>
            </w:rPr>
          </w:pPr>
        </w:p>
      </w:tc>
      <w:tc>
        <w:tcPr>
          <w:tcW w:w="2977" w:type="dxa"/>
        </w:tcPr>
        <w:p w14:paraId="7A711E8D" w14:textId="77777777" w:rsidR="009A0677" w:rsidRDefault="009A0677" w:rsidP="002211B0">
          <w:pPr>
            <w:ind w:right="260"/>
            <w:rPr>
              <w:rFonts w:ascii="Candara" w:hAnsi="Candara"/>
            </w:rPr>
          </w:pPr>
          <w:r w:rsidRPr="00725D62">
            <w:rPr>
              <w:rFonts w:ascii="Candara" w:hAnsi="Candara"/>
              <w:color w:val="5F497A" w:themeColor="accent4" w:themeShade="BF"/>
            </w:rPr>
            <w:t>onegrade@totalcollege.co.uk</w:t>
          </w:r>
        </w:p>
      </w:tc>
    </w:tr>
  </w:tbl>
  <w:p w14:paraId="0C09F8D5" w14:textId="77777777" w:rsidR="009A0677" w:rsidRPr="00725D62" w:rsidRDefault="009A0677" w:rsidP="00725D62">
    <w:pPr>
      <w:ind w:right="260"/>
      <w:rPr>
        <w:rFonts w:ascii="Candara" w:hAnsi="Candara"/>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7B045D" w14:textId="77777777" w:rsidR="009A0677" w:rsidRDefault="009A0677" w:rsidP="00AC486B">
      <w:pPr>
        <w:spacing w:after="0" w:line="240" w:lineRule="auto"/>
      </w:pPr>
      <w:r>
        <w:separator/>
      </w:r>
    </w:p>
  </w:footnote>
  <w:footnote w:type="continuationSeparator" w:id="0">
    <w:p w14:paraId="68DDB6A9" w14:textId="77777777" w:rsidR="009A0677" w:rsidRDefault="009A0677" w:rsidP="00AC48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0D4ED" w14:textId="18174692" w:rsidR="009A0677" w:rsidRDefault="00550349" w:rsidP="00093C69">
    <w:pPr>
      <w:pStyle w:val="Header"/>
    </w:pPr>
    <w:r>
      <w:t>User Guide – October</w:t>
    </w:r>
    <w:r w:rsidR="009A0677">
      <w:t xml:space="preserve"> 2019</w:t>
    </w:r>
    <w:r w:rsidR="009A0677">
      <w:tab/>
    </w:r>
    <w:r w:rsidR="009A0677">
      <w:tab/>
    </w:r>
    <w:r w:rsidR="009A0677">
      <w:rPr>
        <w:noProof/>
        <w:lang w:eastAsia="en-GB"/>
      </w:rPr>
      <w:drawing>
        <wp:inline distT="0" distB="0" distL="0" distR="0" wp14:anchorId="4583FD93" wp14:editId="73A3D062">
          <wp:extent cx="1745796" cy="32588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GradeTransparent300.png"/>
                  <pic:cNvPicPr/>
                </pic:nvPicPr>
                <pic:blipFill>
                  <a:blip r:embed="rId1">
                    <a:extLst>
                      <a:ext uri="{28A0092B-C50C-407E-A947-70E740481C1C}">
                        <a14:useLocalDpi xmlns:a14="http://schemas.microsoft.com/office/drawing/2010/main" val="0"/>
                      </a:ext>
                    </a:extLst>
                  </a:blip>
                  <a:stretch>
                    <a:fillRect/>
                  </a:stretch>
                </pic:blipFill>
                <pic:spPr>
                  <a:xfrm>
                    <a:off x="0" y="0"/>
                    <a:ext cx="1767909" cy="330010"/>
                  </a:xfrm>
                  <a:prstGeom prst="rect">
                    <a:avLst/>
                  </a:prstGeom>
                </pic:spPr>
              </pic:pic>
            </a:graphicData>
          </a:graphic>
        </wp:inline>
      </w:drawing>
    </w:r>
    <w:r w:rsidR="009A0677">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01C8"/>
    <w:multiLevelType w:val="hybridMultilevel"/>
    <w:tmpl w:val="13226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117723"/>
    <w:multiLevelType w:val="hybridMultilevel"/>
    <w:tmpl w:val="8EDAE6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D1E12C4"/>
    <w:multiLevelType w:val="hybridMultilevel"/>
    <w:tmpl w:val="220800E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nsid w:val="3328421C"/>
    <w:multiLevelType w:val="hybridMultilevel"/>
    <w:tmpl w:val="950C8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9F525D4"/>
    <w:multiLevelType w:val="hybridMultilevel"/>
    <w:tmpl w:val="BC2ED812"/>
    <w:lvl w:ilvl="0" w:tplc="1700B85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CF87D4C"/>
    <w:multiLevelType w:val="hybridMultilevel"/>
    <w:tmpl w:val="63507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DC70CC8"/>
    <w:multiLevelType w:val="hybridMultilevel"/>
    <w:tmpl w:val="7D104B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469149D"/>
    <w:multiLevelType w:val="hybridMultilevel"/>
    <w:tmpl w:val="41BE6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AD021C3"/>
    <w:multiLevelType w:val="hybridMultilevel"/>
    <w:tmpl w:val="DD6C0F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F493B31"/>
    <w:multiLevelType w:val="hybridMultilevel"/>
    <w:tmpl w:val="ED708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73A6722"/>
    <w:multiLevelType w:val="hybridMultilevel"/>
    <w:tmpl w:val="B002C358"/>
    <w:lvl w:ilvl="0" w:tplc="6B0AEB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B072747"/>
    <w:multiLevelType w:val="hybridMultilevel"/>
    <w:tmpl w:val="EF00539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
    <w:nsid w:val="6D954C09"/>
    <w:multiLevelType w:val="hybridMultilevel"/>
    <w:tmpl w:val="60D2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3E971DF"/>
    <w:multiLevelType w:val="hybridMultilevel"/>
    <w:tmpl w:val="FB4AFB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8E77A14"/>
    <w:multiLevelType w:val="hybridMultilevel"/>
    <w:tmpl w:val="AE0A6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ADD4069"/>
    <w:multiLevelType w:val="hybridMultilevel"/>
    <w:tmpl w:val="58F42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8"/>
  </w:num>
  <w:num w:numId="4">
    <w:abstractNumId w:val="10"/>
  </w:num>
  <w:num w:numId="5">
    <w:abstractNumId w:val="9"/>
  </w:num>
  <w:num w:numId="6">
    <w:abstractNumId w:val="15"/>
  </w:num>
  <w:num w:numId="7">
    <w:abstractNumId w:val="6"/>
  </w:num>
  <w:num w:numId="8">
    <w:abstractNumId w:val="1"/>
  </w:num>
  <w:num w:numId="9">
    <w:abstractNumId w:val="11"/>
  </w:num>
  <w:num w:numId="10">
    <w:abstractNumId w:val="3"/>
  </w:num>
  <w:num w:numId="11">
    <w:abstractNumId w:val="2"/>
  </w:num>
  <w:num w:numId="12">
    <w:abstractNumId w:val="0"/>
  </w:num>
  <w:num w:numId="13">
    <w:abstractNumId w:val="7"/>
  </w:num>
  <w:num w:numId="14">
    <w:abstractNumId w:val="13"/>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6E5"/>
    <w:rsid w:val="000032F2"/>
    <w:rsid w:val="000045EE"/>
    <w:rsid w:val="00007727"/>
    <w:rsid w:val="00043677"/>
    <w:rsid w:val="00046D47"/>
    <w:rsid w:val="00050B84"/>
    <w:rsid w:val="00054054"/>
    <w:rsid w:val="00056884"/>
    <w:rsid w:val="000613E4"/>
    <w:rsid w:val="00077599"/>
    <w:rsid w:val="000877CF"/>
    <w:rsid w:val="00093C69"/>
    <w:rsid w:val="00094CF2"/>
    <w:rsid w:val="00096802"/>
    <w:rsid w:val="000A1D2F"/>
    <w:rsid w:val="000A324A"/>
    <w:rsid w:val="000A385C"/>
    <w:rsid w:val="000A3D42"/>
    <w:rsid w:val="000B0E09"/>
    <w:rsid w:val="000B1521"/>
    <w:rsid w:val="000B4A37"/>
    <w:rsid w:val="000C22FE"/>
    <w:rsid w:val="000C23B5"/>
    <w:rsid w:val="000D1ED0"/>
    <w:rsid w:val="000D4F82"/>
    <w:rsid w:val="000D53AB"/>
    <w:rsid w:val="000E6B09"/>
    <w:rsid w:val="000F4C47"/>
    <w:rsid w:val="000F7CAB"/>
    <w:rsid w:val="00103F67"/>
    <w:rsid w:val="00111BF3"/>
    <w:rsid w:val="00112932"/>
    <w:rsid w:val="00112E2A"/>
    <w:rsid w:val="00120568"/>
    <w:rsid w:val="001239D1"/>
    <w:rsid w:val="00125637"/>
    <w:rsid w:val="001256D6"/>
    <w:rsid w:val="00127C6E"/>
    <w:rsid w:val="00133A16"/>
    <w:rsid w:val="001347D2"/>
    <w:rsid w:val="00145A6C"/>
    <w:rsid w:val="00145B88"/>
    <w:rsid w:val="00146400"/>
    <w:rsid w:val="00153BA8"/>
    <w:rsid w:val="00154287"/>
    <w:rsid w:val="00160D72"/>
    <w:rsid w:val="00170A16"/>
    <w:rsid w:val="001732FB"/>
    <w:rsid w:val="00173A46"/>
    <w:rsid w:val="00173DAE"/>
    <w:rsid w:val="00190273"/>
    <w:rsid w:val="0019334A"/>
    <w:rsid w:val="0019413A"/>
    <w:rsid w:val="001A47FB"/>
    <w:rsid w:val="001A5BBC"/>
    <w:rsid w:val="001A7D30"/>
    <w:rsid w:val="001B31A6"/>
    <w:rsid w:val="001B412C"/>
    <w:rsid w:val="001C2049"/>
    <w:rsid w:val="001C3F31"/>
    <w:rsid w:val="001C52C9"/>
    <w:rsid w:val="001D2A09"/>
    <w:rsid w:val="001D3A6F"/>
    <w:rsid w:val="001D615D"/>
    <w:rsid w:val="001D66D0"/>
    <w:rsid w:val="001E7D25"/>
    <w:rsid w:val="00201B0D"/>
    <w:rsid w:val="00207523"/>
    <w:rsid w:val="00211B98"/>
    <w:rsid w:val="0021364B"/>
    <w:rsid w:val="00214119"/>
    <w:rsid w:val="002211B0"/>
    <w:rsid w:val="00230606"/>
    <w:rsid w:val="00256C1A"/>
    <w:rsid w:val="00262791"/>
    <w:rsid w:val="00263E7B"/>
    <w:rsid w:val="002642D3"/>
    <w:rsid w:val="002822B7"/>
    <w:rsid w:val="00283A9F"/>
    <w:rsid w:val="002B15CD"/>
    <w:rsid w:val="002B1B1F"/>
    <w:rsid w:val="002C1F58"/>
    <w:rsid w:val="002C4EF5"/>
    <w:rsid w:val="002D356D"/>
    <w:rsid w:val="002E275C"/>
    <w:rsid w:val="002E7BE1"/>
    <w:rsid w:val="002F2567"/>
    <w:rsid w:val="002F37FA"/>
    <w:rsid w:val="00301F1F"/>
    <w:rsid w:val="00301F85"/>
    <w:rsid w:val="00306AFA"/>
    <w:rsid w:val="0032032F"/>
    <w:rsid w:val="00322B4C"/>
    <w:rsid w:val="003305CF"/>
    <w:rsid w:val="0034284B"/>
    <w:rsid w:val="003431C9"/>
    <w:rsid w:val="00355AD4"/>
    <w:rsid w:val="003560D8"/>
    <w:rsid w:val="00362693"/>
    <w:rsid w:val="00364070"/>
    <w:rsid w:val="003669AA"/>
    <w:rsid w:val="00375557"/>
    <w:rsid w:val="00376565"/>
    <w:rsid w:val="003767D9"/>
    <w:rsid w:val="00397A53"/>
    <w:rsid w:val="003A75D0"/>
    <w:rsid w:val="003B0C4A"/>
    <w:rsid w:val="003B668C"/>
    <w:rsid w:val="003B7B15"/>
    <w:rsid w:val="003C3BDB"/>
    <w:rsid w:val="003C564D"/>
    <w:rsid w:val="003D14A4"/>
    <w:rsid w:val="003D6565"/>
    <w:rsid w:val="003E246F"/>
    <w:rsid w:val="003E280E"/>
    <w:rsid w:val="003E4711"/>
    <w:rsid w:val="003F417A"/>
    <w:rsid w:val="003F7467"/>
    <w:rsid w:val="00422BD2"/>
    <w:rsid w:val="00427FEE"/>
    <w:rsid w:val="004327D7"/>
    <w:rsid w:val="0043468F"/>
    <w:rsid w:val="0044395B"/>
    <w:rsid w:val="0044563A"/>
    <w:rsid w:val="00455194"/>
    <w:rsid w:val="00455B90"/>
    <w:rsid w:val="0046078E"/>
    <w:rsid w:val="00460811"/>
    <w:rsid w:val="00461E9B"/>
    <w:rsid w:val="004713AE"/>
    <w:rsid w:val="00481608"/>
    <w:rsid w:val="00485F9B"/>
    <w:rsid w:val="00494210"/>
    <w:rsid w:val="004954B2"/>
    <w:rsid w:val="004A2C34"/>
    <w:rsid w:val="004A3D15"/>
    <w:rsid w:val="004A5A21"/>
    <w:rsid w:val="004A65B5"/>
    <w:rsid w:val="004B000F"/>
    <w:rsid w:val="004B02D2"/>
    <w:rsid w:val="004B1855"/>
    <w:rsid w:val="004B198A"/>
    <w:rsid w:val="004B2604"/>
    <w:rsid w:val="004C6E90"/>
    <w:rsid w:val="004E03E7"/>
    <w:rsid w:val="004E2635"/>
    <w:rsid w:val="004E5AF0"/>
    <w:rsid w:val="004F4ECF"/>
    <w:rsid w:val="00501228"/>
    <w:rsid w:val="00511BDE"/>
    <w:rsid w:val="005121E5"/>
    <w:rsid w:val="0051507A"/>
    <w:rsid w:val="0051604D"/>
    <w:rsid w:val="00516FA4"/>
    <w:rsid w:val="00526077"/>
    <w:rsid w:val="00533180"/>
    <w:rsid w:val="0053403B"/>
    <w:rsid w:val="00536E0A"/>
    <w:rsid w:val="00543431"/>
    <w:rsid w:val="00550349"/>
    <w:rsid w:val="0055377A"/>
    <w:rsid w:val="005562DA"/>
    <w:rsid w:val="005628C9"/>
    <w:rsid w:val="00571E31"/>
    <w:rsid w:val="00573707"/>
    <w:rsid w:val="00575733"/>
    <w:rsid w:val="00575A7F"/>
    <w:rsid w:val="00580DCC"/>
    <w:rsid w:val="00585265"/>
    <w:rsid w:val="00585F60"/>
    <w:rsid w:val="00586235"/>
    <w:rsid w:val="005974E7"/>
    <w:rsid w:val="00597FC2"/>
    <w:rsid w:val="005A6597"/>
    <w:rsid w:val="005B00A4"/>
    <w:rsid w:val="005B0302"/>
    <w:rsid w:val="005C504B"/>
    <w:rsid w:val="005C6256"/>
    <w:rsid w:val="005D32F7"/>
    <w:rsid w:val="005D5A88"/>
    <w:rsid w:val="005D5B7A"/>
    <w:rsid w:val="005D6779"/>
    <w:rsid w:val="005E26BD"/>
    <w:rsid w:val="005E5182"/>
    <w:rsid w:val="005E6252"/>
    <w:rsid w:val="005F1F77"/>
    <w:rsid w:val="005F4229"/>
    <w:rsid w:val="0060072A"/>
    <w:rsid w:val="0061511D"/>
    <w:rsid w:val="0061608D"/>
    <w:rsid w:val="0061703A"/>
    <w:rsid w:val="006209D6"/>
    <w:rsid w:val="0062112B"/>
    <w:rsid w:val="006247B9"/>
    <w:rsid w:val="0062619A"/>
    <w:rsid w:val="006319FA"/>
    <w:rsid w:val="00650FBF"/>
    <w:rsid w:val="006533EC"/>
    <w:rsid w:val="006543AC"/>
    <w:rsid w:val="00673232"/>
    <w:rsid w:val="006732F3"/>
    <w:rsid w:val="00675EF3"/>
    <w:rsid w:val="00682CFD"/>
    <w:rsid w:val="00686FCD"/>
    <w:rsid w:val="00693E78"/>
    <w:rsid w:val="006941EE"/>
    <w:rsid w:val="006A2A26"/>
    <w:rsid w:val="006A380E"/>
    <w:rsid w:val="006A3AF1"/>
    <w:rsid w:val="006A4174"/>
    <w:rsid w:val="006C6047"/>
    <w:rsid w:val="006C6164"/>
    <w:rsid w:val="006D0D94"/>
    <w:rsid w:val="006E1949"/>
    <w:rsid w:val="006E225C"/>
    <w:rsid w:val="006E2A5D"/>
    <w:rsid w:val="006E4070"/>
    <w:rsid w:val="00702CC8"/>
    <w:rsid w:val="00704F59"/>
    <w:rsid w:val="007075AE"/>
    <w:rsid w:val="00710121"/>
    <w:rsid w:val="00713F6C"/>
    <w:rsid w:val="0071631A"/>
    <w:rsid w:val="007217FD"/>
    <w:rsid w:val="007236EB"/>
    <w:rsid w:val="00725D62"/>
    <w:rsid w:val="007266E5"/>
    <w:rsid w:val="007268F1"/>
    <w:rsid w:val="00743037"/>
    <w:rsid w:val="00757B6A"/>
    <w:rsid w:val="00764707"/>
    <w:rsid w:val="007647B6"/>
    <w:rsid w:val="0077510B"/>
    <w:rsid w:val="00776D43"/>
    <w:rsid w:val="007776D6"/>
    <w:rsid w:val="007803CF"/>
    <w:rsid w:val="00781680"/>
    <w:rsid w:val="00782C1B"/>
    <w:rsid w:val="00792952"/>
    <w:rsid w:val="00795663"/>
    <w:rsid w:val="00797765"/>
    <w:rsid w:val="007A46F2"/>
    <w:rsid w:val="007A487D"/>
    <w:rsid w:val="007A75E5"/>
    <w:rsid w:val="007B2693"/>
    <w:rsid w:val="007D49DC"/>
    <w:rsid w:val="007D714E"/>
    <w:rsid w:val="007E40F1"/>
    <w:rsid w:val="007E49B2"/>
    <w:rsid w:val="007E616B"/>
    <w:rsid w:val="007F0B9B"/>
    <w:rsid w:val="007F3BD1"/>
    <w:rsid w:val="007F4A7E"/>
    <w:rsid w:val="008104B6"/>
    <w:rsid w:val="00822E46"/>
    <w:rsid w:val="00830825"/>
    <w:rsid w:val="0085509E"/>
    <w:rsid w:val="008573F6"/>
    <w:rsid w:val="008667BE"/>
    <w:rsid w:val="00872094"/>
    <w:rsid w:val="008738C9"/>
    <w:rsid w:val="00875A14"/>
    <w:rsid w:val="00885BEF"/>
    <w:rsid w:val="00891F66"/>
    <w:rsid w:val="0089759E"/>
    <w:rsid w:val="008A6251"/>
    <w:rsid w:val="008B6B7B"/>
    <w:rsid w:val="008B7E4D"/>
    <w:rsid w:val="008C00AC"/>
    <w:rsid w:val="008C5910"/>
    <w:rsid w:val="008D0F02"/>
    <w:rsid w:val="008F7BE8"/>
    <w:rsid w:val="009019D5"/>
    <w:rsid w:val="00931691"/>
    <w:rsid w:val="00937880"/>
    <w:rsid w:val="00943964"/>
    <w:rsid w:val="00951146"/>
    <w:rsid w:val="00951308"/>
    <w:rsid w:val="00961581"/>
    <w:rsid w:val="00962795"/>
    <w:rsid w:val="00971F05"/>
    <w:rsid w:val="00972D72"/>
    <w:rsid w:val="00995C46"/>
    <w:rsid w:val="00996434"/>
    <w:rsid w:val="009966A4"/>
    <w:rsid w:val="009A0677"/>
    <w:rsid w:val="009A413C"/>
    <w:rsid w:val="009B6354"/>
    <w:rsid w:val="009D12AF"/>
    <w:rsid w:val="009D6CE8"/>
    <w:rsid w:val="009D703A"/>
    <w:rsid w:val="009E0370"/>
    <w:rsid w:val="009E3A23"/>
    <w:rsid w:val="009F1AE6"/>
    <w:rsid w:val="009F2C94"/>
    <w:rsid w:val="00A00646"/>
    <w:rsid w:val="00A164F4"/>
    <w:rsid w:val="00A22246"/>
    <w:rsid w:val="00A34F7C"/>
    <w:rsid w:val="00A519AB"/>
    <w:rsid w:val="00A54DAD"/>
    <w:rsid w:val="00A64DDF"/>
    <w:rsid w:val="00A6504C"/>
    <w:rsid w:val="00A65E92"/>
    <w:rsid w:val="00A743A9"/>
    <w:rsid w:val="00A74549"/>
    <w:rsid w:val="00A77811"/>
    <w:rsid w:val="00A85403"/>
    <w:rsid w:val="00A87062"/>
    <w:rsid w:val="00AA06D0"/>
    <w:rsid w:val="00AA5A1B"/>
    <w:rsid w:val="00AB3ADB"/>
    <w:rsid w:val="00AB6749"/>
    <w:rsid w:val="00AB6AEC"/>
    <w:rsid w:val="00AC486B"/>
    <w:rsid w:val="00AC5D7B"/>
    <w:rsid w:val="00AC70C5"/>
    <w:rsid w:val="00AC7288"/>
    <w:rsid w:val="00AD7E83"/>
    <w:rsid w:val="00AE1FE6"/>
    <w:rsid w:val="00AE6FD5"/>
    <w:rsid w:val="00AE794F"/>
    <w:rsid w:val="00AF0BA5"/>
    <w:rsid w:val="00B22283"/>
    <w:rsid w:val="00B27A6D"/>
    <w:rsid w:val="00B31F92"/>
    <w:rsid w:val="00B33216"/>
    <w:rsid w:val="00B54080"/>
    <w:rsid w:val="00B565EE"/>
    <w:rsid w:val="00B5707F"/>
    <w:rsid w:val="00B570B8"/>
    <w:rsid w:val="00B57B44"/>
    <w:rsid w:val="00B62163"/>
    <w:rsid w:val="00B62F9B"/>
    <w:rsid w:val="00B70AD0"/>
    <w:rsid w:val="00B81B08"/>
    <w:rsid w:val="00B845A9"/>
    <w:rsid w:val="00B85D31"/>
    <w:rsid w:val="00B86A0B"/>
    <w:rsid w:val="00B93360"/>
    <w:rsid w:val="00BA222C"/>
    <w:rsid w:val="00BA685D"/>
    <w:rsid w:val="00BB543C"/>
    <w:rsid w:val="00BC2B83"/>
    <w:rsid w:val="00BD1DD7"/>
    <w:rsid w:val="00BD2B0F"/>
    <w:rsid w:val="00BD751B"/>
    <w:rsid w:val="00BE230B"/>
    <w:rsid w:val="00BE2E3D"/>
    <w:rsid w:val="00BF0B04"/>
    <w:rsid w:val="00BF202D"/>
    <w:rsid w:val="00C00DE1"/>
    <w:rsid w:val="00C02D6D"/>
    <w:rsid w:val="00C237EF"/>
    <w:rsid w:val="00C25D20"/>
    <w:rsid w:val="00C372A6"/>
    <w:rsid w:val="00C40EC5"/>
    <w:rsid w:val="00C41268"/>
    <w:rsid w:val="00C455C0"/>
    <w:rsid w:val="00C46EB6"/>
    <w:rsid w:val="00C5386A"/>
    <w:rsid w:val="00C54C8F"/>
    <w:rsid w:val="00C676DA"/>
    <w:rsid w:val="00C935B6"/>
    <w:rsid w:val="00C960B6"/>
    <w:rsid w:val="00CA39E7"/>
    <w:rsid w:val="00CA6DF1"/>
    <w:rsid w:val="00CB2912"/>
    <w:rsid w:val="00CC594C"/>
    <w:rsid w:val="00CC77C8"/>
    <w:rsid w:val="00CD2D21"/>
    <w:rsid w:val="00CD665C"/>
    <w:rsid w:val="00D05EE8"/>
    <w:rsid w:val="00D07480"/>
    <w:rsid w:val="00D14AE3"/>
    <w:rsid w:val="00D25905"/>
    <w:rsid w:val="00D27F88"/>
    <w:rsid w:val="00D329A3"/>
    <w:rsid w:val="00D422BE"/>
    <w:rsid w:val="00D43D49"/>
    <w:rsid w:val="00D4477D"/>
    <w:rsid w:val="00D46E72"/>
    <w:rsid w:val="00D55308"/>
    <w:rsid w:val="00D63651"/>
    <w:rsid w:val="00D67098"/>
    <w:rsid w:val="00D849AC"/>
    <w:rsid w:val="00D94CBE"/>
    <w:rsid w:val="00DA2789"/>
    <w:rsid w:val="00DC2C10"/>
    <w:rsid w:val="00DC42D0"/>
    <w:rsid w:val="00DD6956"/>
    <w:rsid w:val="00DE4BE2"/>
    <w:rsid w:val="00DF124A"/>
    <w:rsid w:val="00E0351A"/>
    <w:rsid w:val="00E07C6C"/>
    <w:rsid w:val="00E13B81"/>
    <w:rsid w:val="00E16CAB"/>
    <w:rsid w:val="00E253AA"/>
    <w:rsid w:val="00E353A8"/>
    <w:rsid w:val="00E3727A"/>
    <w:rsid w:val="00E42580"/>
    <w:rsid w:val="00E44BD0"/>
    <w:rsid w:val="00E5182C"/>
    <w:rsid w:val="00E551BC"/>
    <w:rsid w:val="00E81E67"/>
    <w:rsid w:val="00E8586E"/>
    <w:rsid w:val="00E93CBB"/>
    <w:rsid w:val="00E950DB"/>
    <w:rsid w:val="00E95DAE"/>
    <w:rsid w:val="00EA2E44"/>
    <w:rsid w:val="00EA6446"/>
    <w:rsid w:val="00EC17E2"/>
    <w:rsid w:val="00ED0A8E"/>
    <w:rsid w:val="00ED106D"/>
    <w:rsid w:val="00F0101E"/>
    <w:rsid w:val="00F04202"/>
    <w:rsid w:val="00F1339F"/>
    <w:rsid w:val="00F155A9"/>
    <w:rsid w:val="00F15E0B"/>
    <w:rsid w:val="00F17735"/>
    <w:rsid w:val="00F23E26"/>
    <w:rsid w:val="00F241BD"/>
    <w:rsid w:val="00F27597"/>
    <w:rsid w:val="00F333FE"/>
    <w:rsid w:val="00F452FD"/>
    <w:rsid w:val="00F47FDD"/>
    <w:rsid w:val="00F646A4"/>
    <w:rsid w:val="00F651A9"/>
    <w:rsid w:val="00F656C3"/>
    <w:rsid w:val="00F7039E"/>
    <w:rsid w:val="00F722DC"/>
    <w:rsid w:val="00F74C05"/>
    <w:rsid w:val="00F75C9C"/>
    <w:rsid w:val="00F97857"/>
    <w:rsid w:val="00FA10F9"/>
    <w:rsid w:val="00FA25A5"/>
    <w:rsid w:val="00FA36A7"/>
    <w:rsid w:val="00FA4ED0"/>
    <w:rsid w:val="00FB36EC"/>
    <w:rsid w:val="00FB5AAB"/>
    <w:rsid w:val="00FC0D41"/>
    <w:rsid w:val="00FC1637"/>
    <w:rsid w:val="00FC383D"/>
    <w:rsid w:val="00FC6A78"/>
    <w:rsid w:val="00FD06F8"/>
    <w:rsid w:val="00FD1CAB"/>
    <w:rsid w:val="00FE32E8"/>
    <w:rsid w:val="00FF4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F322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5E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40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000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01B0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EE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F1AE6"/>
    <w:rPr>
      <w:color w:val="0000FF" w:themeColor="hyperlink"/>
      <w:u w:val="single"/>
    </w:rPr>
  </w:style>
  <w:style w:type="paragraph" w:styleId="BalloonText">
    <w:name w:val="Balloon Text"/>
    <w:basedOn w:val="Normal"/>
    <w:link w:val="BalloonTextChar"/>
    <w:uiPriority w:val="99"/>
    <w:semiHidden/>
    <w:unhideWhenUsed/>
    <w:rsid w:val="00046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D47"/>
    <w:rPr>
      <w:rFonts w:ascii="Tahoma" w:hAnsi="Tahoma" w:cs="Tahoma"/>
      <w:sz w:val="16"/>
      <w:szCs w:val="16"/>
    </w:rPr>
  </w:style>
  <w:style w:type="paragraph" w:styleId="IntenseQuote">
    <w:name w:val="Intense Quote"/>
    <w:basedOn w:val="Normal"/>
    <w:next w:val="Normal"/>
    <w:link w:val="IntenseQuoteChar"/>
    <w:uiPriority w:val="30"/>
    <w:qFormat/>
    <w:rsid w:val="00D43D49"/>
    <w:pPr>
      <w:pBdr>
        <w:bottom w:val="single" w:sz="4" w:space="4" w:color="4F81BD" w:themeColor="accent1"/>
      </w:pBdr>
      <w:spacing w:before="200" w:after="280"/>
      <w:ind w:left="936" w:right="936"/>
    </w:pPr>
    <w:rPr>
      <w:rFonts w:eastAsiaTheme="minorEastAsia"/>
      <w:b/>
      <w:bCs/>
      <w:i/>
      <w:iCs/>
      <w:color w:val="4F81BD" w:themeColor="accent1"/>
      <w:lang w:val="en-US" w:eastAsia="ja-JP"/>
    </w:rPr>
  </w:style>
  <w:style w:type="character" w:customStyle="1" w:styleId="IntenseQuoteChar">
    <w:name w:val="Intense Quote Char"/>
    <w:basedOn w:val="DefaultParagraphFont"/>
    <w:link w:val="IntenseQuote"/>
    <w:uiPriority w:val="30"/>
    <w:rsid w:val="00D43D49"/>
    <w:rPr>
      <w:rFonts w:eastAsiaTheme="minorEastAsia"/>
      <w:b/>
      <w:bCs/>
      <w:i/>
      <w:iCs/>
      <w:color w:val="4F81BD" w:themeColor="accent1"/>
      <w:lang w:val="en-US" w:eastAsia="ja-JP"/>
    </w:rPr>
  </w:style>
  <w:style w:type="character" w:customStyle="1" w:styleId="Heading2Char">
    <w:name w:val="Heading 2 Char"/>
    <w:basedOn w:val="DefaultParagraphFont"/>
    <w:link w:val="Heading2"/>
    <w:uiPriority w:val="9"/>
    <w:rsid w:val="00C40EC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AC48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86B"/>
  </w:style>
  <w:style w:type="paragraph" w:styleId="Footer">
    <w:name w:val="footer"/>
    <w:basedOn w:val="Normal"/>
    <w:link w:val="FooterChar"/>
    <w:uiPriority w:val="99"/>
    <w:unhideWhenUsed/>
    <w:rsid w:val="00AC48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86B"/>
  </w:style>
  <w:style w:type="table" w:styleId="TableGrid">
    <w:name w:val="Table Grid"/>
    <w:basedOn w:val="TableNormal"/>
    <w:uiPriority w:val="59"/>
    <w:rsid w:val="0009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B000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A2C34"/>
    <w:pPr>
      <w:ind w:left="720"/>
      <w:contextualSpacing/>
    </w:pPr>
  </w:style>
  <w:style w:type="character" w:customStyle="1" w:styleId="Heading4Char">
    <w:name w:val="Heading 4 Char"/>
    <w:basedOn w:val="DefaultParagraphFont"/>
    <w:link w:val="Heading4"/>
    <w:uiPriority w:val="9"/>
    <w:semiHidden/>
    <w:rsid w:val="00201B0D"/>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201B0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Subtitle">
    <w:name w:val="Subtitle"/>
    <w:basedOn w:val="Normal"/>
    <w:next w:val="Normal"/>
    <w:link w:val="SubtitleChar"/>
    <w:uiPriority w:val="11"/>
    <w:qFormat/>
    <w:rsid w:val="00201B0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01B0D"/>
    <w:rPr>
      <w:rFonts w:asciiTheme="majorHAnsi" w:eastAsiaTheme="majorEastAsia" w:hAnsiTheme="majorHAnsi" w:cstheme="majorBidi"/>
      <w:i/>
      <w:iCs/>
      <w:color w:val="4F81BD" w:themeColor="accent1"/>
      <w:spacing w:val="15"/>
      <w:sz w:val="24"/>
      <w:szCs w:val="24"/>
    </w:rPr>
  </w:style>
  <w:style w:type="table" w:styleId="LightGrid-Accent5">
    <w:name w:val="Light Grid Accent 5"/>
    <w:basedOn w:val="TableNormal"/>
    <w:uiPriority w:val="62"/>
    <w:rsid w:val="0007759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IntenseEmphasis">
    <w:name w:val="Intense Emphasis"/>
    <w:basedOn w:val="DefaultParagraphFont"/>
    <w:uiPriority w:val="21"/>
    <w:qFormat/>
    <w:rsid w:val="00077599"/>
    <w:rPr>
      <w:b/>
      <w:bCs/>
      <w:i/>
      <w:iCs/>
      <w:color w:val="4F81BD" w:themeColor="accent1"/>
    </w:rPr>
  </w:style>
  <w:style w:type="character" w:styleId="CommentReference">
    <w:name w:val="annotation reference"/>
    <w:basedOn w:val="DefaultParagraphFont"/>
    <w:uiPriority w:val="99"/>
    <w:semiHidden/>
    <w:unhideWhenUsed/>
    <w:rsid w:val="007075AE"/>
    <w:rPr>
      <w:sz w:val="16"/>
      <w:szCs w:val="16"/>
    </w:rPr>
  </w:style>
  <w:style w:type="paragraph" w:styleId="CommentText">
    <w:name w:val="annotation text"/>
    <w:basedOn w:val="Normal"/>
    <w:link w:val="CommentTextChar"/>
    <w:uiPriority w:val="99"/>
    <w:semiHidden/>
    <w:unhideWhenUsed/>
    <w:rsid w:val="007075AE"/>
    <w:pPr>
      <w:spacing w:line="240" w:lineRule="auto"/>
    </w:pPr>
    <w:rPr>
      <w:sz w:val="20"/>
      <w:szCs w:val="20"/>
    </w:rPr>
  </w:style>
  <w:style w:type="character" w:customStyle="1" w:styleId="CommentTextChar">
    <w:name w:val="Comment Text Char"/>
    <w:basedOn w:val="DefaultParagraphFont"/>
    <w:link w:val="CommentText"/>
    <w:uiPriority w:val="99"/>
    <w:semiHidden/>
    <w:rsid w:val="007075AE"/>
    <w:rPr>
      <w:sz w:val="20"/>
      <w:szCs w:val="20"/>
    </w:rPr>
  </w:style>
  <w:style w:type="paragraph" w:styleId="CommentSubject">
    <w:name w:val="annotation subject"/>
    <w:basedOn w:val="CommentText"/>
    <w:next w:val="CommentText"/>
    <w:link w:val="CommentSubjectChar"/>
    <w:uiPriority w:val="99"/>
    <w:semiHidden/>
    <w:unhideWhenUsed/>
    <w:rsid w:val="007075AE"/>
    <w:rPr>
      <w:b/>
      <w:bCs/>
    </w:rPr>
  </w:style>
  <w:style w:type="character" w:customStyle="1" w:styleId="CommentSubjectChar">
    <w:name w:val="Comment Subject Char"/>
    <w:basedOn w:val="CommentTextChar"/>
    <w:link w:val="CommentSubject"/>
    <w:uiPriority w:val="99"/>
    <w:semiHidden/>
    <w:rsid w:val="007075AE"/>
    <w:rPr>
      <w:b/>
      <w:bCs/>
      <w:sz w:val="20"/>
      <w:szCs w:val="20"/>
    </w:rPr>
  </w:style>
  <w:style w:type="paragraph" w:styleId="TOCHeading">
    <w:name w:val="TOC Heading"/>
    <w:basedOn w:val="Heading1"/>
    <w:next w:val="Normal"/>
    <w:uiPriority w:val="39"/>
    <w:semiHidden/>
    <w:unhideWhenUsed/>
    <w:qFormat/>
    <w:rsid w:val="003B7B15"/>
    <w:pPr>
      <w:outlineLvl w:val="9"/>
    </w:pPr>
    <w:rPr>
      <w:lang w:val="en-US" w:eastAsia="ja-JP"/>
    </w:rPr>
  </w:style>
  <w:style w:type="paragraph" w:styleId="TOC1">
    <w:name w:val="toc 1"/>
    <w:basedOn w:val="Normal"/>
    <w:next w:val="Normal"/>
    <w:autoRedefine/>
    <w:uiPriority w:val="39"/>
    <w:unhideWhenUsed/>
    <w:rsid w:val="003B7B15"/>
    <w:pPr>
      <w:spacing w:after="100"/>
    </w:pPr>
  </w:style>
  <w:style w:type="paragraph" w:styleId="TOC3">
    <w:name w:val="toc 3"/>
    <w:basedOn w:val="Normal"/>
    <w:next w:val="Normal"/>
    <w:autoRedefine/>
    <w:uiPriority w:val="39"/>
    <w:unhideWhenUsed/>
    <w:rsid w:val="003B7B15"/>
    <w:pPr>
      <w:spacing w:after="100"/>
      <w:ind w:left="440"/>
    </w:pPr>
  </w:style>
  <w:style w:type="paragraph" w:styleId="TOC2">
    <w:name w:val="toc 2"/>
    <w:basedOn w:val="Normal"/>
    <w:next w:val="Normal"/>
    <w:autoRedefine/>
    <w:uiPriority w:val="39"/>
    <w:unhideWhenUsed/>
    <w:rsid w:val="003B7B15"/>
    <w:pPr>
      <w:spacing w:after="100"/>
      <w:ind w:left="220"/>
    </w:pPr>
  </w:style>
  <w:style w:type="paragraph" w:styleId="Title">
    <w:name w:val="Title"/>
    <w:basedOn w:val="Normal"/>
    <w:next w:val="Normal"/>
    <w:link w:val="TitleChar"/>
    <w:uiPriority w:val="10"/>
    <w:qFormat/>
    <w:rsid w:val="003B7B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7B15"/>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5E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40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000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01B0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EE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F1AE6"/>
    <w:rPr>
      <w:color w:val="0000FF" w:themeColor="hyperlink"/>
      <w:u w:val="single"/>
    </w:rPr>
  </w:style>
  <w:style w:type="paragraph" w:styleId="BalloonText">
    <w:name w:val="Balloon Text"/>
    <w:basedOn w:val="Normal"/>
    <w:link w:val="BalloonTextChar"/>
    <w:uiPriority w:val="99"/>
    <w:semiHidden/>
    <w:unhideWhenUsed/>
    <w:rsid w:val="00046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D47"/>
    <w:rPr>
      <w:rFonts w:ascii="Tahoma" w:hAnsi="Tahoma" w:cs="Tahoma"/>
      <w:sz w:val="16"/>
      <w:szCs w:val="16"/>
    </w:rPr>
  </w:style>
  <w:style w:type="paragraph" w:styleId="IntenseQuote">
    <w:name w:val="Intense Quote"/>
    <w:basedOn w:val="Normal"/>
    <w:next w:val="Normal"/>
    <w:link w:val="IntenseQuoteChar"/>
    <w:uiPriority w:val="30"/>
    <w:qFormat/>
    <w:rsid w:val="00D43D49"/>
    <w:pPr>
      <w:pBdr>
        <w:bottom w:val="single" w:sz="4" w:space="4" w:color="4F81BD" w:themeColor="accent1"/>
      </w:pBdr>
      <w:spacing w:before="200" w:after="280"/>
      <w:ind w:left="936" w:right="936"/>
    </w:pPr>
    <w:rPr>
      <w:rFonts w:eastAsiaTheme="minorEastAsia"/>
      <w:b/>
      <w:bCs/>
      <w:i/>
      <w:iCs/>
      <w:color w:val="4F81BD" w:themeColor="accent1"/>
      <w:lang w:val="en-US" w:eastAsia="ja-JP"/>
    </w:rPr>
  </w:style>
  <w:style w:type="character" w:customStyle="1" w:styleId="IntenseQuoteChar">
    <w:name w:val="Intense Quote Char"/>
    <w:basedOn w:val="DefaultParagraphFont"/>
    <w:link w:val="IntenseQuote"/>
    <w:uiPriority w:val="30"/>
    <w:rsid w:val="00D43D49"/>
    <w:rPr>
      <w:rFonts w:eastAsiaTheme="minorEastAsia"/>
      <w:b/>
      <w:bCs/>
      <w:i/>
      <w:iCs/>
      <w:color w:val="4F81BD" w:themeColor="accent1"/>
      <w:lang w:val="en-US" w:eastAsia="ja-JP"/>
    </w:rPr>
  </w:style>
  <w:style w:type="character" w:customStyle="1" w:styleId="Heading2Char">
    <w:name w:val="Heading 2 Char"/>
    <w:basedOn w:val="DefaultParagraphFont"/>
    <w:link w:val="Heading2"/>
    <w:uiPriority w:val="9"/>
    <w:rsid w:val="00C40EC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AC48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86B"/>
  </w:style>
  <w:style w:type="paragraph" w:styleId="Footer">
    <w:name w:val="footer"/>
    <w:basedOn w:val="Normal"/>
    <w:link w:val="FooterChar"/>
    <w:uiPriority w:val="99"/>
    <w:unhideWhenUsed/>
    <w:rsid w:val="00AC48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86B"/>
  </w:style>
  <w:style w:type="table" w:styleId="TableGrid">
    <w:name w:val="Table Grid"/>
    <w:basedOn w:val="TableNormal"/>
    <w:uiPriority w:val="59"/>
    <w:rsid w:val="0009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B000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A2C34"/>
    <w:pPr>
      <w:ind w:left="720"/>
      <w:contextualSpacing/>
    </w:pPr>
  </w:style>
  <w:style w:type="character" w:customStyle="1" w:styleId="Heading4Char">
    <w:name w:val="Heading 4 Char"/>
    <w:basedOn w:val="DefaultParagraphFont"/>
    <w:link w:val="Heading4"/>
    <w:uiPriority w:val="9"/>
    <w:semiHidden/>
    <w:rsid w:val="00201B0D"/>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201B0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Subtitle">
    <w:name w:val="Subtitle"/>
    <w:basedOn w:val="Normal"/>
    <w:next w:val="Normal"/>
    <w:link w:val="SubtitleChar"/>
    <w:uiPriority w:val="11"/>
    <w:qFormat/>
    <w:rsid w:val="00201B0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01B0D"/>
    <w:rPr>
      <w:rFonts w:asciiTheme="majorHAnsi" w:eastAsiaTheme="majorEastAsia" w:hAnsiTheme="majorHAnsi" w:cstheme="majorBidi"/>
      <w:i/>
      <w:iCs/>
      <w:color w:val="4F81BD" w:themeColor="accent1"/>
      <w:spacing w:val="15"/>
      <w:sz w:val="24"/>
      <w:szCs w:val="24"/>
    </w:rPr>
  </w:style>
  <w:style w:type="table" w:styleId="LightGrid-Accent5">
    <w:name w:val="Light Grid Accent 5"/>
    <w:basedOn w:val="TableNormal"/>
    <w:uiPriority w:val="62"/>
    <w:rsid w:val="0007759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IntenseEmphasis">
    <w:name w:val="Intense Emphasis"/>
    <w:basedOn w:val="DefaultParagraphFont"/>
    <w:uiPriority w:val="21"/>
    <w:qFormat/>
    <w:rsid w:val="00077599"/>
    <w:rPr>
      <w:b/>
      <w:bCs/>
      <w:i/>
      <w:iCs/>
      <w:color w:val="4F81BD" w:themeColor="accent1"/>
    </w:rPr>
  </w:style>
  <w:style w:type="character" w:styleId="CommentReference">
    <w:name w:val="annotation reference"/>
    <w:basedOn w:val="DefaultParagraphFont"/>
    <w:uiPriority w:val="99"/>
    <w:semiHidden/>
    <w:unhideWhenUsed/>
    <w:rsid w:val="007075AE"/>
    <w:rPr>
      <w:sz w:val="16"/>
      <w:szCs w:val="16"/>
    </w:rPr>
  </w:style>
  <w:style w:type="paragraph" w:styleId="CommentText">
    <w:name w:val="annotation text"/>
    <w:basedOn w:val="Normal"/>
    <w:link w:val="CommentTextChar"/>
    <w:uiPriority w:val="99"/>
    <w:semiHidden/>
    <w:unhideWhenUsed/>
    <w:rsid w:val="007075AE"/>
    <w:pPr>
      <w:spacing w:line="240" w:lineRule="auto"/>
    </w:pPr>
    <w:rPr>
      <w:sz w:val="20"/>
      <w:szCs w:val="20"/>
    </w:rPr>
  </w:style>
  <w:style w:type="character" w:customStyle="1" w:styleId="CommentTextChar">
    <w:name w:val="Comment Text Char"/>
    <w:basedOn w:val="DefaultParagraphFont"/>
    <w:link w:val="CommentText"/>
    <w:uiPriority w:val="99"/>
    <w:semiHidden/>
    <w:rsid w:val="007075AE"/>
    <w:rPr>
      <w:sz w:val="20"/>
      <w:szCs w:val="20"/>
    </w:rPr>
  </w:style>
  <w:style w:type="paragraph" w:styleId="CommentSubject">
    <w:name w:val="annotation subject"/>
    <w:basedOn w:val="CommentText"/>
    <w:next w:val="CommentText"/>
    <w:link w:val="CommentSubjectChar"/>
    <w:uiPriority w:val="99"/>
    <w:semiHidden/>
    <w:unhideWhenUsed/>
    <w:rsid w:val="007075AE"/>
    <w:rPr>
      <w:b/>
      <w:bCs/>
    </w:rPr>
  </w:style>
  <w:style w:type="character" w:customStyle="1" w:styleId="CommentSubjectChar">
    <w:name w:val="Comment Subject Char"/>
    <w:basedOn w:val="CommentTextChar"/>
    <w:link w:val="CommentSubject"/>
    <w:uiPriority w:val="99"/>
    <w:semiHidden/>
    <w:rsid w:val="007075AE"/>
    <w:rPr>
      <w:b/>
      <w:bCs/>
      <w:sz w:val="20"/>
      <w:szCs w:val="20"/>
    </w:rPr>
  </w:style>
  <w:style w:type="paragraph" w:styleId="TOCHeading">
    <w:name w:val="TOC Heading"/>
    <w:basedOn w:val="Heading1"/>
    <w:next w:val="Normal"/>
    <w:uiPriority w:val="39"/>
    <w:semiHidden/>
    <w:unhideWhenUsed/>
    <w:qFormat/>
    <w:rsid w:val="003B7B15"/>
    <w:pPr>
      <w:outlineLvl w:val="9"/>
    </w:pPr>
    <w:rPr>
      <w:lang w:val="en-US" w:eastAsia="ja-JP"/>
    </w:rPr>
  </w:style>
  <w:style w:type="paragraph" w:styleId="TOC1">
    <w:name w:val="toc 1"/>
    <w:basedOn w:val="Normal"/>
    <w:next w:val="Normal"/>
    <w:autoRedefine/>
    <w:uiPriority w:val="39"/>
    <w:unhideWhenUsed/>
    <w:rsid w:val="003B7B15"/>
    <w:pPr>
      <w:spacing w:after="100"/>
    </w:pPr>
  </w:style>
  <w:style w:type="paragraph" w:styleId="TOC3">
    <w:name w:val="toc 3"/>
    <w:basedOn w:val="Normal"/>
    <w:next w:val="Normal"/>
    <w:autoRedefine/>
    <w:uiPriority w:val="39"/>
    <w:unhideWhenUsed/>
    <w:rsid w:val="003B7B15"/>
    <w:pPr>
      <w:spacing w:after="100"/>
      <w:ind w:left="440"/>
    </w:pPr>
  </w:style>
  <w:style w:type="paragraph" w:styleId="TOC2">
    <w:name w:val="toc 2"/>
    <w:basedOn w:val="Normal"/>
    <w:next w:val="Normal"/>
    <w:autoRedefine/>
    <w:uiPriority w:val="39"/>
    <w:unhideWhenUsed/>
    <w:rsid w:val="003B7B15"/>
    <w:pPr>
      <w:spacing w:after="100"/>
      <w:ind w:left="220"/>
    </w:pPr>
  </w:style>
  <w:style w:type="paragraph" w:styleId="Title">
    <w:name w:val="Title"/>
    <w:basedOn w:val="Normal"/>
    <w:next w:val="Normal"/>
    <w:link w:val="TitleChar"/>
    <w:uiPriority w:val="10"/>
    <w:qFormat/>
    <w:rsid w:val="003B7B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7B1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6" Type="http://schemas.openxmlformats.org/officeDocument/2006/relationships/image" Target="media/image7.png"/><Relationship Id="rId107" Type="http://schemas.openxmlformats.org/officeDocument/2006/relationships/image" Target="media/image98.emf"/><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emf"/><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emf"/><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image" Target="media/image13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emf"/><Relationship Id="rId114" Type="http://schemas.openxmlformats.org/officeDocument/2006/relationships/image" Target="media/image105.png"/><Relationship Id="rId119" Type="http://schemas.openxmlformats.org/officeDocument/2006/relationships/image" Target="media/image110.emf"/><Relationship Id="rId127" Type="http://schemas.openxmlformats.org/officeDocument/2006/relationships/image" Target="media/image118.png"/><Relationship Id="rId10"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header" Target="header1.xm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emf"/><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emf"/><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emf"/><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emf"/><Relationship Id="rId142" Type="http://schemas.openxmlformats.org/officeDocument/2006/relationships/image" Target="media/image13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40.PNG"/></Relationships>
</file>

<file path=word/_rels/header1.xml.rels><?xml version="1.0" encoding="UTF-8" standalone="yes"?>
<Relationships xmlns="http://schemas.openxmlformats.org/package/2006/relationships"><Relationship Id="rId1" Type="http://schemas.openxmlformats.org/officeDocument/2006/relationships/image" Target="media/image1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76698-DFE2-414E-AD50-CBB0DBDA3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87</Pages>
  <Words>16531</Words>
  <Characters>94228</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110538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Andrew</cp:lastModifiedBy>
  <cp:revision>20</cp:revision>
  <cp:lastPrinted>2019-03-08T16:27:00Z</cp:lastPrinted>
  <dcterms:created xsi:type="dcterms:W3CDTF">2019-06-14T09:44:00Z</dcterms:created>
  <dcterms:modified xsi:type="dcterms:W3CDTF">2019-10-02T12:45:00Z</dcterms:modified>
</cp:coreProperties>
</file>